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14dd1911440a6" w:history="1">
              <w:r>
                <w:rPr>
                  <w:rStyle w:val="Hyperlink"/>
                </w:rPr>
                <w:t>2023-2029年全球与中国卫星接收天线行业发展深度调研与未来趋势分析报告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14dd1911440a6" w:history="1">
              <w:r>
                <w:rPr>
                  <w:rStyle w:val="Hyperlink"/>
                </w:rPr>
                <w:t>2023-2029年全球与中国卫星接收天线行业发展深度调研与未来趋势分析报告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14dd1911440a6" w:history="1">
                <w:r>
                  <w:rPr>
                    <w:rStyle w:val="Hyperlink"/>
                  </w:rPr>
                  <w:t>https://www.20087.com/6/58/WeiXingJieShouTianXianXianZhuangYuFaZhanQuShi.html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接收天线是用于接收卫星信号的设备，广泛应用于电视广播、通信、导航等多个领域。近年来，随着卫星通信技术的发展和应用领域的拓展，卫星接收天线的需求量持续增长。目前，卫星接收天线的种类多样，包括固定式、便携式等多种类型。随着天线设计技术的进步，卫星接收天线的接收效率和稳定性得到了显著提升。此外，随着5G和物联网技术的发展，对高带宽、低延迟的通信需求推动了卫星通信技术的进步。</w:t>
      </w:r>
      <w:r>
        <w:rPr>
          <w:rFonts w:hint="eastAsia"/>
        </w:rPr>
        <w:br/>
      </w:r>
      <w:r>
        <w:rPr>
          <w:rFonts w:hint="eastAsia"/>
        </w:rPr>
        <w:t>　　未来，卫星接收天线的发展将更加注重技术创新和应用领域的扩展。一方面，随着卫星通信技术的进步，卫星接收天线将更加注重提高接收灵敏度和抗干扰能力，以满足更高数据传输速率的需求。另一方面，随着卫星互联网服务的普及，卫星接收天线的应用场景将更加多样化，包括偏远地区的宽带接入、移动通信等。此外，随着航天发射成本的降低，更多的小型卫星被部署到轨道上，卫星接收天线的设计将更加注重灵活性和小型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14dd1911440a6" w:history="1">
        <w:r>
          <w:rPr>
            <w:rStyle w:val="Hyperlink"/>
          </w:rPr>
          <w:t>2023-2029年全球与中国卫星接收天线行业发展深度调研与未来趋势分析报告</w:t>
        </w:r>
      </w:hyperlink>
      <w:r>
        <w:rPr>
          <w:rFonts w:hint="eastAsia"/>
        </w:rPr>
        <w:t>》依托权威机构及行业协会数据，结合卫星接收天线行业的宏观环境与微观实践，从卫星接收天线市场规模、市场需求、技术现状及产业链结构等多维度进行了系统调研与分析。报告通过严谨的研究方法与翔实的数据支持，辅以直观图表，全面剖析了卫星接收天线行业发展趋势、重点企业表现及市场竞争格局，并通过SWOT分析揭示了行业机遇与潜在风险，为卫星接收天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中国卫星接收天线概述</w:t>
      </w:r>
      <w:r>
        <w:rPr>
          <w:rFonts w:hint="eastAsia"/>
        </w:rPr>
        <w:br/>
      </w:r>
      <w:r>
        <w:rPr>
          <w:rFonts w:hint="eastAsia"/>
        </w:rPr>
        <w:t>　　第一节 卫星接收天线行业定义</w:t>
      </w:r>
      <w:r>
        <w:rPr>
          <w:rFonts w:hint="eastAsia"/>
        </w:rPr>
        <w:br/>
      </w:r>
      <w:r>
        <w:rPr>
          <w:rFonts w:hint="eastAsia"/>
        </w:rPr>
        <w:t>　　第二节 卫星接收天线行业发展特性</w:t>
      </w:r>
      <w:r>
        <w:rPr>
          <w:rFonts w:hint="eastAsia"/>
        </w:rPr>
        <w:br/>
      </w:r>
      <w:r>
        <w:rPr>
          <w:rFonts w:hint="eastAsia"/>
        </w:rPr>
        <w:t>　　第三节 卫星接收天线产业链分析</w:t>
      </w:r>
      <w:r>
        <w:rPr>
          <w:rFonts w:hint="eastAsia"/>
        </w:rPr>
        <w:br/>
      </w:r>
      <w:r>
        <w:rPr>
          <w:rFonts w:hint="eastAsia"/>
        </w:rPr>
        <w:t>　　第四节 卫星接收天线行业生命周期分析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2022-2023年国外主要卫星接收天线市场发展概况</w:t>
      </w:r>
      <w:r>
        <w:rPr>
          <w:rFonts w:hint="eastAsia"/>
        </w:rPr>
        <w:br/>
      </w:r>
      <w:r>
        <w:rPr>
          <w:rFonts w:hint="eastAsia"/>
        </w:rPr>
        <w:t>　　第一节 全球卫星接收天线市场发展分析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欧洲地区主要国家卫星接收天线市场概况</w:t>
      </w:r>
      <w:r>
        <w:rPr>
          <w:rFonts w:hint="eastAsia"/>
        </w:rPr>
        <w:br/>
      </w:r>
      <w:r>
        <w:rPr>
          <w:rFonts w:hint="eastAsia"/>
        </w:rPr>
        <w:t>　　第三节 北美地区卫星接收天线市场概况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亚洲地区主要国家卫星接收天线市场概况</w:t>
      </w:r>
      <w:r>
        <w:rPr>
          <w:rFonts w:hint="eastAsia"/>
        </w:rPr>
        <w:br/>
      </w:r>
      <w:r>
        <w:rPr>
          <w:rFonts w:hint="eastAsia"/>
        </w:rPr>
        <w:t>　　第五节 全球卫星接收天线市场发展预测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2022-2023年中国卫星接收天线发展环境分析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卫星接收天线行业相关政策、标准</w:t>
      </w:r>
      <w:r>
        <w:rPr>
          <w:rFonts w:hint="eastAsia"/>
        </w:rPr>
        <w:br/>
      </w:r>
      <w:r>
        <w:rPr>
          <w:rFonts w:hint="eastAsia"/>
        </w:rPr>
        <w:t>　　第三节 卫星接收天线行业相关发展规划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中国卫星接收天线技术发展分析</w:t>
      </w:r>
      <w:r>
        <w:rPr>
          <w:rFonts w:hint="eastAsia"/>
        </w:rPr>
        <w:br/>
      </w:r>
      <w:r>
        <w:rPr>
          <w:rFonts w:hint="eastAsia"/>
        </w:rPr>
        <w:t>　　第一节 当前卫星接收天线技术发展现状分析</w:t>
      </w:r>
      <w:r>
        <w:rPr>
          <w:rFonts w:hint="eastAsia"/>
        </w:rPr>
        <w:br/>
      </w:r>
      <w:r>
        <w:rPr>
          <w:rFonts w:hint="eastAsia"/>
        </w:rPr>
        <w:t>　　第二节 卫星接收天线生产中需注意的问题</w:t>
      </w:r>
      <w:r>
        <w:rPr>
          <w:rFonts w:hint="eastAsia"/>
        </w:rPr>
        <w:br/>
      </w:r>
      <w:r>
        <w:rPr>
          <w:rFonts w:hint="eastAsia"/>
        </w:rPr>
        <w:t>　　第三节 卫星接收天线行业主要技术发展趋势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卫星接收天线市场特性分析</w:t>
      </w:r>
      <w:r>
        <w:rPr>
          <w:rFonts w:hint="eastAsia"/>
        </w:rPr>
        <w:br/>
      </w:r>
      <w:r>
        <w:rPr>
          <w:rFonts w:hint="eastAsia"/>
        </w:rPr>
        <w:t>　　第一节 卫星接收天线行业集中度分析</w:t>
      </w:r>
      <w:r>
        <w:rPr>
          <w:rFonts w:hint="eastAsia"/>
        </w:rPr>
        <w:br/>
      </w:r>
      <w:r>
        <w:rPr>
          <w:rFonts w:hint="eastAsia"/>
        </w:rPr>
        <w:t>　　第二节 卫星接收天线行业SWOT分析</w:t>
      </w:r>
      <w:r>
        <w:rPr>
          <w:rFonts w:hint="eastAsia"/>
        </w:rPr>
        <w:br/>
      </w:r>
      <w:r>
        <w:rPr>
          <w:rFonts w:hint="eastAsia"/>
        </w:rPr>
        <w:t>　　　　一、卫星接收天线行业优势</w:t>
      </w:r>
      <w:r>
        <w:rPr>
          <w:rFonts w:hint="eastAsia"/>
        </w:rPr>
        <w:br/>
      </w:r>
      <w:r>
        <w:rPr>
          <w:rFonts w:hint="eastAsia"/>
        </w:rPr>
        <w:t>　　　　二、卫星接收天线行业劣势</w:t>
      </w:r>
      <w:r>
        <w:rPr>
          <w:rFonts w:hint="eastAsia"/>
        </w:rPr>
        <w:br/>
      </w:r>
      <w:r>
        <w:rPr>
          <w:rFonts w:hint="eastAsia"/>
        </w:rPr>
        <w:t>　　　　三、卫星接收天线行业机会</w:t>
      </w:r>
      <w:r>
        <w:rPr>
          <w:rFonts w:hint="eastAsia"/>
        </w:rPr>
        <w:br/>
      </w:r>
      <w:r>
        <w:rPr>
          <w:rFonts w:hint="eastAsia"/>
        </w:rPr>
        <w:t>　　　　四、卫星接收天线行业风险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中国卫星接收天线发展现状</w:t>
      </w:r>
      <w:r>
        <w:rPr>
          <w:rFonts w:hint="eastAsia"/>
        </w:rPr>
        <w:br/>
      </w:r>
      <w:r>
        <w:rPr>
          <w:rFonts w:hint="eastAsia"/>
        </w:rPr>
        <w:t>　　第一节 中国卫星接收天线市场现状分析</w:t>
      </w:r>
      <w:r>
        <w:rPr>
          <w:rFonts w:hint="eastAsia"/>
        </w:rPr>
        <w:br/>
      </w:r>
      <w:r>
        <w:rPr>
          <w:rFonts w:hint="eastAsia"/>
        </w:rPr>
        <w:t>　　第二节 中国卫星接收天线行业产量情况分析及预测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一、卫星接收天线总体产能规模</w:t>
      </w:r>
      <w:r>
        <w:rPr>
          <w:rFonts w:hint="eastAsia"/>
        </w:rPr>
        <w:br/>
      </w:r>
      <w:r>
        <w:rPr>
          <w:rFonts w:hint="eastAsia"/>
        </w:rPr>
        <w:t>　　　　二、卫星接收天线生产区域分布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三、2018-2023年中国卫星接收天线产量统计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三、2023-2029年中国卫星接收天线产量预测</w:t>
      </w:r>
      <w:r>
        <w:rPr>
          <w:rFonts w:hint="eastAsia"/>
        </w:rPr>
        <w:br/>
      </w:r>
      <w:r>
        <w:rPr>
          <w:rFonts w:hint="eastAsia"/>
        </w:rPr>
        <w:t>　　第三节 中国卫星接收天线市场需求分析及预测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一、中国卫星接收天线市场需求特点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二、2018-2023年中国卫星接收天线市场需求量统计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三、2023-2029年中国卫星接收天线市场需求量预测</w:t>
      </w:r>
      <w:r>
        <w:rPr>
          <w:rFonts w:hint="eastAsia"/>
        </w:rPr>
        <w:br/>
      </w:r>
      <w:r>
        <w:rPr>
          <w:rFonts w:hint="eastAsia"/>
        </w:rPr>
        <w:t>　　第四节 中国卫星接收天线价格趋势分析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一、2018-2023年中国卫星接收天线市场价格趋势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二、2023-2029年中国卫星接收天线市场价格走势预测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2018-2023年卫星接收天线行业经济运行状况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2018-2023年中国卫星接收天线行业盈利能力分析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2018-2023年中国卫星接收天线行业发展能力分析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2018-2023年卫星接收天线行业偿债能力分析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2018-2023年卫星接收天线制造企业数量分析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卫星接收天线行业上、下游市场分析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卫星接收天线行业上游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卫星接收天线行业下游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中国卫星接收天线行业重点地区发展分析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卫星接收天线行业重点区域市场结构调研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**地区卫星接收天线市场发展分析</w:t>
      </w:r>
      <w:r>
        <w:rPr>
          <w:rFonts w:hint="eastAsia"/>
        </w:rPr>
        <w:br/>
      </w:r>
      <w:r>
        <w:rPr>
          <w:rFonts w:hint="eastAsia"/>
        </w:rPr>
        <w:t>　　第三节 **地区卫星接收天线市场发展分析</w:t>
      </w:r>
      <w:r>
        <w:rPr>
          <w:rFonts w:hint="eastAsia"/>
        </w:rPr>
        <w:br/>
      </w:r>
      <w:r>
        <w:rPr>
          <w:rFonts w:hint="eastAsia"/>
        </w:rPr>
        <w:t>　　第四节 **地区卫星接收天线市场发展分析</w:t>
      </w:r>
      <w:r>
        <w:rPr>
          <w:rFonts w:hint="eastAsia"/>
        </w:rPr>
        <w:br/>
      </w:r>
      <w:r>
        <w:rPr>
          <w:rFonts w:hint="eastAsia"/>
        </w:rPr>
        <w:t>　　第五节 **地区卫星接收天线市场发展分析</w:t>
      </w:r>
      <w:r>
        <w:rPr>
          <w:rFonts w:hint="eastAsia"/>
        </w:rPr>
        <w:br/>
      </w:r>
      <w:r>
        <w:rPr>
          <w:rFonts w:hint="eastAsia"/>
        </w:rPr>
        <w:t>　　第六节 **地区卫星接收天线市场发展分析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2018-2023年中国卫星接收天线进出口分析</w:t>
      </w:r>
      <w:r>
        <w:rPr>
          <w:rFonts w:hint="eastAsia"/>
        </w:rPr>
        <w:br/>
      </w:r>
      <w:r>
        <w:rPr>
          <w:rFonts w:hint="eastAsia"/>
        </w:rPr>
        <w:t>　　第一节 卫星接收天线进口情况分析</w:t>
      </w:r>
      <w:r>
        <w:rPr>
          <w:rFonts w:hint="eastAsia"/>
        </w:rPr>
        <w:br/>
      </w:r>
      <w:r>
        <w:rPr>
          <w:rFonts w:hint="eastAsia"/>
        </w:rPr>
        <w:t>　　第二节 卫星接收天线出口情况分析</w:t>
      </w:r>
      <w:r>
        <w:rPr>
          <w:rFonts w:hint="eastAsia"/>
        </w:rPr>
        <w:br/>
      </w:r>
      <w:r>
        <w:rPr>
          <w:rFonts w:hint="eastAsia"/>
        </w:rPr>
        <w:t>　　第三节 影响卫星接收天线进出口因素分析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卫星接收天线行业重点企业竞争力分析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三、企业卫星接收天线经营状况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三、企业卫星接收天线经营状况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三、企业卫星接收天线经营状况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三、企业卫星接收天线经营状况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三、企业卫星接收天线经营状况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三、企业卫星接收天线经营状况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卫星接收天线行业企业经营策略研究分析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卫星接收天线企业多样化经营策略分析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一、卫星接收天线企业多样化经营情况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二、现行卫星接收天线行业多样化经营的方向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大型卫星接收天线企业集团未来发展策略分析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对中小卫星接收天线企业生产经营的建议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卫星接收天线行业投资风险预警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影响卫星接收天线行业发展的主要因素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一、2023年影响卫星接收天线行业运行的有利因素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二、2023年影响卫星接收天线行业运行的稳定因素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三、2023年影响卫星接收天线行业运行的不利因素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四、2023年我国卫星接收天线行业发展面临的挑战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五、2023年我国卫星接收天线行业发展面临的机遇</w:t>
      </w:r>
      <w:r>
        <w:rPr>
          <w:rFonts w:hint="eastAsia"/>
        </w:rPr>
        <w:br/>
      </w:r>
      <w:r>
        <w:rPr>
          <w:rFonts w:hint="eastAsia"/>
        </w:rPr>
        <w:t>　　第二节 卫星接收天线行业投资风险预警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一、卫星接收天线行业市场风险预测</w:t>
      </w:r>
      <w:r>
        <w:rPr>
          <w:rFonts w:hint="eastAsia"/>
        </w:rPr>
        <w:br/>
      </w:r>
      <w:r>
        <w:rPr>
          <w:rFonts w:hint="eastAsia"/>
        </w:rPr>
        <w:t>　　　　二、卫星接收天线行业政策风险预测</w:t>
      </w:r>
      <w:r>
        <w:rPr>
          <w:rFonts w:hint="eastAsia"/>
        </w:rPr>
        <w:br/>
      </w:r>
      <w:r>
        <w:rPr>
          <w:rFonts w:hint="eastAsia"/>
        </w:rPr>
        <w:t>　　　　三、卫星接收天线行业经营风险预测</w:t>
      </w:r>
      <w:r>
        <w:rPr>
          <w:rFonts w:hint="eastAsia"/>
        </w:rPr>
        <w:br/>
      </w:r>
      <w:r>
        <w:rPr>
          <w:rFonts w:hint="eastAsia"/>
        </w:rPr>
        <w:t>　　　　四、卫星接收天线行业技术风险预测</w:t>
      </w:r>
      <w:r>
        <w:rPr>
          <w:rFonts w:hint="eastAsia"/>
        </w:rPr>
        <w:br/>
      </w:r>
      <w:r>
        <w:rPr>
          <w:rFonts w:hint="eastAsia"/>
        </w:rPr>
        <w:t>　　　　五、卫星接收天线行业竞争风险预测</w:t>
      </w:r>
      <w:r>
        <w:rPr>
          <w:rFonts w:hint="eastAsia"/>
        </w:rPr>
        <w:br/>
      </w:r>
      <w:r>
        <w:rPr>
          <w:rFonts w:hint="eastAsia"/>
        </w:rPr>
        <w:t>　　　　六、卫星接收天线行业其他风险预测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卫星接收天线投资建议</w:t>
      </w:r>
      <w:r>
        <w:rPr>
          <w:rFonts w:hint="eastAsia"/>
        </w:rPr>
        <w:br/>
      </w:r>
      <w:r>
        <w:rPr>
          <w:rFonts w:hint="eastAsia"/>
        </w:rPr>
        <w:t>　　第一节 卫星接收天线行业投资环境分析</w:t>
      </w:r>
      <w:r>
        <w:rPr>
          <w:rFonts w:hint="eastAsia"/>
        </w:rPr>
        <w:br/>
      </w:r>
      <w:r>
        <w:rPr>
          <w:rFonts w:hint="eastAsia"/>
        </w:rPr>
        <w:t>　　第二节 卫星接收天线行业投资进入壁垒分析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卫星接收天线行业历程</w:t>
      </w:r>
      <w:r>
        <w:rPr>
          <w:rFonts w:hint="eastAsia"/>
        </w:rPr>
        <w:br/>
      </w:r>
      <w:r>
        <w:rPr>
          <w:rFonts w:hint="eastAsia"/>
        </w:rPr>
        <w:t>　　图表 卫星接收天线行业生命周期</w:t>
      </w:r>
      <w:r>
        <w:rPr>
          <w:rFonts w:hint="eastAsia"/>
        </w:rPr>
        <w:br/>
      </w:r>
      <w:r>
        <w:rPr>
          <w:rFonts w:hint="eastAsia"/>
        </w:rPr>
        <w:t>　　图表 卫星接收天线行业产业链分析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2018-2023年中国卫星接收天线行业市场规模及增长情况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2018-2023年卫星接收天线行业市场容量分析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2018-2023年中国卫星接收天线行业产能统计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2018-2023年中国卫星接收天线行业产量及增长趋势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2018-2023年中国卫星接收天线市场需求量及增速统计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2023年中国卫星接收天线行业需求领域分布格局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2018-2023年中国卫星接收天线行业销售收入分析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2018-2023年中国卫星接收天线行业盈利情况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2018-2023年中国卫星接收天线行业利润总额统计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2018-2023年中国卫星接收天线进口数量分析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2018-2023年中国卫星接收天线进口金额分析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2018-2023年中国卫星接收天线出口数量分析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2018-2023年中国卫星接收天线出口金额分析</w:t>
      </w:r>
      <w:r>
        <w:rPr>
          <w:rFonts w:hint="eastAsia"/>
        </w:rPr>
        <w:br/>
      </w:r>
      <w:r>
        <w:rPr>
          <w:rFonts w:hint="eastAsia"/>
        </w:rPr>
        <w:t>　　图表 2023年中国卫星接收天线进口国家及地区分析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2023年中国卫星接收天线出口国家及地区分析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2018-2023年中国卫星接收天线行业企业数量情况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2018-2023年中国卫星接收天线行业企业平均规模情况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**地区卫星接收天线市场规模及增长情况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**地区卫星接收天线行业市场需求情况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**地区卫星接收天线市场规模及增长情况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**地区卫星接收天线行业市场需求情况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**地区卫星接收天线市场规模及增长情况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**地区卫星接收天线行业市场需求情况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**地区卫星接收天线市场规模及增长情况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**地区卫星接收天线行业市场需求情况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卫星接收天线重点企业（一）基本信息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卫星接收天线重点企业（一）经营情况分析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卫星接收天线重点企业（一）主要经济指标情况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卫星接收天线重点企业（一）盈利能力情况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卫星接收天线重点企业（一）偿债能力情况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卫星接收天线重点企业（一）运营能力情况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卫星接收天线重点企业（一）成长能力情况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卫星接收天线重点企业（二）基本信息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卫星接收天线重点企业（二）经营情况分析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卫星接收天线重点企业（二）主要经济指标情况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卫星接收天线重点企业（二）盈利能力情况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卫星接收天线重点企业（二）偿债能力情况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卫星接收天线重点企业（二）运营能力情况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卫星接收天线重点企业（二）成长能力情况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卫星接收天线重点企业（三）基本信息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卫星接收天线重点企业（三）经营情况分析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卫星接收天线重点企业（三）主要经济指标情况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卫星接收天线重点企业（三）盈利能力情况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卫星接收天线重点企业（三）偿债能力情况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卫星接收天线重点企业（三）运营能力情况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卫星接收天线重点企业（三）成长能力情况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2023-2029年中国卫星接收天线行业产能预测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2023-2029年中国卫星接收天线行业产量预测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2023-2029年中国卫星接收天线市场需求量预测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2023-2029年中国卫星接收天线行业供需平衡预测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2023-2029年中国卫星接收天线行业市场容量预测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2023-2029年中国卫星接收天线行业市场规模预测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2023-2029年中国卫星接收天线市场前景分析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2023-2029年中国卫星接收天线行业发展趋势预测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14dd1911440a6" w:history="1">
        <w:r>
          <w:rPr>
            <w:rStyle w:val="Hyperlink"/>
          </w:rPr>
          <w:t>2023-2029年全球与中国卫星接收天线行业发展深度调研与未来趋势分析报告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14dd1911440a6" w:history="1">
        <w:r>
          <w:rPr>
            <w:rStyle w:val="Hyperlink"/>
          </w:rPr>
          <w:t>https://www.20087.com/6/58/WeiXingJieShouTianXianXianZhuangYuFaZhanQuShi.html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电视接收器、卫星接收天线品牌型号、卫星天线批发市场、卫星接收天线朝哪个方向、户户通卫星小锅价格表、卫星接收天线模型、哪里有卖卫星锅天线的、卫星接收天线有辐射吗、收400多个无锅卫星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a283b057445e5" w:history="1">
      <w:r>
        <w:rPr>
          <w:rStyle w:val="Hyperlink"/>
        </w:rPr>
        <w:t>2023-2029年全球与中国卫星接收天线行业发展深度调研与未来趋势分析报告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WeiXingJieShouTianXianXianZhuangYuFaZhanQuShi.html" TargetMode="External" Id="Rf4d14dd19114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WeiXingJieShouTianXianXianZhuangYuFaZhanQuShi.html" TargetMode="External" Id="R938a283b0574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2022-12-04T07:35:00Z</dcterms:created>
  <dcterms:modified xsi:type="dcterms:W3CDTF">2022-12-04T08:35:00Z</dcterms:modified>
  <dc:subject>2023-2029年全球与中国卫星接收天线行业发展深度调研与未来趋势分析报告</dc:subject>
  <dc:title>2023-2029年全球与中国卫星接收天线行业发展深度调研与未来趋势分析报告</dc:title>
  <cp:keywords>2023-2029年全球与中国卫星接收天线行业发展深度调研与未来趋势分析报告</cp:keywords>
  <dc:description>2023-2029年全球与中国卫星接收天线行业发展深度调研与未来趋势分析报告</dc:description>
</cp:coreProperties>
</file>