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cc299bf604d7b" w:history="1">
              <w:r>
                <w:rPr>
                  <w:rStyle w:val="Hyperlink"/>
                </w:rPr>
                <w:t>2024-2030年中国基站天线行业现状全面调研与发展趋势预测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cc299bf604d7b" w:history="1">
              <w:r>
                <w:rPr>
                  <w:rStyle w:val="Hyperlink"/>
                </w:rPr>
                <w:t>2024-2030年中国基站天线行业现状全面调研与发展趋势预测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8cc299bf604d7b" w:history="1">
                <w:r>
                  <w:rPr>
                    <w:rStyle w:val="Hyperlink"/>
                  </w:rPr>
                  <w:t>https://www.20087.com/6/28/JiZhanTianXianXianZhuangYuFaZhan.html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基站天线是移动通信网络的关键组成部分，负责信号的发射和接收。随着5G网络的部署，基站天线经历了从宏基站天线到小型化、多频段、多波束天线的转变。目前，大规模MIMO（Multiple-Input Multiple-Output）天线系统成为主流，它们能够显著提高网络容量和覆盖范围，同时支持波束赋形技术，以优化信号质量。此外，智能天线的出现，利用软件定义的射频处理能力，进一步增强了网络的灵活性和效率。</w:t>
      </w:r>
      <w:r>
        <w:rPr>
          <w:rFonts w:hint="eastAsia"/>
        </w:rPr>
        <w:br/>
      </w:r>
      <w:r>
        <w:rPr>
          <w:rFonts w:hint="eastAsia"/>
        </w:rPr>
        <w:t>　　未来，基站天线将更加聚焦于集成化和智能化。集成射频单元（RRU）与天线的一体化设计，即AAU（Active Antenna Unit），将成为5G及以后通信网络的标准配置，这将简化网络部署并减少站点空间需求。同时，人工智能和机器学习技术的应用，将使基站天线能够动态调整波束方向和功率分配，以适应不断变化的用户分布和通信需求。此外，随着毫米波和太赫兹通信的研究进展，基站天线将探索更高频率的信号传输，以满足超高速数据传输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8cc299bf604d7b" w:history="1">
        <w:r>
          <w:rPr>
            <w:rStyle w:val="Hyperlink"/>
          </w:rPr>
          <w:t>2024-2030年中国基站天线行业现状全面调研与发展趋势预测</w:t>
        </w:r>
      </w:hyperlink>
      <w:r>
        <w:rPr>
          <w:rFonts w:hint="eastAsia"/>
        </w:rPr>
        <w:t>全面分析了基站天线行业的市场规模、需求和价格动态，同时对基站天线产业链进行了探讨。报告客观描述了基站天线行业现状，审慎预测了基站天线市场前景及发展趋势。此外，报告还聚焦于基站天线重点企业，剖析了市场竞争格局、集中度以及品牌影响力，并对基站天线细分市场进行了研究。基站天线报告以专业、科学的视角，为投资者和行业决策者提供了权威的市场洞察与决策参考，是基站天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全球基站天线行业发展现状分析</w:t>
      </w:r>
      <w:r>
        <w:rPr>
          <w:rFonts w:hint="eastAsia"/>
        </w:rPr>
        <w:br/>
      </w:r>
      <w:r>
        <w:rPr>
          <w:rFonts w:hint="eastAsia"/>
        </w:rPr>
        <w:t>　　1.1 全球基站天线行业发展综述</w:t>
      </w:r>
      <w:r>
        <w:rPr>
          <w:rFonts w:hint="eastAsia"/>
        </w:rPr>
        <w:br/>
      </w:r>
      <w:r>
        <w:rPr>
          <w:rFonts w:hint="eastAsia"/>
        </w:rPr>
        <w:t>　　　　1.1.1 行业发展概况</w:t>
      </w:r>
      <w:r>
        <w:rPr>
          <w:rFonts w:hint="eastAsia"/>
        </w:rPr>
        <w:br/>
      </w:r>
      <w:r>
        <w:rPr>
          <w:rFonts w:hint="eastAsia"/>
        </w:rPr>
        <w:t>　　　　1.1.2 市场销售状况</w:t>
      </w:r>
      <w:r>
        <w:rPr>
          <w:rFonts w:hint="eastAsia"/>
        </w:rPr>
        <w:br/>
      </w:r>
      <w:r>
        <w:rPr>
          <w:rFonts w:hint="eastAsia"/>
        </w:rPr>
        <w:t>　　　　1.1.3 行业集中度状况</w:t>
      </w:r>
      <w:r>
        <w:rPr>
          <w:rFonts w:hint="eastAsia"/>
        </w:rPr>
        <w:br/>
      </w:r>
      <w:r>
        <w:rPr>
          <w:rFonts w:hint="eastAsia"/>
        </w:rPr>
        <w:t>　　　　1.1.4 行业企业格局分析</w:t>
      </w:r>
      <w:r>
        <w:rPr>
          <w:rFonts w:hint="eastAsia"/>
        </w:rPr>
        <w:br/>
      </w:r>
      <w:r>
        <w:rPr>
          <w:rFonts w:hint="eastAsia"/>
        </w:rPr>
        <w:t>　　1.2 欧洲基站天线行业发展分析</w:t>
      </w:r>
      <w:r>
        <w:rPr>
          <w:rFonts w:hint="eastAsia"/>
        </w:rPr>
        <w:br/>
      </w:r>
      <w:r>
        <w:rPr>
          <w:rFonts w:hint="eastAsia"/>
        </w:rPr>
        <w:t>　　　　1.2.1 行业发展概况</w:t>
      </w:r>
      <w:r>
        <w:rPr>
          <w:rFonts w:hint="eastAsia"/>
        </w:rPr>
        <w:br/>
      </w:r>
      <w:r>
        <w:rPr>
          <w:rFonts w:hint="eastAsia"/>
        </w:rPr>
        <w:t>　　　　1.2.2 主要国家的发展状况</w:t>
      </w:r>
      <w:r>
        <w:rPr>
          <w:rFonts w:hint="eastAsia"/>
        </w:rPr>
        <w:br/>
      </w:r>
      <w:r>
        <w:rPr>
          <w:rFonts w:hint="eastAsia"/>
        </w:rPr>
        <w:t>　　1.3 北美基站天线行业发展分析</w:t>
      </w:r>
      <w:r>
        <w:rPr>
          <w:rFonts w:hint="eastAsia"/>
        </w:rPr>
        <w:br/>
      </w:r>
      <w:r>
        <w:rPr>
          <w:rFonts w:hint="eastAsia"/>
        </w:rPr>
        <w:t>　　　　1.3.1 行业发展现状</w:t>
      </w:r>
      <w:r>
        <w:rPr>
          <w:rFonts w:hint="eastAsia"/>
        </w:rPr>
        <w:br/>
      </w:r>
      <w:r>
        <w:rPr>
          <w:rFonts w:hint="eastAsia"/>
        </w:rPr>
        <w:t>　　　　1.3.2 对外贸易状况</w:t>
      </w:r>
      <w:r>
        <w:rPr>
          <w:rFonts w:hint="eastAsia"/>
        </w:rPr>
        <w:br/>
      </w:r>
      <w:r>
        <w:rPr>
          <w:rFonts w:hint="eastAsia"/>
        </w:rPr>
        <w:t>　　1.4 日本基站天线行业发展分析</w:t>
      </w:r>
      <w:r>
        <w:rPr>
          <w:rFonts w:hint="eastAsia"/>
        </w:rPr>
        <w:br/>
      </w:r>
      <w:r>
        <w:rPr>
          <w:rFonts w:hint="eastAsia"/>
        </w:rPr>
        <w:t>　　　　1.4.1 行业发展概况</w:t>
      </w:r>
      <w:r>
        <w:rPr>
          <w:rFonts w:hint="eastAsia"/>
        </w:rPr>
        <w:br/>
      </w:r>
      <w:r>
        <w:rPr>
          <w:rFonts w:hint="eastAsia"/>
        </w:rPr>
        <w:t>　　　　1.4.2 市场销售规模</w:t>
      </w:r>
      <w:r>
        <w:rPr>
          <w:rFonts w:hint="eastAsia"/>
        </w:rPr>
        <w:br/>
      </w:r>
      <w:r>
        <w:rPr>
          <w:rFonts w:hint="eastAsia"/>
        </w:rPr>
        <w:t>　　1.5 其他国家基站天线行业发展分析</w:t>
      </w:r>
      <w:r>
        <w:rPr>
          <w:rFonts w:hint="eastAsia"/>
        </w:rPr>
        <w:br/>
      </w:r>
      <w:r>
        <w:rPr>
          <w:rFonts w:hint="eastAsia"/>
        </w:rPr>
        <w:t>　　　　1.5.1 韩国</w:t>
      </w:r>
      <w:r>
        <w:rPr>
          <w:rFonts w:hint="eastAsia"/>
        </w:rPr>
        <w:br/>
      </w:r>
      <w:r>
        <w:rPr>
          <w:rFonts w:hint="eastAsia"/>
        </w:rPr>
        <w:t>　　　　1.5.2 印度</w:t>
      </w:r>
      <w:r>
        <w:rPr>
          <w:rFonts w:hint="eastAsia"/>
        </w:rPr>
        <w:br/>
      </w:r>
      <w:r>
        <w:rPr>
          <w:rFonts w:hint="eastAsia"/>
        </w:rPr>
        <w:t>　　　　1.5.3 埃塞俄比亚</w:t>
      </w:r>
      <w:r>
        <w:rPr>
          <w:rFonts w:hint="eastAsia"/>
        </w:rPr>
        <w:br/>
      </w:r>
      <w:r>
        <w:rPr>
          <w:rFonts w:hint="eastAsia"/>
        </w:rPr>
        <w:t>　　　　1.5.4 越南</w:t>
      </w:r>
      <w:r>
        <w:rPr>
          <w:rFonts w:hint="eastAsia"/>
        </w:rPr>
        <w:br/>
      </w:r>
      <w:r>
        <w:rPr>
          <w:rFonts w:hint="eastAsia"/>
        </w:rPr>
        <w:t>　　　　1.5.1 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中国基站天线行业发展环境分析</w:t>
      </w:r>
      <w:r>
        <w:rPr>
          <w:rFonts w:hint="eastAsia"/>
        </w:rPr>
        <w:br/>
      </w:r>
      <w:r>
        <w:rPr>
          <w:rFonts w:hint="eastAsia"/>
        </w:rPr>
        <w:t>　　2.1 经济环境及其影响</w:t>
      </w:r>
      <w:r>
        <w:rPr>
          <w:rFonts w:hint="eastAsia"/>
        </w:rPr>
        <w:br/>
      </w:r>
      <w:r>
        <w:rPr>
          <w:rFonts w:hint="eastAsia"/>
        </w:rPr>
        <w:t>　　　　2.1.1 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2.1.1 .1 国际经济运行现状</w:t>
      </w:r>
      <w:r>
        <w:rPr>
          <w:rFonts w:hint="eastAsia"/>
        </w:rPr>
        <w:br/>
      </w:r>
      <w:r>
        <w:rPr>
          <w:rFonts w:hint="eastAsia"/>
        </w:rPr>
        <w:t>　　　　2.1.1 .2 国际经济趋势判断</w:t>
      </w:r>
      <w:r>
        <w:rPr>
          <w:rFonts w:hint="eastAsia"/>
        </w:rPr>
        <w:br/>
      </w:r>
      <w:r>
        <w:rPr>
          <w:rFonts w:hint="eastAsia"/>
        </w:rPr>
        <w:t>　　　　2.1.1 .3 对行业的影响分析</w:t>
      </w:r>
      <w:r>
        <w:rPr>
          <w:rFonts w:hint="eastAsia"/>
        </w:rPr>
        <w:br/>
      </w:r>
      <w:r>
        <w:rPr>
          <w:rFonts w:hint="eastAsia"/>
        </w:rPr>
        <w:t>　　　　2.1.2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2.1.2 .1 国内经济运行现状</w:t>
      </w:r>
      <w:r>
        <w:rPr>
          <w:rFonts w:hint="eastAsia"/>
        </w:rPr>
        <w:br/>
      </w:r>
      <w:r>
        <w:rPr>
          <w:rFonts w:hint="eastAsia"/>
        </w:rPr>
        <w:t>　　　　2.1.2 .2 国内经济趋势判断</w:t>
      </w:r>
      <w:r>
        <w:rPr>
          <w:rFonts w:hint="eastAsia"/>
        </w:rPr>
        <w:br/>
      </w:r>
      <w:r>
        <w:rPr>
          <w:rFonts w:hint="eastAsia"/>
        </w:rPr>
        <w:t>　　　　2.1.2 .3 对行业的影响分析</w:t>
      </w:r>
      <w:r>
        <w:rPr>
          <w:rFonts w:hint="eastAsia"/>
        </w:rPr>
        <w:br/>
      </w:r>
      <w:r>
        <w:rPr>
          <w:rFonts w:hint="eastAsia"/>
        </w:rPr>
        <w:t>　　2.2 产业政策对行业的影响</w:t>
      </w:r>
      <w:r>
        <w:rPr>
          <w:rFonts w:hint="eastAsia"/>
        </w:rPr>
        <w:br/>
      </w:r>
      <w:r>
        <w:rPr>
          <w:rFonts w:hint="eastAsia"/>
        </w:rPr>
        <w:t>　　　　2.2.1 行业相关政策汇总</w:t>
      </w:r>
      <w:r>
        <w:rPr>
          <w:rFonts w:hint="eastAsia"/>
        </w:rPr>
        <w:br/>
      </w:r>
      <w:r>
        <w:rPr>
          <w:rFonts w:hint="eastAsia"/>
        </w:rPr>
        <w:t>　　　　2.2.2 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2.2.3 政策未来发展趋势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国内技术水平</w:t>
      </w:r>
      <w:r>
        <w:rPr>
          <w:rFonts w:hint="eastAsia"/>
        </w:rPr>
        <w:br/>
      </w:r>
      <w:r>
        <w:rPr>
          <w:rFonts w:hint="eastAsia"/>
        </w:rPr>
        <w:t>　　　　2.3.2 最新技术动态</w:t>
      </w:r>
      <w:r>
        <w:rPr>
          <w:rFonts w:hint="eastAsia"/>
        </w:rPr>
        <w:br/>
      </w:r>
      <w:r>
        <w:rPr>
          <w:rFonts w:hint="eastAsia"/>
        </w:rPr>
        <w:t>　　　　2.3.3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基站天线行业产业链分析</w:t>
      </w:r>
      <w:r>
        <w:rPr>
          <w:rFonts w:hint="eastAsia"/>
        </w:rPr>
        <w:br/>
      </w:r>
      <w:r>
        <w:rPr>
          <w:rFonts w:hint="eastAsia"/>
        </w:rPr>
        <w:t>　　3.1 产业链介绍</w:t>
      </w:r>
      <w:r>
        <w:rPr>
          <w:rFonts w:hint="eastAsia"/>
        </w:rPr>
        <w:br/>
      </w:r>
      <w:r>
        <w:rPr>
          <w:rFonts w:hint="eastAsia"/>
        </w:rPr>
        <w:t>　　　　3.1.1 基站天线行业产业链简介</w:t>
      </w:r>
      <w:r>
        <w:rPr>
          <w:rFonts w:hint="eastAsia"/>
        </w:rPr>
        <w:br/>
      </w:r>
      <w:r>
        <w:rPr>
          <w:rFonts w:hint="eastAsia"/>
        </w:rPr>
        <w:t>　　　　3.1.2 基站天线行业产业链特征分析</w:t>
      </w:r>
      <w:r>
        <w:rPr>
          <w:rFonts w:hint="eastAsia"/>
        </w:rPr>
        <w:br/>
      </w:r>
      <w:r>
        <w:rPr>
          <w:rFonts w:hint="eastAsia"/>
        </w:rPr>
        <w:t>　　3.2 上游产业现状分析及其对基站天线行业的影响</w:t>
      </w:r>
      <w:r>
        <w:rPr>
          <w:rFonts w:hint="eastAsia"/>
        </w:rPr>
        <w:br/>
      </w:r>
      <w:r>
        <w:rPr>
          <w:rFonts w:hint="eastAsia"/>
        </w:rPr>
        <w:t>　　3.3 下游产业分析及其对基站天线行业的影响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中国基站天线所属行业发展现状分析</w:t>
      </w:r>
      <w:r>
        <w:rPr>
          <w:rFonts w:hint="eastAsia"/>
        </w:rPr>
        <w:br/>
      </w:r>
      <w:r>
        <w:rPr>
          <w:rFonts w:hint="eastAsia"/>
        </w:rPr>
        <w:t>　　4.1 中国基站天线行业发展概况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行业发展成就</w:t>
      </w:r>
      <w:r>
        <w:rPr>
          <w:rFonts w:hint="eastAsia"/>
        </w:rPr>
        <w:br/>
      </w:r>
      <w:r>
        <w:rPr>
          <w:rFonts w:hint="eastAsia"/>
        </w:rPr>
        <w:t>　　　　4.1.2 行业发展特征</w:t>
      </w:r>
      <w:r>
        <w:rPr>
          <w:rFonts w:hint="eastAsia"/>
        </w:rPr>
        <w:br/>
      </w:r>
      <w:r>
        <w:rPr>
          <w:rFonts w:hint="eastAsia"/>
        </w:rPr>
        <w:t>　　　　4.1.3 行业发展现状</w:t>
      </w:r>
      <w:r>
        <w:rPr>
          <w:rFonts w:hint="eastAsia"/>
        </w:rPr>
        <w:br/>
      </w:r>
      <w:r>
        <w:rPr>
          <w:rFonts w:hint="eastAsia"/>
        </w:rPr>
        <w:t>　　　　4.1.4 行业销售规模</w:t>
      </w:r>
      <w:r>
        <w:rPr>
          <w:rFonts w:hint="eastAsia"/>
        </w:rPr>
        <w:br/>
      </w:r>
      <w:r>
        <w:rPr>
          <w:rFonts w:hint="eastAsia"/>
        </w:rPr>
        <w:t>　　　　4.1.5 行业海外市场拓展状况</w:t>
      </w:r>
      <w:r>
        <w:rPr>
          <w:rFonts w:hint="eastAsia"/>
        </w:rPr>
        <w:br/>
      </w:r>
      <w:r>
        <w:rPr>
          <w:rFonts w:hint="eastAsia"/>
        </w:rPr>
        <w:t>　　4.2 中国基站天线市场需求分析</w:t>
      </w:r>
      <w:r>
        <w:rPr>
          <w:rFonts w:hint="eastAsia"/>
        </w:rPr>
        <w:br/>
      </w:r>
      <w:r>
        <w:rPr>
          <w:rFonts w:hint="eastAsia"/>
        </w:rPr>
        <w:t>　　　　4.2.1 市场整体需求概况</w:t>
      </w:r>
      <w:r>
        <w:rPr>
          <w:rFonts w:hint="eastAsia"/>
        </w:rPr>
        <w:br/>
      </w:r>
      <w:r>
        <w:rPr>
          <w:rFonts w:hint="eastAsia"/>
        </w:rPr>
        <w:t>　　　　4.2.2 市场需求形势分析</w:t>
      </w:r>
      <w:r>
        <w:rPr>
          <w:rFonts w:hint="eastAsia"/>
        </w:rPr>
        <w:br/>
      </w:r>
      <w:r>
        <w:rPr>
          <w:rFonts w:hint="eastAsia"/>
        </w:rPr>
        <w:t>　　　　4.2.3 市场需求趋势</w:t>
      </w:r>
      <w:r>
        <w:rPr>
          <w:rFonts w:hint="eastAsia"/>
        </w:rPr>
        <w:br/>
      </w:r>
      <w:r>
        <w:rPr>
          <w:rFonts w:hint="eastAsia"/>
        </w:rPr>
        <w:t>　　4.3 基站天线市场发展分析</w:t>
      </w:r>
      <w:r>
        <w:rPr>
          <w:rFonts w:hint="eastAsia"/>
        </w:rPr>
        <w:br/>
      </w:r>
      <w:r>
        <w:rPr>
          <w:rFonts w:hint="eastAsia"/>
        </w:rPr>
        <w:t>　　　　4.3.1 市场发展的政策环境</w:t>
      </w:r>
      <w:r>
        <w:rPr>
          <w:rFonts w:hint="eastAsia"/>
        </w:rPr>
        <w:br/>
      </w:r>
      <w:r>
        <w:rPr>
          <w:rFonts w:hint="eastAsia"/>
        </w:rPr>
        <w:t>　　　　4.3.2 市场发展规模分析</w:t>
      </w:r>
      <w:r>
        <w:rPr>
          <w:rFonts w:hint="eastAsia"/>
        </w:rPr>
        <w:br/>
      </w:r>
      <w:r>
        <w:rPr>
          <w:rFonts w:hint="eastAsia"/>
        </w:rPr>
        <w:t>　　　　4.3.3 行业发展的关键因素</w:t>
      </w:r>
      <w:r>
        <w:rPr>
          <w:rFonts w:hint="eastAsia"/>
        </w:rPr>
        <w:br/>
      </w:r>
      <w:r>
        <w:rPr>
          <w:rFonts w:hint="eastAsia"/>
        </w:rPr>
        <w:t>　　4.4 基站天线发展探析</w:t>
      </w:r>
      <w:r>
        <w:rPr>
          <w:rFonts w:hint="eastAsia"/>
        </w:rPr>
        <w:br/>
      </w:r>
      <w:r>
        <w:rPr>
          <w:rFonts w:hint="eastAsia"/>
        </w:rPr>
        <w:t>　　4.5 中国基站天线行业存在的问题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中国基站天线所属行业技术发展分析</w:t>
      </w:r>
      <w:r>
        <w:rPr>
          <w:rFonts w:hint="eastAsia"/>
        </w:rPr>
        <w:br/>
      </w:r>
      <w:r>
        <w:rPr>
          <w:rFonts w:hint="eastAsia"/>
        </w:rPr>
        <w:t>　　5.1 中国基站天线行业技术发展现状</w:t>
      </w:r>
      <w:r>
        <w:rPr>
          <w:rFonts w:hint="eastAsia"/>
        </w:rPr>
        <w:br/>
      </w:r>
      <w:r>
        <w:rPr>
          <w:rFonts w:hint="eastAsia"/>
        </w:rPr>
        <w:t>　　5G天线技术演进路径更长，决定了天线不是标准化产品，未来天线产品形态更加丰富，有利于具备研发能力的天线企业保持产业链地位，维持企业盈利能力：</w:t>
      </w:r>
      <w:r>
        <w:rPr>
          <w:rFonts w:hint="eastAsia"/>
        </w:rPr>
        <w:br/>
      </w:r>
      <w:r>
        <w:rPr>
          <w:rFonts w:hint="eastAsia"/>
        </w:rPr>
        <w:t>　　首先，与3G/4G不同，5G天线技术路径存在多种方案。5G部署频段十分丰富，中国5G当前主要集中在2.6Ghz、3.5Ghz和4.9Ghz的中低频段进行部署，采用MassiveMIMO技术方案。当前振子方面，PCB方案较为主流；滤波器方面，华为采用陶瓷介质方案，中兴、诺基亚和爱立信采用金属方案。未来5G后期高频化之后，选择性电镀方案和陶瓷滤波器方案可能更具有竞争力。仅天线振子和滤波器的组合，未来就可能衍生出四种以上方案。</w:t>
      </w:r>
      <w:r>
        <w:rPr>
          <w:rFonts w:hint="eastAsia"/>
        </w:rPr>
        <w:br/>
      </w:r>
      <w:r>
        <w:rPr>
          <w:rFonts w:hint="eastAsia"/>
        </w:rPr>
        <w:t>　　天线技术方案演进</w:t>
      </w:r>
      <w:r>
        <w:rPr>
          <w:rFonts w:hint="eastAsia"/>
        </w:rPr>
        <w:br/>
      </w:r>
      <w:r>
        <w:rPr>
          <w:rFonts w:hint="eastAsia"/>
        </w:rPr>
        <w:t>　　5.2 基站天线行业技术特点分析</w:t>
      </w:r>
      <w:r>
        <w:rPr>
          <w:rFonts w:hint="eastAsia"/>
        </w:rPr>
        <w:br/>
      </w:r>
      <w:r>
        <w:rPr>
          <w:rFonts w:hint="eastAsia"/>
        </w:rPr>
        <w:t>　　5.2 基站天线行业技术发展趋势分析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6.1 总体发展概况</w:t>
      </w:r>
      <w:r>
        <w:rPr>
          <w:rFonts w:hint="eastAsia"/>
        </w:rPr>
        <w:br/>
      </w:r>
      <w:r>
        <w:rPr>
          <w:rFonts w:hint="eastAsia"/>
        </w:rPr>
        <w:t>　　　　6.1.1 行业发展现状</w:t>
      </w:r>
      <w:r>
        <w:rPr>
          <w:rFonts w:hint="eastAsia"/>
        </w:rPr>
        <w:br/>
      </w:r>
      <w:r>
        <w:rPr>
          <w:rFonts w:hint="eastAsia"/>
        </w:rPr>
        <w:t>　　　　6.1.2 行业发展规模</w:t>
      </w:r>
      <w:r>
        <w:rPr>
          <w:rFonts w:hint="eastAsia"/>
        </w:rPr>
        <w:br/>
      </w:r>
      <w:r>
        <w:rPr>
          <w:rFonts w:hint="eastAsia"/>
        </w:rPr>
        <w:t>　　　　6.1.3 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基站天线行业重点区域发展分析</w:t>
      </w:r>
      <w:r>
        <w:rPr>
          <w:rFonts w:hint="eastAsia"/>
        </w:rPr>
        <w:br/>
      </w:r>
      <w:r>
        <w:rPr>
          <w:rFonts w:hint="eastAsia"/>
        </w:rPr>
        <w:t>　　7.1 华北基站天线市场发展状况</w:t>
      </w:r>
      <w:r>
        <w:rPr>
          <w:rFonts w:hint="eastAsia"/>
        </w:rPr>
        <w:br/>
      </w:r>
      <w:r>
        <w:rPr>
          <w:rFonts w:hint="eastAsia"/>
        </w:rPr>
        <w:t>　　7.2 华东基站天线市场发展状况</w:t>
      </w:r>
      <w:r>
        <w:rPr>
          <w:rFonts w:hint="eastAsia"/>
        </w:rPr>
        <w:br/>
      </w:r>
      <w:r>
        <w:rPr>
          <w:rFonts w:hint="eastAsia"/>
        </w:rPr>
        <w:t>　　7.3 华南基站天线产业发展状况</w:t>
      </w:r>
      <w:r>
        <w:rPr>
          <w:rFonts w:hint="eastAsia"/>
        </w:rPr>
        <w:br/>
      </w:r>
      <w:r>
        <w:rPr>
          <w:rFonts w:hint="eastAsia"/>
        </w:rPr>
        <w:t>　　7.4 西南基站天线市场发展状况</w:t>
      </w:r>
      <w:r>
        <w:rPr>
          <w:rFonts w:hint="eastAsia"/>
        </w:rPr>
        <w:br/>
      </w:r>
      <w:r>
        <w:rPr>
          <w:rFonts w:hint="eastAsia"/>
        </w:rPr>
        <w:t>　　7.5 华中基站天线市场发展状况</w:t>
      </w:r>
      <w:r>
        <w:rPr>
          <w:rFonts w:hint="eastAsia"/>
        </w:rPr>
        <w:br/>
      </w:r>
      <w:r>
        <w:rPr>
          <w:rFonts w:hint="eastAsia"/>
        </w:rPr>
        <w:t>　　7.6 东北基站天线市场发展状况</w:t>
      </w:r>
      <w:r>
        <w:rPr>
          <w:rFonts w:hint="eastAsia"/>
        </w:rPr>
        <w:br/>
      </w:r>
      <w:r>
        <w:rPr>
          <w:rFonts w:hint="eastAsia"/>
        </w:rPr>
        <w:t>　　7.7 西北基站天线市场发展状况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基站天线对外贸易分析</w:t>
      </w:r>
      <w:r>
        <w:rPr>
          <w:rFonts w:hint="eastAsia"/>
        </w:rPr>
        <w:br/>
      </w:r>
      <w:r>
        <w:rPr>
          <w:rFonts w:hint="eastAsia"/>
        </w:rPr>
        <w:t>　　8.1 基站天线所属行业进出口分析</w:t>
      </w:r>
      <w:r>
        <w:rPr>
          <w:rFonts w:hint="eastAsia"/>
        </w:rPr>
        <w:br/>
      </w:r>
      <w:r>
        <w:rPr>
          <w:rFonts w:hint="eastAsia"/>
        </w:rPr>
        <w:t>　　　　8.1.1 行业进出口综况</w:t>
      </w:r>
      <w:r>
        <w:rPr>
          <w:rFonts w:hint="eastAsia"/>
        </w:rPr>
        <w:br/>
      </w:r>
      <w:r>
        <w:rPr>
          <w:rFonts w:hint="eastAsia"/>
        </w:rPr>
        <w:t>　　　　8.1.2 行业进出口特征</w:t>
      </w:r>
      <w:r>
        <w:rPr>
          <w:rFonts w:hint="eastAsia"/>
        </w:rPr>
        <w:br/>
      </w:r>
      <w:r>
        <w:rPr>
          <w:rFonts w:hint="eastAsia"/>
        </w:rPr>
        <w:t>　　　　8.1.3 行业进出口地区分布</w:t>
      </w:r>
      <w:r>
        <w:rPr>
          <w:rFonts w:hint="eastAsia"/>
        </w:rPr>
        <w:br/>
      </w:r>
      <w:r>
        <w:rPr>
          <w:rFonts w:hint="eastAsia"/>
        </w:rPr>
        <w:t>　　　　8.1.4 行业进出口的贸易方式</w:t>
      </w:r>
      <w:r>
        <w:rPr>
          <w:rFonts w:hint="eastAsia"/>
        </w:rPr>
        <w:br/>
      </w:r>
      <w:r>
        <w:rPr>
          <w:rFonts w:hint="eastAsia"/>
        </w:rPr>
        <w:t>　　8.2 中国基站天线进出口数据统计</w:t>
      </w:r>
      <w:r>
        <w:rPr>
          <w:rFonts w:hint="eastAsia"/>
        </w:rPr>
        <w:br/>
      </w:r>
      <w:r>
        <w:rPr>
          <w:rFonts w:hint="eastAsia"/>
        </w:rPr>
        <w:t>　　8.3 中国基站天线出口面临的挑战及对策</w:t>
      </w:r>
      <w:r>
        <w:rPr>
          <w:rFonts w:hint="eastAsia"/>
        </w:rPr>
        <w:br/>
      </w:r>
      <w:r>
        <w:rPr>
          <w:rFonts w:hint="eastAsia"/>
        </w:rPr>
        <w:t>　　8.4 中国基站天线行业未来出口展望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基站天线行业竞争分析</w:t>
      </w:r>
      <w:r>
        <w:rPr>
          <w:rFonts w:hint="eastAsia"/>
        </w:rPr>
        <w:br/>
      </w:r>
      <w:r>
        <w:rPr>
          <w:rFonts w:hint="eastAsia"/>
        </w:rPr>
        <w:t>　　9.1 基站天线行业竞争概况</w:t>
      </w:r>
      <w:r>
        <w:rPr>
          <w:rFonts w:hint="eastAsia"/>
        </w:rPr>
        <w:br/>
      </w:r>
      <w:r>
        <w:rPr>
          <w:rFonts w:hint="eastAsia"/>
        </w:rPr>
        <w:t>　　　　9.1.1 行业国际竞争力状况</w:t>
      </w:r>
      <w:r>
        <w:rPr>
          <w:rFonts w:hint="eastAsia"/>
        </w:rPr>
        <w:br/>
      </w:r>
      <w:r>
        <w:rPr>
          <w:rFonts w:hint="eastAsia"/>
        </w:rPr>
        <w:t>　　　　9.1.2 行业竞争格局</w:t>
      </w:r>
      <w:r>
        <w:rPr>
          <w:rFonts w:hint="eastAsia"/>
        </w:rPr>
        <w:br/>
      </w:r>
      <w:r>
        <w:rPr>
          <w:rFonts w:hint="eastAsia"/>
        </w:rPr>
        <w:t>　　　　9.1.3 企业竞争状况</w:t>
      </w:r>
      <w:r>
        <w:rPr>
          <w:rFonts w:hint="eastAsia"/>
        </w:rPr>
        <w:br/>
      </w:r>
      <w:r>
        <w:rPr>
          <w:rFonts w:hint="eastAsia"/>
        </w:rPr>
        <w:t>　　9.2 基站天线行业竞争形势</w:t>
      </w:r>
      <w:r>
        <w:rPr>
          <w:rFonts w:hint="eastAsia"/>
        </w:rPr>
        <w:br/>
      </w:r>
      <w:r>
        <w:rPr>
          <w:rFonts w:hint="eastAsia"/>
        </w:rPr>
        <w:t>　　　　9.2.1 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9.2.2 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9.2.3 行业以服务为竞争热点</w:t>
      </w:r>
      <w:r>
        <w:rPr>
          <w:rFonts w:hint="eastAsia"/>
        </w:rPr>
        <w:br/>
      </w:r>
      <w:r>
        <w:rPr>
          <w:rFonts w:hint="eastAsia"/>
        </w:rPr>
        <w:t>　　　　9.2.4 企业需要确立核心竞争力</w:t>
      </w:r>
      <w:r>
        <w:rPr>
          <w:rFonts w:hint="eastAsia"/>
        </w:rPr>
        <w:br/>
      </w:r>
      <w:r>
        <w:rPr>
          <w:rFonts w:hint="eastAsia"/>
        </w:rPr>
        <w:t>　　9.3 基站天线行业主要细分市场竞争格局</w:t>
      </w:r>
      <w:r>
        <w:rPr>
          <w:rFonts w:hint="eastAsia"/>
        </w:rPr>
        <w:br/>
      </w:r>
      <w:r>
        <w:rPr>
          <w:rFonts w:hint="eastAsia"/>
        </w:rPr>
        <w:t>　　9.4 基站天线差异化竞争策略解析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基站天线行业重点企业分析</w:t>
      </w:r>
      <w:r>
        <w:rPr>
          <w:rFonts w:hint="eastAsia"/>
        </w:rPr>
        <w:br/>
      </w:r>
      <w:r>
        <w:rPr>
          <w:rFonts w:hint="eastAsia"/>
        </w:rPr>
        <w:t>　　10.1 京信通信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经营状况</w:t>
      </w:r>
      <w:r>
        <w:rPr>
          <w:rFonts w:hint="eastAsia"/>
        </w:rPr>
        <w:br/>
      </w:r>
      <w:r>
        <w:rPr>
          <w:rFonts w:hint="eastAsia"/>
        </w:rPr>
        <w:t>　　　　10.1.3 经营模式分析</w:t>
      </w:r>
      <w:r>
        <w:rPr>
          <w:rFonts w:hint="eastAsia"/>
        </w:rPr>
        <w:br/>
      </w:r>
      <w:r>
        <w:rPr>
          <w:rFonts w:hint="eastAsia"/>
        </w:rPr>
        <w:t>　　　　10.1.4 SWOT分析</w:t>
      </w:r>
      <w:r>
        <w:rPr>
          <w:rFonts w:hint="eastAsia"/>
        </w:rPr>
        <w:br/>
      </w:r>
      <w:r>
        <w:rPr>
          <w:rFonts w:hint="eastAsia"/>
        </w:rPr>
        <w:t>　　　　10.1.5 投资状况</w:t>
      </w:r>
      <w:r>
        <w:rPr>
          <w:rFonts w:hint="eastAsia"/>
        </w:rPr>
        <w:br/>
      </w:r>
      <w:r>
        <w:rPr>
          <w:rFonts w:hint="eastAsia"/>
        </w:rPr>
        <w:t>　　　　10.1.6 公司发展战略规划</w:t>
      </w:r>
      <w:r>
        <w:rPr>
          <w:rFonts w:hint="eastAsia"/>
        </w:rPr>
        <w:br/>
      </w:r>
      <w:r>
        <w:rPr>
          <w:rFonts w:hint="eastAsia"/>
        </w:rPr>
        <w:t>　　10.2 武汉虹信通信技术有限责任公司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经营状况</w:t>
      </w:r>
      <w:r>
        <w:rPr>
          <w:rFonts w:hint="eastAsia"/>
        </w:rPr>
        <w:br/>
      </w:r>
      <w:r>
        <w:rPr>
          <w:rFonts w:hint="eastAsia"/>
        </w:rPr>
        <w:t>　　　　10.2.3 经营模式分析</w:t>
      </w:r>
      <w:r>
        <w:rPr>
          <w:rFonts w:hint="eastAsia"/>
        </w:rPr>
        <w:br/>
      </w:r>
      <w:r>
        <w:rPr>
          <w:rFonts w:hint="eastAsia"/>
        </w:rPr>
        <w:t>　　　　10.2.4 SWOT分析</w:t>
      </w:r>
      <w:r>
        <w:rPr>
          <w:rFonts w:hint="eastAsia"/>
        </w:rPr>
        <w:br/>
      </w:r>
      <w:r>
        <w:rPr>
          <w:rFonts w:hint="eastAsia"/>
        </w:rPr>
        <w:t>　　　　10.2.5 投资状况</w:t>
      </w:r>
      <w:r>
        <w:rPr>
          <w:rFonts w:hint="eastAsia"/>
        </w:rPr>
        <w:br/>
      </w:r>
      <w:r>
        <w:rPr>
          <w:rFonts w:hint="eastAsia"/>
        </w:rPr>
        <w:t>　　　　10.2.6 公司发展战略规划</w:t>
      </w:r>
      <w:r>
        <w:rPr>
          <w:rFonts w:hint="eastAsia"/>
        </w:rPr>
        <w:br/>
      </w:r>
      <w:r>
        <w:rPr>
          <w:rFonts w:hint="eastAsia"/>
        </w:rPr>
        <w:t>　　10.3 广东晖速通信技术有限公司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经营状况</w:t>
      </w:r>
      <w:r>
        <w:rPr>
          <w:rFonts w:hint="eastAsia"/>
        </w:rPr>
        <w:br/>
      </w:r>
      <w:r>
        <w:rPr>
          <w:rFonts w:hint="eastAsia"/>
        </w:rPr>
        <w:t>　　　　10.3.3 经营模式分析</w:t>
      </w:r>
      <w:r>
        <w:rPr>
          <w:rFonts w:hint="eastAsia"/>
        </w:rPr>
        <w:br/>
      </w:r>
      <w:r>
        <w:rPr>
          <w:rFonts w:hint="eastAsia"/>
        </w:rPr>
        <w:t>　　　　10.3.4 SWOT分析</w:t>
      </w:r>
      <w:r>
        <w:rPr>
          <w:rFonts w:hint="eastAsia"/>
        </w:rPr>
        <w:br/>
      </w:r>
      <w:r>
        <w:rPr>
          <w:rFonts w:hint="eastAsia"/>
        </w:rPr>
        <w:t>　　　　10.3.5 投资状况</w:t>
      </w:r>
      <w:r>
        <w:rPr>
          <w:rFonts w:hint="eastAsia"/>
        </w:rPr>
        <w:br/>
      </w:r>
      <w:r>
        <w:rPr>
          <w:rFonts w:hint="eastAsia"/>
        </w:rPr>
        <w:t>　　　　10.3.6 公司发展战略规划</w:t>
      </w:r>
      <w:r>
        <w:rPr>
          <w:rFonts w:hint="eastAsia"/>
        </w:rPr>
        <w:br/>
      </w:r>
      <w:r>
        <w:rPr>
          <w:rFonts w:hint="eastAsia"/>
        </w:rPr>
        <w:t>　　10.4 西安海天天线科技股份有限公司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经营状况</w:t>
      </w:r>
      <w:r>
        <w:rPr>
          <w:rFonts w:hint="eastAsia"/>
        </w:rPr>
        <w:br/>
      </w:r>
      <w:r>
        <w:rPr>
          <w:rFonts w:hint="eastAsia"/>
        </w:rPr>
        <w:t>　　　　10.4.3 经营模式分析</w:t>
      </w:r>
      <w:r>
        <w:rPr>
          <w:rFonts w:hint="eastAsia"/>
        </w:rPr>
        <w:br/>
      </w:r>
      <w:r>
        <w:rPr>
          <w:rFonts w:hint="eastAsia"/>
        </w:rPr>
        <w:t>　　　　10.4.4 SWOT分析</w:t>
      </w:r>
      <w:r>
        <w:rPr>
          <w:rFonts w:hint="eastAsia"/>
        </w:rPr>
        <w:br/>
      </w:r>
      <w:r>
        <w:rPr>
          <w:rFonts w:hint="eastAsia"/>
        </w:rPr>
        <w:t>　　　　10.4.5 投资状况</w:t>
      </w:r>
      <w:r>
        <w:rPr>
          <w:rFonts w:hint="eastAsia"/>
        </w:rPr>
        <w:br/>
      </w:r>
      <w:r>
        <w:rPr>
          <w:rFonts w:hint="eastAsia"/>
        </w:rPr>
        <w:t>　　　　10.4.6 公司发展战略规划</w:t>
      </w:r>
      <w:r>
        <w:rPr>
          <w:rFonts w:hint="eastAsia"/>
        </w:rPr>
        <w:br/>
      </w:r>
      <w:r>
        <w:rPr>
          <w:rFonts w:hint="eastAsia"/>
        </w:rPr>
        <w:t>　　10.5 摩比天线技术（深圳）有限公司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经营状况</w:t>
      </w:r>
      <w:r>
        <w:rPr>
          <w:rFonts w:hint="eastAsia"/>
        </w:rPr>
        <w:br/>
      </w:r>
      <w:r>
        <w:rPr>
          <w:rFonts w:hint="eastAsia"/>
        </w:rPr>
        <w:t>　　　　10.5.3 经营模式分析</w:t>
      </w:r>
      <w:r>
        <w:rPr>
          <w:rFonts w:hint="eastAsia"/>
        </w:rPr>
        <w:br/>
      </w:r>
      <w:r>
        <w:rPr>
          <w:rFonts w:hint="eastAsia"/>
        </w:rPr>
        <w:t>　　　　10.5.4 SWOT分析</w:t>
      </w:r>
      <w:r>
        <w:rPr>
          <w:rFonts w:hint="eastAsia"/>
        </w:rPr>
        <w:br/>
      </w:r>
      <w:r>
        <w:rPr>
          <w:rFonts w:hint="eastAsia"/>
        </w:rPr>
        <w:t>　　　　10.5.5 投资状况</w:t>
      </w:r>
      <w:r>
        <w:rPr>
          <w:rFonts w:hint="eastAsia"/>
        </w:rPr>
        <w:br/>
      </w:r>
      <w:r>
        <w:rPr>
          <w:rFonts w:hint="eastAsia"/>
        </w:rPr>
        <w:t>　　　　10.5.6 公司发展战略规划</w:t>
      </w:r>
      <w:r>
        <w:rPr>
          <w:rFonts w:hint="eastAsia"/>
        </w:rPr>
        <w:br/>
      </w:r>
      <w:r>
        <w:rPr>
          <w:rFonts w:hint="eastAsia"/>
        </w:rPr>
        <w:t>　　10.6 广东通宇通讯股份有限公司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经营状况</w:t>
      </w:r>
      <w:r>
        <w:rPr>
          <w:rFonts w:hint="eastAsia"/>
        </w:rPr>
        <w:br/>
      </w:r>
      <w:r>
        <w:rPr>
          <w:rFonts w:hint="eastAsia"/>
        </w:rPr>
        <w:t>　　　　10.6.3 经营模式分析</w:t>
      </w:r>
      <w:r>
        <w:rPr>
          <w:rFonts w:hint="eastAsia"/>
        </w:rPr>
        <w:br/>
      </w:r>
      <w:r>
        <w:rPr>
          <w:rFonts w:hint="eastAsia"/>
        </w:rPr>
        <w:t>　　　　10.6.4 SWOT分析</w:t>
      </w:r>
      <w:r>
        <w:rPr>
          <w:rFonts w:hint="eastAsia"/>
        </w:rPr>
        <w:br/>
      </w:r>
      <w:r>
        <w:rPr>
          <w:rFonts w:hint="eastAsia"/>
        </w:rPr>
        <w:t>　　　　10.6.5 投资状况</w:t>
      </w:r>
      <w:r>
        <w:rPr>
          <w:rFonts w:hint="eastAsia"/>
        </w:rPr>
        <w:br/>
      </w:r>
      <w:r>
        <w:rPr>
          <w:rFonts w:hint="eastAsia"/>
        </w:rPr>
        <w:t>　　　　10.6.6 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基站天线行业投资分析</w:t>
      </w:r>
      <w:r>
        <w:rPr>
          <w:rFonts w:hint="eastAsia"/>
        </w:rPr>
        <w:br/>
      </w:r>
      <w:r>
        <w:rPr>
          <w:rFonts w:hint="eastAsia"/>
        </w:rPr>
        <w:t>　　11.1 基站天线行业投资价值分析</w:t>
      </w:r>
      <w:r>
        <w:rPr>
          <w:rFonts w:hint="eastAsia"/>
        </w:rPr>
        <w:br/>
      </w:r>
      <w:r>
        <w:rPr>
          <w:rFonts w:hint="eastAsia"/>
        </w:rPr>
        <w:t>　　　　11.1.1 政策扶持力度</w:t>
      </w:r>
      <w:r>
        <w:rPr>
          <w:rFonts w:hint="eastAsia"/>
        </w:rPr>
        <w:br/>
      </w:r>
      <w:r>
        <w:rPr>
          <w:rFonts w:hint="eastAsia"/>
        </w:rPr>
        <w:t>　　　　11.1.2 技术成熟度</w:t>
      </w:r>
      <w:r>
        <w:rPr>
          <w:rFonts w:hint="eastAsia"/>
        </w:rPr>
        <w:br/>
      </w:r>
      <w:r>
        <w:rPr>
          <w:rFonts w:hint="eastAsia"/>
        </w:rPr>
        <w:t>　　　　11.1.3 社会综合成本</w:t>
      </w:r>
      <w:r>
        <w:rPr>
          <w:rFonts w:hint="eastAsia"/>
        </w:rPr>
        <w:br/>
      </w:r>
      <w:r>
        <w:rPr>
          <w:rFonts w:hint="eastAsia"/>
        </w:rPr>
        <w:t>　　　　11.1.4 进入门槛</w:t>
      </w:r>
      <w:r>
        <w:rPr>
          <w:rFonts w:hint="eastAsia"/>
        </w:rPr>
        <w:br/>
      </w:r>
      <w:r>
        <w:rPr>
          <w:rFonts w:hint="eastAsia"/>
        </w:rPr>
        <w:t>　　　　11.1.5 潜在市场空间</w:t>
      </w:r>
      <w:r>
        <w:rPr>
          <w:rFonts w:hint="eastAsia"/>
        </w:rPr>
        <w:br/>
      </w:r>
      <w:r>
        <w:rPr>
          <w:rFonts w:hint="eastAsia"/>
        </w:rPr>
        <w:t>　　11.2 基站天线行业投融资分析</w:t>
      </w:r>
      <w:r>
        <w:rPr>
          <w:rFonts w:hint="eastAsia"/>
        </w:rPr>
        <w:br/>
      </w:r>
      <w:r>
        <w:rPr>
          <w:rFonts w:hint="eastAsia"/>
        </w:rPr>
        <w:t>　　　　11.2.1 行业固定资产投资状况</w:t>
      </w:r>
      <w:r>
        <w:rPr>
          <w:rFonts w:hint="eastAsia"/>
        </w:rPr>
        <w:br/>
      </w:r>
      <w:r>
        <w:rPr>
          <w:rFonts w:hint="eastAsia"/>
        </w:rPr>
        <w:t>　　　　11.2.2 行业外资进入状况</w:t>
      </w:r>
      <w:r>
        <w:rPr>
          <w:rFonts w:hint="eastAsia"/>
        </w:rPr>
        <w:br/>
      </w:r>
      <w:r>
        <w:rPr>
          <w:rFonts w:hint="eastAsia"/>
        </w:rPr>
        <w:t>　　　　11.2.3 行业并购重组分析</w:t>
      </w:r>
      <w:r>
        <w:rPr>
          <w:rFonts w:hint="eastAsia"/>
        </w:rPr>
        <w:br/>
      </w:r>
      <w:r>
        <w:rPr>
          <w:rFonts w:hint="eastAsia"/>
        </w:rPr>
        <w:t>　　11.3 基站天线行业投资机会分析</w:t>
      </w:r>
      <w:r>
        <w:rPr>
          <w:rFonts w:hint="eastAsia"/>
        </w:rPr>
        <w:br/>
      </w:r>
      <w:r>
        <w:rPr>
          <w:rFonts w:hint="eastAsia"/>
        </w:rPr>
        <w:t>　　11.4 基站天线行业投资风险分析</w:t>
      </w:r>
      <w:r>
        <w:rPr>
          <w:rFonts w:hint="eastAsia"/>
        </w:rPr>
        <w:br/>
      </w:r>
      <w:r>
        <w:rPr>
          <w:rFonts w:hint="eastAsia"/>
        </w:rPr>
        <w:t>　　　　11.4.1 经济环境风险</w:t>
      </w:r>
      <w:r>
        <w:rPr>
          <w:rFonts w:hint="eastAsia"/>
        </w:rPr>
        <w:br/>
      </w:r>
      <w:r>
        <w:rPr>
          <w:rFonts w:hint="eastAsia"/>
        </w:rPr>
        <w:t>　　　　11.4.2 政策环境风险</w:t>
      </w:r>
      <w:r>
        <w:rPr>
          <w:rFonts w:hint="eastAsia"/>
        </w:rPr>
        <w:br/>
      </w:r>
      <w:r>
        <w:rPr>
          <w:rFonts w:hint="eastAsia"/>
        </w:rPr>
        <w:t>　　　　11.4.3 市场环境风险</w:t>
      </w:r>
      <w:r>
        <w:rPr>
          <w:rFonts w:hint="eastAsia"/>
        </w:rPr>
        <w:br/>
      </w:r>
      <w:r>
        <w:rPr>
          <w:rFonts w:hint="eastAsia"/>
        </w:rPr>
        <w:t>　　　　11.4.4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基站天线行业投资建议</w:t>
      </w:r>
      <w:r>
        <w:rPr>
          <w:rFonts w:hint="eastAsia"/>
        </w:rPr>
        <w:br/>
      </w:r>
      <w:r>
        <w:rPr>
          <w:rFonts w:hint="eastAsia"/>
        </w:rPr>
        <w:t>　　12.1 总体投资原则</w:t>
      </w:r>
      <w:r>
        <w:rPr>
          <w:rFonts w:hint="eastAsia"/>
        </w:rPr>
        <w:br/>
      </w:r>
      <w:r>
        <w:rPr>
          <w:rFonts w:hint="eastAsia"/>
        </w:rPr>
        <w:t>　　12.2 企业资本结构选择建议</w:t>
      </w:r>
      <w:r>
        <w:rPr>
          <w:rFonts w:hint="eastAsia"/>
        </w:rPr>
        <w:br/>
      </w:r>
      <w:r>
        <w:rPr>
          <w:rFonts w:hint="eastAsia"/>
        </w:rPr>
        <w:t>　　12.3 企业战略选择建议</w:t>
      </w:r>
      <w:r>
        <w:rPr>
          <w:rFonts w:hint="eastAsia"/>
        </w:rPr>
        <w:br/>
      </w:r>
      <w:r>
        <w:rPr>
          <w:rFonts w:hint="eastAsia"/>
        </w:rPr>
        <w:t>　　12.4 区域投资建议</w:t>
      </w:r>
      <w:r>
        <w:rPr>
          <w:rFonts w:hint="eastAsia"/>
        </w:rPr>
        <w:br/>
      </w:r>
      <w:r>
        <w:rPr>
          <w:rFonts w:hint="eastAsia"/>
        </w:rPr>
        <w:t>　　12.5 细分领域投资建议</w:t>
      </w:r>
      <w:r>
        <w:rPr>
          <w:rFonts w:hint="eastAsia"/>
        </w:rPr>
        <w:br/>
      </w:r>
      <w:r>
        <w:rPr>
          <w:rFonts w:hint="eastAsia"/>
        </w:rPr>
        <w:t>　　　　12.5.1 重点推荐投资的领域</w:t>
      </w:r>
      <w:r>
        <w:rPr>
          <w:rFonts w:hint="eastAsia"/>
        </w:rPr>
        <w:br/>
      </w:r>
      <w:r>
        <w:rPr>
          <w:rFonts w:hint="eastAsia"/>
        </w:rPr>
        <w:t>　　　　12.5.2 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基站天线行业发展趋势及前景</w:t>
      </w:r>
      <w:r>
        <w:rPr>
          <w:rFonts w:hint="eastAsia"/>
        </w:rPr>
        <w:br/>
      </w:r>
      <w:r>
        <w:rPr>
          <w:rFonts w:hint="eastAsia"/>
        </w:rPr>
        <w:t>　　13.1 基站天线业发展前景展望</w:t>
      </w:r>
      <w:r>
        <w:rPr>
          <w:rFonts w:hint="eastAsia"/>
        </w:rPr>
        <w:br/>
      </w:r>
      <w:r>
        <w:rPr>
          <w:rFonts w:hint="eastAsia"/>
        </w:rPr>
        <w:t>　　　　13.1.1 行业整体发展前景</w:t>
      </w:r>
      <w:r>
        <w:rPr>
          <w:rFonts w:hint="eastAsia"/>
        </w:rPr>
        <w:br/>
      </w:r>
      <w:r>
        <w:rPr>
          <w:rFonts w:hint="eastAsia"/>
        </w:rPr>
        <w:t>　　　　13.1.2 行业发展趋势分析</w:t>
      </w:r>
      <w:r>
        <w:rPr>
          <w:rFonts w:hint="eastAsia"/>
        </w:rPr>
        <w:br/>
      </w:r>
      <w:r>
        <w:rPr>
          <w:rFonts w:hint="eastAsia"/>
        </w:rPr>
        <w:t>　　　　13.1.3 2024-2030年行业预测分析</w:t>
      </w:r>
      <w:r>
        <w:rPr>
          <w:rFonts w:hint="eastAsia"/>
        </w:rPr>
        <w:br/>
      </w:r>
      <w:r>
        <w:rPr>
          <w:rFonts w:hint="eastAsia"/>
        </w:rPr>
        <w:t>　　13.2 “十三五”中国基站天线行业发展规划</w:t>
      </w:r>
      <w:r>
        <w:rPr>
          <w:rFonts w:hint="eastAsia"/>
        </w:rPr>
        <w:br/>
      </w:r>
      <w:r>
        <w:rPr>
          <w:rFonts w:hint="eastAsia"/>
        </w:rPr>
        <w:t>　　　　13.2.1 “十三五”期间市场需求预测</w:t>
      </w:r>
      <w:r>
        <w:rPr>
          <w:rFonts w:hint="eastAsia"/>
        </w:rPr>
        <w:br/>
      </w:r>
      <w:r>
        <w:rPr>
          <w:rFonts w:hint="eastAsia"/>
        </w:rPr>
        <w:t>　　　　13.2.2 “十三五”期间发展战略与指导思想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13.2.3 “十三五”发展规划目标</w:t>
      </w:r>
      <w:r>
        <w:rPr>
          <w:rFonts w:hint="eastAsia"/>
        </w:rPr>
        <w:br/>
      </w:r>
      <w:r>
        <w:rPr>
          <w:rFonts w:hint="eastAsia"/>
        </w:rPr>
        <w:t>　　　　13.2.4 发展重点及主要任务</w:t>
      </w:r>
      <w:r>
        <w:rPr>
          <w:rFonts w:hint="eastAsia"/>
        </w:rPr>
        <w:br/>
      </w:r>
      <w:r>
        <w:rPr>
          <w:rFonts w:hint="eastAsia"/>
        </w:rPr>
        <w:t>　　　　13.2.5 政策性建议和措施意见</w:t>
      </w:r>
      <w:r>
        <w:rPr>
          <w:rFonts w:hint="eastAsia"/>
        </w:rPr>
        <w:br/>
      </w:r>
      <w:r>
        <w:rPr>
          <w:rFonts w:hint="eastAsia"/>
        </w:rPr>
        <w:t>　　13.3 基站天线细分行业前景趋势分析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2019-2024年全球基站天线行业市场规模及增长情况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 2019-2024年全球基站天线行业市场规模及增长对比</w:t>
      </w:r>
      <w:r>
        <w:rPr>
          <w:rFonts w:hint="eastAsia"/>
        </w:rPr>
        <w:br/>
      </w:r>
      <w:r>
        <w:rPr>
          <w:rFonts w:hint="eastAsia"/>
        </w:rPr>
        <w:t>　　图表 3 2019-2024年日本基站天线行业市场规模及增长情况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4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13 2019-2024年电信业务总量与业务收入增长情况</w:t>
      </w:r>
      <w:r>
        <w:rPr>
          <w:rFonts w:hint="eastAsia"/>
        </w:rPr>
        <w:br/>
      </w:r>
      <w:r>
        <w:rPr>
          <w:rFonts w:hint="eastAsia"/>
        </w:rPr>
        <w:t>　　图表 14 2019-2024年话音业务和非话音业务收入占比变化情况</w:t>
      </w:r>
      <w:r>
        <w:rPr>
          <w:rFonts w:hint="eastAsia"/>
        </w:rPr>
        <w:br/>
      </w:r>
      <w:r>
        <w:rPr>
          <w:rFonts w:hint="eastAsia"/>
        </w:rPr>
        <w:t>　　图表 15 2019-2024年固定电话、移动电话用户发展情况</w:t>
      </w:r>
      <w:r>
        <w:rPr>
          <w:rFonts w:hint="eastAsia"/>
        </w:rPr>
        <w:br/>
      </w:r>
      <w:r>
        <w:rPr>
          <w:rFonts w:hint="eastAsia"/>
        </w:rPr>
        <w:t>　　图表 16 2024年移动电话普及率各省发展情况</w:t>
      </w:r>
      <w:r>
        <w:rPr>
          <w:rFonts w:hint="eastAsia"/>
        </w:rPr>
        <w:br/>
      </w:r>
      <w:r>
        <w:rPr>
          <w:rFonts w:hint="eastAsia"/>
        </w:rPr>
        <w:t>　　图表 17 2019-2024年各制式移动电话用户发展情况</w:t>
      </w:r>
      <w:r>
        <w:rPr>
          <w:rFonts w:hint="eastAsia"/>
        </w:rPr>
        <w:br/>
      </w:r>
      <w:r>
        <w:rPr>
          <w:rFonts w:hint="eastAsia"/>
        </w:rPr>
        <w:t>　　图表 18 2019-2024年G/4G用户和TD用户发展情况</w:t>
      </w:r>
      <w:r>
        <w:rPr>
          <w:rFonts w:hint="eastAsia"/>
        </w:rPr>
        <w:br/>
      </w:r>
      <w:r>
        <w:rPr>
          <w:rFonts w:hint="eastAsia"/>
        </w:rPr>
        <w:t>　　图表 19 2019-2024年互联网宽带接入用户发展和高速率用户占比情况</w:t>
      </w:r>
      <w:r>
        <w:rPr>
          <w:rFonts w:hint="eastAsia"/>
        </w:rPr>
        <w:br/>
      </w:r>
      <w:r>
        <w:rPr>
          <w:rFonts w:hint="eastAsia"/>
        </w:rPr>
        <w:t>　　图表 20 2019-2024年移动通话量和MOU值各年比较</w:t>
      </w:r>
      <w:r>
        <w:rPr>
          <w:rFonts w:hint="eastAsia"/>
        </w:rPr>
        <w:br/>
      </w:r>
      <w:r>
        <w:rPr>
          <w:rFonts w:hint="eastAsia"/>
        </w:rPr>
        <w:t>　　图表 21 2019-2024年移动短信量和点对点短信量各年比较</w:t>
      </w:r>
      <w:r>
        <w:rPr>
          <w:rFonts w:hint="eastAsia"/>
        </w:rPr>
        <w:br/>
      </w:r>
      <w:r>
        <w:rPr>
          <w:rFonts w:hint="eastAsia"/>
        </w:rPr>
        <w:t>　　图表 22 2019-2024年移动互联网流量发展情况比较</w:t>
      </w:r>
      <w:r>
        <w:rPr>
          <w:rFonts w:hint="eastAsia"/>
        </w:rPr>
        <w:br/>
      </w:r>
      <w:r>
        <w:rPr>
          <w:rFonts w:hint="eastAsia"/>
        </w:rPr>
        <w:t>　　图表 23 2019-2024年互联网宽带接入端口发展情况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24 2019-2024年互联网宽带接入端口按技术类型占比情况</w:t>
      </w:r>
      <w:r>
        <w:rPr>
          <w:rFonts w:hint="eastAsia"/>
        </w:rPr>
        <w:br/>
      </w:r>
      <w:r>
        <w:rPr>
          <w:rFonts w:hint="eastAsia"/>
        </w:rPr>
        <w:t>　　图表 25 2019-2024年移动电话基站发展情况</w:t>
      </w:r>
      <w:r>
        <w:rPr>
          <w:rFonts w:hint="eastAsia"/>
        </w:rPr>
        <w:br/>
      </w:r>
      <w:r>
        <w:rPr>
          <w:rFonts w:hint="eastAsia"/>
        </w:rPr>
        <w:t>　　图表 26 2019-2024年光缆线路总长度发展情况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27 2019-2024年各种光缆线路长度对比情况</w:t>
      </w:r>
      <w:r>
        <w:rPr>
          <w:rFonts w:hint="eastAsia"/>
        </w:rPr>
        <w:br/>
      </w:r>
      <w:r>
        <w:rPr>
          <w:rFonts w:hint="eastAsia"/>
        </w:rPr>
        <w:t>　　图表 28 2019-2024年电信收入结构（固定和移动）情况</w:t>
      </w:r>
      <w:r>
        <w:rPr>
          <w:rFonts w:hint="eastAsia"/>
        </w:rPr>
        <w:br/>
      </w:r>
      <w:r>
        <w:rPr>
          <w:rFonts w:hint="eastAsia"/>
        </w:rPr>
        <w:t>　　图表 29 2019-2024年固定与移动数据业务收入发展情况</w:t>
      </w:r>
      <w:r>
        <w:rPr>
          <w:rFonts w:hint="eastAsia"/>
        </w:rPr>
        <w:br/>
      </w:r>
      <w:r>
        <w:rPr>
          <w:rFonts w:hint="eastAsia"/>
        </w:rPr>
        <w:t>　　图表 30 2019-2024年电信固定资产投资完成情况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cc299bf604d7b" w:history="1">
        <w:r>
          <w:rPr>
            <w:rStyle w:val="Hyperlink"/>
          </w:rPr>
          <w:t>2024-2030年中国基站天线行业现状全面调研与发展趋势预测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8cc299bf604d7b" w:history="1">
        <w:r>
          <w:rPr>
            <w:rStyle w:val="Hyperlink"/>
          </w:rPr>
          <w:t>https://www.20087.com/6/28/JiZhanTianXianXianZhuangYuFaZhan.html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a28af59ac45ec" w:history="1">
      <w:r>
        <w:rPr>
          <w:rStyle w:val="Hyperlink"/>
        </w:rPr>
        <w:t>2024-2030年中国基站天线行业现状全面调研与发展趋势预测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JiZhanTianXianXianZhuangYuFaZhan.html" TargetMode="External" Id="R498cc299bf60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JiZhanTianXianXianZhuangYuFaZhan.html" TargetMode="External" Id="R609a28af59ac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2024-05-05T05:31:00Z</dcterms:created>
  <dcterms:modified xsi:type="dcterms:W3CDTF">2024-05-05T06:31:00Z</dcterms:modified>
  <dc:subject>2024-2030年中国基站天线行业现状全面调研与发展趋势预测</dc:subject>
  <dc:title>2024-2030年中国基站天线行业现状全面调研与发展趋势预测</dc:title>
  <cp:keywords>2024-2030年中国基站天线行业现状全面调研与发展趋势预测</cp:keywords>
  <dc:description>2024-2030年中国基站天线行业现状全面调研与发展趋势预测</dc:description>
</cp:coreProperties>
</file>