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85ff713d24ad2" w:history="1">
              <w:r>
                <w:rPr>
                  <w:rStyle w:val="Hyperlink"/>
                </w:rPr>
                <w:t>2026-2032年全球与中国智能云管理交换机市场调查研究及发展前景分析报告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85ff713d24ad2" w:history="1">
              <w:r>
                <w:rPr>
                  <w:rStyle w:val="Hyperlink"/>
                </w:rPr>
                <w:t>2026-2032年全球与中国智能云管理交换机市场调查研究及发展前景分析报告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85ff713d24ad2" w:history="1">
                <w:r>
                  <w:rPr>
                    <w:rStyle w:val="Hyperlink"/>
                  </w:rPr>
                  <w:t>https://www.20087.com/6/08/ZhiNengYunGuanLiJiaoHuanJiShiChangQianJingYuCe.html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云管理交换机是企业网络基础设施向云端演进的关键节点，已从传统本地配置模式转向集中化、可视化与自动化运维的新范式。智能云管理交换机普遍支持零接触部署（ZTP）、远程固件升级、实时流量监控及策略统一下发，通过SaaS平台实现跨地域多分支机构的网络设备统一纳管。该类交换机广泛应用于中小型企业、连锁门店、教育机构及智慧园区等场景，有效降低IT人力门槛并提升网络响应效率。技术层面，基于AI的异常流量识别、自动QoS优化及安全威胁联动响应功能逐步嵌入，强化了网络韧性。然而，数据隐私合规性、云平台稳定性依赖及老旧终端兼容性等问题，仍是用户采纳过程中的主要顾虑。</w:t>
      </w:r>
      <w:r>
        <w:rPr>
          <w:rFonts w:hint="eastAsia"/>
        </w:rPr>
        <w:br/>
      </w:r>
      <w:r>
        <w:rPr>
          <w:rFonts w:hint="eastAsia"/>
        </w:rPr>
        <w:t>　　未来，智能云管理交换机将深度融入AIOps与零信任安全架构体系。市场调研网认为，一方面，通过与SD-WAN、防火墙及终端管理平台的原生集成，构建端到端的智能网络闭环；另一方面，内置轻量化AI引擎将实现本地化实时决策，减少对云端回传的依赖，提升边缘场景下的自治能力。在绿色低碳趋势下，精细化功耗管理与能效可视化功能将成为标配。此外，随着Wi-Fi 7与万兆接入普及，交换机背板带宽与电源设计将同步升级，以支撑高密度终端并发需求。整体而言，该产品将在企业数字化转型加速与网络即服务（NaaS）商业模式成熟双重驱动下，持续拓展其在智能连接生态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485ff713d24ad2" w:history="1">
        <w:r>
          <w:rPr>
            <w:rStyle w:val="Hyperlink"/>
          </w:rPr>
          <w:t>2026-2032年全球与中国智能云管理交换机市场调查研究及发展前景分析报告</w:t>
        </w:r>
      </w:hyperlink>
      <w:r>
        <w:rPr>
          <w:rFonts w:hint="eastAsia"/>
        </w:rPr>
        <w:t>》，2025年智能云管理交换机行业市场规模达 亿元，预计2032年市场规模将达 亿元，期间年均复合增长率（CAGR）达 %。报告基于多年行业研究经验，系统分析了智能云管理交换机产业链、市场规模、需求特征及价格趋势，客观呈现智能云管理交换机行业现状。报告科学预测了智能云管理交换机市场前景与发展方向，重点评估了智能云管理交换机重点企业的竞争格局与品牌影响力，同时挖掘智能云管理交换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按产品类型细分，全球智能云管理交换机市场规模2021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8端口</w:t>
      </w:r>
      <w:r>
        <w:rPr>
          <w:rFonts w:hint="eastAsia"/>
        </w:rPr>
        <w:br/>
      </w:r>
      <w:r>
        <w:rPr>
          <w:rFonts w:hint="eastAsia"/>
        </w:rPr>
        <w:t>　　　　1.3.3 16端口</w:t>
      </w:r>
      <w:r>
        <w:rPr>
          <w:rFonts w:hint="eastAsia"/>
        </w:rPr>
        <w:br/>
      </w:r>
      <w:r>
        <w:rPr>
          <w:rFonts w:hint="eastAsia"/>
        </w:rPr>
        <w:t>　　　　1.3.4 24端口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按应用细分，全球智能云管理交换机市场规模2021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智能云管理交换机行业发展总体概况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智能云管理交换机行业发展主要特点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智能云管理交换机行业发展影响因素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智能云管理交换机有利因素</w:t>
      </w:r>
      <w:r>
        <w:rPr>
          <w:rFonts w:hint="eastAsia"/>
        </w:rPr>
        <w:br/>
      </w:r>
      <w:r>
        <w:rPr>
          <w:rFonts w:hint="eastAsia"/>
        </w:rPr>
        <w:t>　　　　1.5.3 .2 智能云管理交换机不利因素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全球市场，近三年智能云管理交换机主要企业占有率及排名（按销量）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智能云管理交换机主要企业在国际市场占有率（按销量，2023-2026）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2025年智能云管理交换机主要企业在国际市场排名（按销量）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全球市场主要企业智能云管理交换机销量（2023-2026）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全球市场，近三年智能云管理交换机主要企业占有率及排名（按收入）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智能云管理交换机主要企业在国际市场占有率（按收入，2023-2026）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2025年智能云管理交换机主要企业在国际市场排名（按收入）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全球市场主要企业智能云管理交换机销售收入（2023-2026）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全球市场主要企业智能云管理交换机销售价格（2023-2026）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中国市场，近三年智能云管理交换机主要企业占有率及排名（按销量）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智能云管理交换机主要企业在中国市场占有率（按销量，2023-2026）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2025年智能云管理交换机主要企业在中国市场排名（按销量）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中国市场主要企业智能云管理交换机销量（2023-2026）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中国市场，近三年智能云管理交换机主要企业占有率及排名（按收入）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智能云管理交换机主要企业在中国市场占有率（按收入，2023-2026）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2025年智能云管理交换机主要企业在中国市场排名（按收入）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中国市场主要企业智能云管理交换机销售收入（2023-2026）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全球主要厂商智能云管理交换机总部及产地分布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全球主要厂商成立时间及智能云管理交换机商业化日期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全球主要厂商智能云管理交换机产品类型及应用</w:t>
      </w:r>
      <w:r>
        <w:rPr>
          <w:rFonts w:hint="eastAsia"/>
        </w:rPr>
        <w:br/>
      </w:r>
      <w:r>
        <w:rPr>
          <w:rFonts w:hint="eastAsia"/>
        </w:rPr>
        <w:t>　　2.9 智能云管理交换机行业集中度、竞争程度分析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智能云管理交换机行业集中度分析：2025年全球Top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全球智能云管理交换机第一梯队、第二梯队和第三梯队生产商（品牌）及市场份额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全球智能云管理交换机总体规模分析</w:t>
      </w:r>
      <w:r>
        <w:rPr>
          <w:rFonts w:hint="eastAsia"/>
        </w:rPr>
        <w:br/>
      </w:r>
      <w:r>
        <w:rPr>
          <w:rFonts w:hint="eastAsia"/>
        </w:rPr>
        <w:t>　　3.1 全球智能云管理交换机供需现状及预测（2021-2032）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全球智能云管理交换机产能、产量、产能利用率及发展趋势（2021-2032）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全球智能云管理交换机产量、需求量及发展趋势（2021-2032）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全球主要地区智能云管理交换机产量及发展趋势（2021-2032）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全球主要地区智能云管理交换机产量（2021-2026）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全球主要地区智能云管理交换机产量（2027-2032）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全球主要地区智能云管理交换机产量市场份额（2021-2032）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中国智能云管理交换机供需现状及预测（2021-2032）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中国智能云管理交换机产能、产量、产能利用率及发展趋势（2021-2032）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中国智能云管理交换机产量、市场需求量及发展趋势（2021-2032）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中国市场智能云管理交换机进出口（2021-2032）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全球智能云管理交换机销量及销售额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全球市场智能云管理交换机销售额（2021-2032）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全球市场智能云管理交换机价格趋势（2021-2032）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全球智能云管理交换机主要地区分析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全球主要地区智能云管理交换机市场规模分析：2021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全球主要地区智能云管理交换机销售收入及市场份额（2021-2026）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全球主要地区智能云管理交换机销售收入预测（2027-2032）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全球主要地区智能云管理交换机销量分析：2021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全球主要地区智能云管理交换机销量及市场份额预测（2027-2032）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不同产品类型智能云管理交换机分析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全球不同产品类型智能云管理交换机销量预测（2027-2032）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全球不同产品类型智能云管理交换机收入（2021-2032）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全球不同产品类型智能云管理交换机收入及市场份额（2021-2026）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全球不同产品类型智能云管理交换机收入预测（2027-2032）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全球不同产品类型智能云管理交换机价格走势（2021-2032）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中国不同产品类型智能云管理交换机销量预测（2027-2032）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中国不同产品类型智能云管理交换机收入（2021-2032）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中国不同产品类型智能云管理交换机收入及市场份额（2021-2026）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中国不同产品类型智能云管理交换机收入预测（2027-2032）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不同应用智能云管理交换机分析</w:t>
      </w:r>
      <w:r>
        <w:rPr>
          <w:rFonts w:hint="eastAsia"/>
        </w:rPr>
        <w:br/>
      </w:r>
      <w:r>
        <w:rPr>
          <w:rFonts w:hint="eastAsia"/>
        </w:rPr>
        <w:t>　　7.1 全球不同应用智能云管理交换机销量（2021-2032）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全球不同应用智能云管理交换机销量预测（2027-2032）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全球不同应用智能云管理交换机收入（2021-2032）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全球不同应用智能云管理交换机收入及市场份额（2021-2026）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全球不同应用智能云管理交换机收入预测（2027-2032）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全球不同应用智能云管理交换机价格走势（2021-2032）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中国不同应用智能云管理交换机销量预测（2027-2032）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中国不同应用智能云管理交换机收入（2021-2032）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中国不同应用智能云管理交换机收入及市场份额（2021-2026）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中国不同应用智能云管理交换机收入预测（2027-2032）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智能云管理交换机行业发展趋势</w:t>
      </w:r>
      <w:r>
        <w:rPr>
          <w:rFonts w:hint="eastAsia"/>
        </w:rPr>
        <w:br/>
      </w:r>
      <w:r>
        <w:rPr>
          <w:rFonts w:hint="eastAsia"/>
        </w:rPr>
        <w:t>　　8.2 智能云管理交换机行业主要驱动因素</w:t>
      </w:r>
      <w:r>
        <w:rPr>
          <w:rFonts w:hint="eastAsia"/>
        </w:rPr>
        <w:br/>
      </w:r>
      <w:r>
        <w:rPr>
          <w:rFonts w:hint="eastAsia"/>
        </w:rPr>
        <w:t>　　8.3 智能云管理交换机中国企业SWOT分析</w:t>
      </w:r>
      <w:r>
        <w:rPr>
          <w:rFonts w:hint="eastAsia"/>
        </w:rPr>
        <w:br/>
      </w:r>
      <w:r>
        <w:rPr>
          <w:rFonts w:hint="eastAsia"/>
        </w:rPr>
        <w:t>　　8.4 中国智能云管理交换机行业政策环境分析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智能云管理交换机行业产业链简介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智能云管理交换机行业供应链分析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智能云管理交换机主要原料及供应情况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智能云管理交换机行业采购模式</w:t>
      </w:r>
      <w:r>
        <w:rPr>
          <w:rFonts w:hint="eastAsia"/>
        </w:rPr>
        <w:br/>
      </w:r>
      <w:r>
        <w:rPr>
          <w:rFonts w:hint="eastAsia"/>
        </w:rPr>
        <w:t>　　9.3 智能云管理交换机行业生产模式</w:t>
      </w:r>
      <w:r>
        <w:rPr>
          <w:rFonts w:hint="eastAsia"/>
        </w:rPr>
        <w:br/>
      </w:r>
      <w:r>
        <w:rPr>
          <w:rFonts w:hint="eastAsia"/>
        </w:rPr>
        <w:t>　　9.4 智能云管理交换机行业销售模式及销售渠道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按产品类型细分，全球智能云管理交换机市场规模2021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按应用细分，全球智能云管理交换机市场规模（CAGR）2021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智能云管理交换机行业发展主要特点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智能云管理交换机行业发展有利因素分析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智能云管理交换机行业发展不利因素分析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进入智能云管理交换机行业壁垒</w:t>
      </w:r>
      <w:r>
        <w:rPr>
          <w:rFonts w:hint="eastAsia"/>
        </w:rPr>
        <w:br/>
      </w:r>
      <w:r>
        <w:rPr>
          <w:rFonts w:hint="eastAsia"/>
        </w:rPr>
        <w:t>　　表 7： 智能云管理交换机主要企业在国际市场占有率（按销量，2023-2026）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2025年智能云管理交换机主要企业在国际市场排名（按销量）&amp;（千台）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全球市场主要企业智能云管理交换机销量（2023-2026）&amp;（千台）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智能云管理交换机主要企业在国际市场占有率（按收入，2023-2026）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2025年智能云管理交换机主要企业在国际市场排名（按收入）&amp;（万元）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全球市场主要企业智能云管理交换机销售收入（2023-2026）&amp;（万元）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全球市场主要企业智能云管理交换机销售价格（2023-2026）&amp;（元/台）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智能云管理交换机主要企业在中国市场占有率（按销量，2023-2026）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2025年智能云管理交换机主要企业在中国市场排名（按销量）&amp;（千台）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中国市场主要企业智能云管理交换机销量（2023-2026）&amp;（千台）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智能云管理交换机主要企业在中国市场占有率（按收入，2023-2026）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2025年智能云管理交换机主要企业在中国市场排名（按收入）&amp;（万元）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中国市场主要企业智能云管理交换机销售收入（2023-2026）&amp;（万元）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全球主要厂商智能云管理交换机总部及产地分布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全球主要厂商成立时间及智能云管理交换机商业化日期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全球主要厂商智能云管理交换机产品类型及应用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2025年全球智能云管理交换机主要厂商市场地位（第一梯队、第二梯队和第三梯队）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全球智能云管理交换机市场投资、并购等现状分析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全球主要地区智能云管理交换机产量增速（CAGR）：（2021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全球主要地区智能云管理交换机产量（2021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全球主要地区智能云管理交换机产量（2021-2026）&amp;（千台）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全球主要地区智能云管理交换机产量（2027-2032）&amp;（千台）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全球主要地区智能云管理交换机产量市场份额（2021-2026）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全球主要地区智能云管理交换机产量市场份额（2027-2032）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中国市场智能云管理交换机产量、销量、进出口（2021-2026）&amp;（千台）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中国市场智能云管理交换机产量、销量、进出口预测（2027-2032）&amp;（千台）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全球主要地区智能云管理交换机销售收入增速：（2021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全球主要地区智能云管理交换机销售收入（2021-2026）&amp;（万元）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全球主要地区智能云管理交换机销售收入市场份额（2021-2026）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全球主要地区智能云管理交换机收入（2027-2032）&amp;（万元）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全球主要地区智能云管理交换机收入市场份额（2027-2032）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全球主要地区智能云管理交换机销量（千台）：2021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全球主要地区智能云管理交换机销量（2027-2032）&amp;（千台）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全球主要地区智能云管理交换机销量份额（2027-2032）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全球不同产品类型智能云管理交换机销量预测（2027-2032）&amp;（千台）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全球市场不同产品类型智能云管理交换机销量市场份额预测（2027-2032）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全球不同产品类型智能云管理交换机收入（2021-2026）&amp;（万元）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全球不同产品类型智能云管理交换机收入市场份额（2021-2026）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全球不同产品类型智能云管理交换机收入预测（2027-2032）&amp;（万元）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全球不同产品类型智能云管理交换机收入市场份额预测（2027-2032）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中国不同产品类型智能云管理交换机销量预测（2027-2032）&amp;（千台）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全球市场不同产品类型智能云管理交换机销量市场份额预测（2027-2032）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中国不同产品类型智能云管理交换机收入（2021-2026）&amp;（万元）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中国不同产品类型智能云管理交换机收入市场份额（2021-2026）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中国不同产品类型智能云管理交换机收入预测（2027-2032）&amp;（万元）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中国不同产品类型智能云管理交换机收入市场份额预测（2027-2032）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全球不同应用智能云管理交换机销量预测（2027-2032）&amp;（千台）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全球市场不同应用智能云管理交换机销量市场份额预测（2027-2032）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全球不同应用智能云管理交换机收入（2021-2026）&amp;（万元）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全球不同应用智能云管理交换机收入市场份额（2021-2026）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全球不同应用智能云管理交换机收入预测（2027-2032）&amp;（万元）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全球不同应用智能云管理交换机收入市场份额预测（2027-2032）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中国不同应用智能云管理交换机销量预测（2027-2032）&amp;（千台）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中国市场不同应用智能云管理交换机销量市场份额预测（2027-2032）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中国不同应用智能云管理交换机收入（2021-2026）&amp;（万元）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中国不同应用智能云管理交换机收入市场份额（2021-2026）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中国不同应用智能云管理交换机收入预测（2027-2032）&amp;（万元）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中国不同应用智能云管理交换机收入市场份额预测（2027-2032）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智能云管理交换机行业发展趋势</w:t>
      </w:r>
      <w:r>
        <w:rPr>
          <w:rFonts w:hint="eastAsia"/>
        </w:rPr>
        <w:br/>
      </w:r>
      <w:r>
        <w:rPr>
          <w:rFonts w:hint="eastAsia"/>
        </w:rPr>
        <w:t>　　表 116： 智能云管理交换机行业主要驱动因素</w:t>
      </w:r>
      <w:r>
        <w:rPr>
          <w:rFonts w:hint="eastAsia"/>
        </w:rPr>
        <w:br/>
      </w:r>
      <w:r>
        <w:rPr>
          <w:rFonts w:hint="eastAsia"/>
        </w:rPr>
        <w:t>　　表 117： 智能云管理交换机行业供应链分析</w:t>
      </w:r>
      <w:r>
        <w:rPr>
          <w:rFonts w:hint="eastAsia"/>
        </w:rPr>
        <w:br/>
      </w:r>
      <w:r>
        <w:rPr>
          <w:rFonts w:hint="eastAsia"/>
        </w:rPr>
        <w:t>　　表 118： 智能云管理交换机上游原料供应商</w:t>
      </w:r>
      <w:r>
        <w:rPr>
          <w:rFonts w:hint="eastAsia"/>
        </w:rPr>
        <w:br/>
      </w:r>
      <w:r>
        <w:rPr>
          <w:rFonts w:hint="eastAsia"/>
        </w:rPr>
        <w:t>　　表 119： 智能云管理交换机主要地区不同应用客户分析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智能云管理交换机典型经销商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智能云管理交换机产品图片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全球不同产品类型智能云管理交换机销售额2021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全球不同产品类型智能云管理交换机市场份额2025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8端口产品图片</w:t>
      </w:r>
      <w:r>
        <w:rPr>
          <w:rFonts w:hint="eastAsia"/>
        </w:rPr>
        <w:br/>
      </w:r>
      <w:r>
        <w:rPr>
          <w:rFonts w:hint="eastAsia"/>
        </w:rPr>
        <w:t>　　图 5： 16端口产品图片</w:t>
      </w:r>
      <w:r>
        <w:rPr>
          <w:rFonts w:hint="eastAsia"/>
        </w:rPr>
        <w:br/>
      </w:r>
      <w:r>
        <w:rPr>
          <w:rFonts w:hint="eastAsia"/>
        </w:rPr>
        <w:t>　　图 6： 24端口产品图片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全球不同应用智能云管理交换机市场份额2025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2025年全球前五大生产商智能云管理交换机市场份额</w:t>
      </w:r>
      <w:r>
        <w:rPr>
          <w:rFonts w:hint="eastAsia"/>
        </w:rPr>
        <w:br/>
      </w:r>
      <w:r>
        <w:rPr>
          <w:rFonts w:hint="eastAsia"/>
        </w:rPr>
        <w:t>　　图 13： 2025年全球智能云管理交换机第一梯队、第二梯队和第三梯队厂商及市场份额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全球智能云管理交换机产能、产量、产能利用率及发展趋势（2021-2032）&amp;（千台）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全球智能云管理交换机产量、需求量及发展趋势（2021-2032）&amp;（千台）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全球主要地区智能云管理交换机产量市场份额（2021-2032）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中国智能云管理交换机产能、产量、产能利用率及发展趋势（2021-2032）&amp;（千台）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中国智能云管理交换机产量、市场需求量及发展趋势（2021-2032）&amp;（千台）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全球智能云管理交换机市场销售额及增长率：（2021-2032）&amp;（万元）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全球市场智能云管理交换机市场规模：2021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全球市场智能云管理交换机价格趋势（2021-2032）&amp;（元/台）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全球主要地区智能云管理交换机销售收入（2021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全球主要地区智能云管理交换机销售收入市场份额（2021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全球不同产品类型智能云管理交换机价格走势（2021-2032）&amp;（元/台）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全球不同应用智能云管理交换机价格走势（2021-2032）&amp;（元/台）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智能云管理交换机中国企业SWOT分析</w:t>
      </w:r>
      <w:r>
        <w:rPr>
          <w:rFonts w:hint="eastAsia"/>
        </w:rPr>
        <w:br/>
      </w:r>
      <w:r>
        <w:rPr>
          <w:rFonts w:hint="eastAsia"/>
        </w:rPr>
        <w:t>　　图 44： 智能云管理交换机产业链</w:t>
      </w:r>
      <w:r>
        <w:rPr>
          <w:rFonts w:hint="eastAsia"/>
        </w:rPr>
        <w:br/>
      </w:r>
      <w:r>
        <w:rPr>
          <w:rFonts w:hint="eastAsia"/>
        </w:rPr>
        <w:t>　　图 45： 智能云管理交换机行业采购模式分析</w:t>
      </w:r>
      <w:r>
        <w:rPr>
          <w:rFonts w:hint="eastAsia"/>
        </w:rPr>
        <w:br/>
      </w:r>
      <w:r>
        <w:rPr>
          <w:rFonts w:hint="eastAsia"/>
        </w:rPr>
        <w:t>　　图 46： 智能云管理交换机行业生产模式</w:t>
      </w:r>
      <w:r>
        <w:rPr>
          <w:rFonts w:hint="eastAsia"/>
        </w:rPr>
        <w:br/>
      </w:r>
      <w:r>
        <w:rPr>
          <w:rFonts w:hint="eastAsia"/>
        </w:rPr>
        <w:t>　　图 47： 智能云管理交换机行业销售模式分析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85ff713d24ad2" w:history="1">
        <w:r>
          <w:rPr>
            <w:rStyle w:val="Hyperlink"/>
          </w:rPr>
          <w:t>2026-2032年全球与中国智能云管理交换机市场调查研究及发展前景分析报告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85ff713d24ad2" w:history="1">
        <w:r>
          <w:rPr>
            <w:rStyle w:val="Hyperlink"/>
          </w:rPr>
          <w:t>https://www.20087.com/6/08/ZhiNengYunGuanLiJiaoHuanJiShiChangQianJingYuCe.html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热点：智能poe交换机、智能云管理交换机怎么用、交换机怎么连接、交换机云管理什么意思、数据中心交换机、云计算交换机、管理交换机、智能化 交换机、云交换机和普通交换机区别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117b7df044d19" w:history="1">
      <w:r>
        <w:rPr>
          <w:rStyle w:val="Hyperlink"/>
        </w:rPr>
        <w:t>2026-2032年全球与中国智能云管理交换机市场调查研究及发展前景分析报告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iNengYunGuanLiJiaoHuanJiShiChangQianJingYuCe.html" TargetMode="External" Id="Rc1485ff713d2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iNengYunGuanLiJiaoHuanJiShiChangQianJingYuCe.html" TargetMode="External" Id="R70c117b7df04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2026-03-24T07:38:22Z</dcterms:created>
  <dcterms:modified xsi:type="dcterms:W3CDTF">2026-03-24T08:38:22Z</dcterms:modified>
  <dc:subject>2026-2032年全球与中国智能云管理交换机市场调查研究及发展前景分析报告</dc:subject>
  <dc:title>2026-2032年全球与中国智能云管理交换机市场调查研究及发展前景分析报告</dc:title>
  <cp:keywords>2026-2032年全球与中国智能云管理交换机市场调查研究及发展前景分析报告</cp:keywords>
  <dc:description>2026-2032年全球与中国智能云管理交换机市场调查研究及发展前景分析报告</dc:description>
</cp:coreProperties>
</file>