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c18726b44e22" w:history="1">
              <w:r>
                <w:rPr>
                  <w:rStyle w:val="Hyperlink"/>
                </w:rPr>
                <w:t>2025-2031年中国计算机行业发展全面调研与未来趋势报告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c18726b44e22" w:history="1">
              <w:r>
                <w:rPr>
                  <w:rStyle w:val="Hyperlink"/>
                </w:rPr>
                <w:t>2025-2031年中国计算机行业发展全面调研与未来趋势报告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5c18726b44e22" w:history="1">
                <w:r>
                  <w:rPr>
                    <w:rStyle w:val="Hyperlink"/>
                  </w:rPr>
                  <w:t>https://www.20087.com/6/78/JiSuanJiFaZhanQuShiYuCe.html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一种多功能电子设备，广泛应用于个人计算、科学研究、工业控制等多个领域。近年来，随着计算机硬件技术的进步和应用需求的增长，计算机市场需求持续发展。目前，计算机不仅在种类上实现了多样化，如台式电脑、笔记本电脑、平板电脑等，还在技术上实现了突破，如采用了更高性能的处理器和更强大的图形处理单元(GPU)，提高了计算机的计算能力和图形渲染速度。此外，随着消费者对移动性和便携性的需求增加，计算机的设计也更加注重提供高性能与便携性的平衡。</w:t>
      </w:r>
      <w:r>
        <w:rPr>
          <w:rFonts w:hint="eastAsia"/>
        </w:rPr>
        <w:br/>
      </w:r>
      <w:r>
        <w:rPr>
          <w:rFonts w:hint="eastAsia"/>
        </w:rPr>
        <w:t>　　未来，计算机市场将更加注重技术创新和服务升级。一方面，随着新技术的应用，计算机将开发出更多高性能、多功能的产品，如集成人工智能技术以实现更高效的模型训练和数据处理。另一方面，随着行业应用的深入，计算机将更加注重提供定制化解决方案，例如针对特定行业的特殊需求进行硬件和软件的优化配置。此外，随着可持续发展理念的普及，计算机生产商还将更加注重产品的环保性能和资源利用效率，例如通过采用更节能的硬件设计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c18726b44e22" w:history="1">
        <w:r>
          <w:rPr>
            <w:rStyle w:val="Hyperlink"/>
          </w:rPr>
          <w:t>2025-2031年中国计算机行业发展全面调研与未来趋势报告</w:t>
        </w:r>
      </w:hyperlink>
      <w:r>
        <w:rPr>
          <w:rFonts w:hint="eastAsia"/>
        </w:rPr>
        <w:t>》基于多年计算机行业研究积累，结合计算机行业市场现状，通过资深研究团队对计算机市场资讯的系统整理与分析，依托权威数据资源及长期市场监测数据库，对计算机行业进行了全面调研。报告详细分析了计算机市场规模、市场前景、技术现状及未来发展方向，重点评估了计算机行业内企业的竞争格局及经营表现，并通过SWOT分析揭示了计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5c18726b44e22" w:history="1">
        <w:r>
          <w:rPr>
            <w:rStyle w:val="Hyperlink"/>
          </w:rPr>
          <w:t>2025-2031年中国计算机行业发展全面调研与未来趋势报告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计算机行业相关知识概述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一、计算机的定义</w:t>
      </w:r>
      <w:r>
        <w:rPr>
          <w:rFonts w:hint="eastAsia"/>
        </w:rPr>
        <w:br/>
      </w:r>
      <w:r>
        <w:rPr>
          <w:rFonts w:hint="eastAsia"/>
        </w:rPr>
        <w:t>　　　　二、计算机的组成部分1</w:t>
      </w:r>
      <w:r>
        <w:rPr>
          <w:rFonts w:hint="eastAsia"/>
        </w:rPr>
        <w:br/>
      </w:r>
      <w:r>
        <w:rPr>
          <w:rFonts w:hint="eastAsia"/>
        </w:rPr>
        <w:t>　　　　三、第一台电子计算机的诞生</w:t>
      </w:r>
      <w:r>
        <w:rPr>
          <w:rFonts w:hint="eastAsia"/>
        </w:rPr>
        <w:br/>
      </w:r>
      <w:r>
        <w:rPr>
          <w:rFonts w:hint="eastAsia"/>
        </w:rPr>
        <w:t>　　　　四、计算机的发展过程</w:t>
      </w:r>
      <w:r>
        <w:rPr>
          <w:rFonts w:hint="eastAsia"/>
        </w:rPr>
        <w:br/>
      </w:r>
      <w:r>
        <w:rPr>
          <w:rFonts w:hint="eastAsia"/>
        </w:rPr>
        <w:t>　　　　五、计算机的运行原理</w:t>
      </w:r>
      <w:r>
        <w:rPr>
          <w:rFonts w:hint="eastAsia"/>
        </w:rPr>
        <w:br/>
      </w:r>
      <w:r>
        <w:rPr>
          <w:rFonts w:hint="eastAsia"/>
        </w:rPr>
        <w:t>　　　　六、数字电路的发展</w:t>
      </w:r>
      <w:r>
        <w:rPr>
          <w:rFonts w:hint="eastAsia"/>
        </w:rPr>
        <w:br/>
      </w:r>
      <w:r>
        <w:rPr>
          <w:rFonts w:hint="eastAsia"/>
        </w:rPr>
        <w:t>　　　　七、输入输出设备解析</w:t>
      </w:r>
      <w:r>
        <w:rPr>
          <w:rFonts w:hint="eastAsia"/>
        </w:rPr>
        <w:br/>
      </w:r>
      <w:r>
        <w:rPr>
          <w:rFonts w:hint="eastAsia"/>
        </w:rPr>
        <w:t>　　　　八、计算机程序解析</w:t>
      </w:r>
      <w:r>
        <w:rPr>
          <w:rFonts w:hint="eastAsia"/>
        </w:rPr>
        <w:br/>
      </w:r>
      <w:r>
        <w:rPr>
          <w:rFonts w:hint="eastAsia"/>
        </w:rPr>
        <w:t>　　　　九、库与操作解析</w:t>
      </w:r>
      <w:r>
        <w:rPr>
          <w:rFonts w:hint="eastAsia"/>
        </w:rPr>
        <w:br/>
      </w:r>
      <w:r>
        <w:rPr>
          <w:rFonts w:hint="eastAsia"/>
        </w:rPr>
        <w:t>　　　　十、计算机的分类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一、产业分类概述</w:t>
      </w:r>
      <w:r>
        <w:rPr>
          <w:rFonts w:hint="eastAsia"/>
        </w:rPr>
        <w:br/>
      </w:r>
      <w:r>
        <w:rPr>
          <w:rFonts w:hint="eastAsia"/>
        </w:rPr>
        <w:t>　　　　二、信息产业在国民经济中的地位分析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二、主要国家计算机行业发展分析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计算机行业技术环境分析</w:t>
      </w:r>
      <w:r>
        <w:rPr>
          <w:rFonts w:hint="eastAsia"/>
        </w:rPr>
        <w:br/>
      </w:r>
      <w:r>
        <w:rPr>
          <w:rFonts w:hint="eastAsia"/>
        </w:rPr>
        <w:t>　　　　一、CPU发展现状与趋势分析</w:t>
      </w:r>
      <w:r>
        <w:rPr>
          <w:rFonts w:hint="eastAsia"/>
        </w:rPr>
        <w:br/>
      </w:r>
      <w:r>
        <w:rPr>
          <w:rFonts w:hint="eastAsia"/>
        </w:rPr>
        <w:t>　　　　二、显卡发展现状与趋势分析</w:t>
      </w:r>
      <w:r>
        <w:rPr>
          <w:rFonts w:hint="eastAsia"/>
        </w:rPr>
        <w:br/>
      </w:r>
      <w:r>
        <w:rPr>
          <w:rFonts w:hint="eastAsia"/>
        </w:rPr>
        <w:t>　　　　三、内存发展现状与趋势分析</w:t>
      </w:r>
      <w:r>
        <w:rPr>
          <w:rFonts w:hint="eastAsia"/>
        </w:rPr>
        <w:br/>
      </w:r>
      <w:r>
        <w:rPr>
          <w:rFonts w:hint="eastAsia"/>
        </w:rPr>
        <w:t>　　　　四、主板发展现状与趋势分析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五、主板发展现状与趋势分析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六、2025-2031年计算机硬件系统发展分析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2025-2031年计算机行业市场运行现状分析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2025-2031年计算机行业总体发展情况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2025-2031年计算机行业供需格局</w:t>
      </w:r>
      <w:r>
        <w:rPr>
          <w:rFonts w:hint="eastAsia"/>
        </w:rPr>
        <w:br/>
      </w:r>
      <w:r>
        <w:rPr>
          <w:rFonts w:hint="eastAsia"/>
        </w:rPr>
        <w:t>　　　　一、2025-2031年计算机行业产品产量统计</w:t>
      </w:r>
      <w:r>
        <w:rPr>
          <w:rFonts w:hint="eastAsia"/>
        </w:rPr>
        <w:br/>
      </w:r>
      <w:r>
        <w:rPr>
          <w:rFonts w:hint="eastAsia"/>
        </w:rPr>
        <w:t>　　　　二、2025-2031年计算机行业产品需求量统计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三、2025-2031年计算机行业供需格局预测</w:t>
      </w:r>
      <w:r>
        <w:rPr>
          <w:rFonts w:hint="eastAsia"/>
        </w:rPr>
        <w:br/>
      </w:r>
      <w:r>
        <w:rPr>
          <w:rFonts w:hint="eastAsia"/>
        </w:rPr>
        <w:t>　　第三节 2025-2031年计算机行业产品价格分析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一、2025-2031年计算机行业产品价格走势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第四节 2025-2031年计算机行业主要经济指标分析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计算机行业产业链分析</w:t>
      </w:r>
      <w:r>
        <w:rPr>
          <w:rFonts w:hint="eastAsia"/>
        </w:rPr>
        <w:br/>
      </w:r>
      <w:r>
        <w:rPr>
          <w:rFonts w:hint="eastAsia"/>
        </w:rPr>
        <w:t>　　第一节 2025-2031年计算机行业上游行业发展概况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二、上游产业对计算机行业影响力度分析</w:t>
      </w:r>
      <w:r>
        <w:rPr>
          <w:rFonts w:hint="eastAsia"/>
        </w:rPr>
        <w:br/>
      </w:r>
      <w:r>
        <w:rPr>
          <w:rFonts w:hint="eastAsia"/>
        </w:rPr>
        <w:t>　　　　三、2025年上游行业影响及趋势分析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2025-2031年计算机行业下游行业发展概况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一、2025年下游行业影响及趋势分析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二、3C融合对下游行业影响分析</w:t>
      </w:r>
      <w:r>
        <w:rPr>
          <w:rFonts w:hint="eastAsia"/>
        </w:rPr>
        <w:br/>
      </w:r>
      <w:r>
        <w:rPr>
          <w:rFonts w:hint="eastAsia"/>
        </w:rPr>
        <w:t>　　　　三、笔记本电脑下游渠道模式分析</w:t>
      </w:r>
      <w:r>
        <w:rPr>
          <w:rFonts w:hint="eastAsia"/>
        </w:rPr>
        <w:br/>
      </w:r>
      <w:r>
        <w:rPr>
          <w:rFonts w:hint="eastAsia"/>
        </w:rPr>
        <w:t>　　第三节 2025年计算机行业原材料供给情况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二、2025年笔记本电脑液晶面版产业发展分析</w:t>
      </w:r>
      <w:r>
        <w:rPr>
          <w:rFonts w:hint="eastAsia"/>
        </w:rPr>
        <w:br/>
      </w:r>
      <w:r>
        <w:rPr>
          <w:rFonts w:hint="eastAsia"/>
        </w:rPr>
        <w:t>　　第四节 2025-2031年计算机行业下游消费市场构成</w:t>
      </w:r>
      <w:r>
        <w:rPr>
          <w:rFonts w:hint="eastAsia"/>
        </w:rPr>
        <w:br/>
      </w:r>
      <w:r>
        <w:rPr>
          <w:rFonts w:hint="eastAsia"/>
        </w:rPr>
        <w:t>　　　　一、笔记本电脑消费者结构特征分析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二、笔记本电脑消费者需求特征及偏好分析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三、笔记本电脑消费者需求特征结论分析</w:t>
      </w:r>
      <w:r>
        <w:rPr>
          <w:rFonts w:hint="eastAsia"/>
        </w:rPr>
        <w:br/>
      </w:r>
      <w:r>
        <w:rPr>
          <w:rFonts w:hint="eastAsia"/>
        </w:rPr>
        <w:t>　　　　四、中小企业笔记本电脑需求分析</w:t>
      </w:r>
      <w:r>
        <w:rPr>
          <w:rFonts w:hint="eastAsia"/>
        </w:rPr>
        <w:br/>
      </w:r>
      <w:r>
        <w:rPr>
          <w:rFonts w:hint="eastAsia"/>
        </w:rPr>
        <w:t>　　　　五、大学生群体消费特征分析</w:t>
      </w:r>
      <w:r>
        <w:rPr>
          <w:rFonts w:hint="eastAsia"/>
        </w:rPr>
        <w:br/>
      </w:r>
      <w:r>
        <w:rPr>
          <w:rFonts w:hint="eastAsia"/>
        </w:rPr>
        <w:t>　　　　六、2025年苹果平板电脑需求调查分析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中国电脑行业的国际比较分析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中国电脑行业竞争力指标分析</w:t>
      </w:r>
      <w:r>
        <w:rPr>
          <w:rFonts w:hint="eastAsia"/>
        </w:rPr>
        <w:br/>
      </w:r>
      <w:r>
        <w:rPr>
          <w:rFonts w:hint="eastAsia"/>
        </w:rPr>
        <w:t>　　　　一、产业成长性分析</w:t>
      </w:r>
      <w:r>
        <w:rPr>
          <w:rFonts w:hint="eastAsia"/>
        </w:rPr>
        <w:br/>
      </w:r>
      <w:r>
        <w:rPr>
          <w:rFonts w:hint="eastAsia"/>
        </w:rPr>
        <w:t>　　　　二、整机产品国际竞争力分析</w:t>
      </w:r>
      <w:r>
        <w:rPr>
          <w:rFonts w:hint="eastAsia"/>
        </w:rPr>
        <w:br/>
      </w:r>
      <w:r>
        <w:rPr>
          <w:rFonts w:hint="eastAsia"/>
        </w:rPr>
        <w:t>　　　　三、技术创新能力分析</w:t>
      </w:r>
      <w:r>
        <w:rPr>
          <w:rFonts w:hint="eastAsia"/>
        </w:rPr>
        <w:br/>
      </w:r>
      <w:r>
        <w:rPr>
          <w:rFonts w:hint="eastAsia"/>
        </w:rPr>
        <w:t>　　　　四、本土企业国际竞争力分析</w:t>
      </w:r>
      <w:r>
        <w:rPr>
          <w:rFonts w:hint="eastAsia"/>
        </w:rPr>
        <w:br/>
      </w:r>
      <w:r>
        <w:rPr>
          <w:rFonts w:hint="eastAsia"/>
        </w:rPr>
        <w:t>　　　　五、区域特色产业集群分析</w:t>
      </w:r>
      <w:r>
        <w:rPr>
          <w:rFonts w:hint="eastAsia"/>
        </w:rPr>
        <w:br/>
      </w:r>
      <w:r>
        <w:rPr>
          <w:rFonts w:hint="eastAsia"/>
        </w:rPr>
        <w:t>　　　　六、处于全球产业价值链位置分析</w:t>
      </w:r>
      <w:r>
        <w:rPr>
          <w:rFonts w:hint="eastAsia"/>
        </w:rPr>
        <w:br/>
      </w:r>
      <w:r>
        <w:rPr>
          <w:rFonts w:hint="eastAsia"/>
        </w:rPr>
        <w:t>　　第二节 中国电脑行业经济指标国际比较分析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一、企业规模比较</w:t>
      </w:r>
      <w:r>
        <w:rPr>
          <w:rFonts w:hint="eastAsia"/>
        </w:rPr>
        <w:br/>
      </w:r>
      <w:r>
        <w:rPr>
          <w:rFonts w:hint="eastAsia"/>
        </w:rPr>
        <w:t>　　　　二、盈利能力比较</w:t>
      </w:r>
      <w:r>
        <w:rPr>
          <w:rFonts w:hint="eastAsia"/>
        </w:rPr>
        <w:br/>
      </w:r>
      <w:r>
        <w:rPr>
          <w:rFonts w:hint="eastAsia"/>
        </w:rPr>
        <w:t>　　　　三、创新能力比较</w:t>
      </w:r>
      <w:r>
        <w:rPr>
          <w:rFonts w:hint="eastAsia"/>
        </w:rPr>
        <w:br/>
      </w:r>
      <w:r>
        <w:rPr>
          <w:rFonts w:hint="eastAsia"/>
        </w:rPr>
        <w:t>　　　　四、研发投入能力比较</w:t>
      </w:r>
      <w:r>
        <w:rPr>
          <w:rFonts w:hint="eastAsia"/>
        </w:rPr>
        <w:br/>
      </w:r>
      <w:r>
        <w:rPr>
          <w:rFonts w:hint="eastAsia"/>
        </w:rPr>
        <w:t>　　　　五、品牌影响力比较</w:t>
      </w:r>
      <w:r>
        <w:rPr>
          <w:rFonts w:hint="eastAsia"/>
        </w:rPr>
        <w:br/>
      </w:r>
      <w:r>
        <w:rPr>
          <w:rFonts w:hint="eastAsia"/>
        </w:rPr>
        <w:t>　　　　六、跨国经营能力比较</w:t>
      </w:r>
      <w:r>
        <w:rPr>
          <w:rFonts w:hint="eastAsia"/>
        </w:rPr>
        <w:br/>
      </w:r>
      <w:r>
        <w:rPr>
          <w:rFonts w:hint="eastAsia"/>
        </w:rPr>
        <w:t>　　　　七、妨碍产业国际竞争力提升的主要瓶颈分析</w:t>
      </w:r>
      <w:r>
        <w:rPr>
          <w:rFonts w:hint="eastAsia"/>
        </w:rPr>
        <w:br/>
      </w:r>
      <w:r>
        <w:rPr>
          <w:rFonts w:hint="eastAsia"/>
        </w:rPr>
        <w:t>　　　　八、制约产业竞争力提升的矛盾分析</w:t>
      </w:r>
      <w:r>
        <w:rPr>
          <w:rFonts w:hint="eastAsia"/>
        </w:rPr>
        <w:br/>
      </w:r>
      <w:r>
        <w:rPr>
          <w:rFonts w:hint="eastAsia"/>
        </w:rPr>
        <w:t>　　　　九、应对策略建议</w:t>
      </w:r>
      <w:r>
        <w:rPr>
          <w:rFonts w:hint="eastAsia"/>
        </w:rPr>
        <w:br/>
      </w:r>
      <w:r>
        <w:rPr>
          <w:rFonts w:hint="eastAsia"/>
        </w:rPr>
        <w:t>　　第三节 全球电脑行业市场需求分析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全球电脑行业市场供给分析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二、计算机市场环境“波特五力模型”分析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计算机市场总体竞争情况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我国计算机行业标杆企业分析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方正集团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神舟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第五节 七喜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四、近期经营状况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2025-2031年我国计算机产业投资机会分析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二、融资方式分析</w:t>
      </w:r>
      <w:r>
        <w:rPr>
          <w:rFonts w:hint="eastAsia"/>
        </w:rPr>
        <w:br/>
      </w:r>
      <w:r>
        <w:rPr>
          <w:rFonts w:hint="eastAsia"/>
        </w:rPr>
        <w:t>　　　　三、笔记本电脑利润率分析</w:t>
      </w:r>
      <w:r>
        <w:rPr>
          <w:rFonts w:hint="eastAsia"/>
        </w:rPr>
        <w:br/>
      </w:r>
      <w:r>
        <w:rPr>
          <w:rFonts w:hint="eastAsia"/>
        </w:rPr>
        <w:t>　　　　四、一体电脑投资前景分析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2025-2031年计算机产业投资风险及防范措施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一、《电气电子产品类强制性认证实施规则——信息技术设备》分析</w:t>
      </w:r>
      <w:r>
        <w:rPr>
          <w:rFonts w:hint="eastAsia"/>
        </w:rPr>
        <w:br/>
      </w:r>
      <w:r>
        <w:rPr>
          <w:rFonts w:hint="eastAsia"/>
        </w:rPr>
        <w:t>　　　　二、笔记本电脑产品出口退税率分析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一、低价笔记本电脑风险分析</w:t>
      </w:r>
      <w:r>
        <w:rPr>
          <w:rFonts w:hint="eastAsia"/>
        </w:rPr>
        <w:br/>
      </w:r>
      <w:r>
        <w:rPr>
          <w:rFonts w:hint="eastAsia"/>
        </w:rPr>
        <w:t>　　　　二、平板机威胁分析</w:t>
      </w:r>
      <w:r>
        <w:rPr>
          <w:rFonts w:hint="eastAsia"/>
        </w:rPr>
        <w:br/>
      </w:r>
      <w:r>
        <w:rPr>
          <w:rFonts w:hint="eastAsia"/>
        </w:rPr>
        <w:t>　　　　三、美元汇率风险分析</w:t>
      </w:r>
      <w:r>
        <w:rPr>
          <w:rFonts w:hint="eastAsia"/>
        </w:rPr>
        <w:br/>
      </w:r>
      <w:r>
        <w:rPr>
          <w:rFonts w:hint="eastAsia"/>
        </w:rPr>
        <w:t>　　第三节 财务风险及防范措施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二、相应对策分析</w:t>
      </w:r>
      <w:r>
        <w:rPr>
          <w:rFonts w:hint="eastAsia"/>
        </w:rPr>
        <w:br/>
      </w:r>
      <w:r>
        <w:rPr>
          <w:rFonts w:hint="eastAsia"/>
        </w:rPr>
        <w:t>　　第四节 经营管理风险及防范措施</w:t>
      </w:r>
      <w:r>
        <w:rPr>
          <w:rFonts w:hint="eastAsia"/>
        </w:rPr>
        <w:br/>
      </w:r>
      <w:r>
        <w:rPr>
          <w:rFonts w:hint="eastAsia"/>
        </w:rPr>
        <w:t>　　　　一、企业经营管理的现状</w:t>
      </w:r>
      <w:r>
        <w:rPr>
          <w:rFonts w:hint="eastAsia"/>
        </w:rPr>
        <w:br/>
      </w:r>
      <w:r>
        <w:rPr>
          <w:rFonts w:hint="eastAsia"/>
        </w:rPr>
        <w:t>　　　　二、企业经营管理中存在的问题</w:t>
      </w:r>
      <w:r>
        <w:rPr>
          <w:rFonts w:hint="eastAsia"/>
        </w:rPr>
        <w:br/>
      </w:r>
      <w:r>
        <w:rPr>
          <w:rFonts w:hint="eastAsia"/>
        </w:rPr>
        <w:t>　　　　三、企业经营管理存在问题的成因</w:t>
      </w:r>
      <w:r>
        <w:rPr>
          <w:rFonts w:hint="eastAsia"/>
        </w:rPr>
        <w:br/>
      </w:r>
      <w:r>
        <w:rPr>
          <w:rFonts w:hint="eastAsia"/>
        </w:rPr>
        <w:t>　　　　四、解决企业经营管理中存在问题的对策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计算机行业项目投资建议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一、2025-2031年产业发展的有利因素分析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二、2025-2031年产业发展的不利因素分析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三、2025年产业运行稳定因素分析</w:t>
      </w:r>
      <w:r>
        <w:rPr>
          <w:rFonts w:hint="eastAsia"/>
        </w:rPr>
        <w:br/>
      </w:r>
      <w:r>
        <w:rPr>
          <w:rFonts w:hint="eastAsia"/>
        </w:rPr>
        <w:t>　　　　四、2025年产业贸易不利因素分析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一、农村市场分析</w:t>
      </w:r>
      <w:r>
        <w:rPr>
          <w:rFonts w:hint="eastAsia"/>
        </w:rPr>
        <w:br/>
      </w:r>
      <w:r>
        <w:rPr>
          <w:rFonts w:hint="eastAsia"/>
        </w:rPr>
        <w:t>　　　　二、电脑清洗市场分析</w:t>
      </w:r>
      <w:r>
        <w:rPr>
          <w:rFonts w:hint="eastAsia"/>
        </w:rPr>
        <w:br/>
      </w:r>
      <w:r>
        <w:rPr>
          <w:rFonts w:hint="eastAsia"/>
        </w:rPr>
        <w:t>　　　　三、平板电脑市场分析</w:t>
      </w:r>
      <w:r>
        <w:rPr>
          <w:rFonts w:hint="eastAsia"/>
        </w:rPr>
        <w:br/>
      </w:r>
      <w:r>
        <w:rPr>
          <w:rFonts w:hint="eastAsia"/>
        </w:rPr>
        <w:t>　　　　四、绿色电脑市场分析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中⋅智⋅林⋅－营销分析</w:t>
      </w:r>
      <w:r>
        <w:rPr>
          <w:rFonts w:hint="eastAsia"/>
        </w:rPr>
        <w:br/>
      </w:r>
      <w:r>
        <w:rPr>
          <w:rFonts w:hint="eastAsia"/>
        </w:rPr>
        <w:t>　　　　一、宏基营销模式分析</w:t>
      </w:r>
      <w:r>
        <w:rPr>
          <w:rFonts w:hint="eastAsia"/>
        </w:rPr>
        <w:br/>
      </w:r>
      <w:r>
        <w:rPr>
          <w:rFonts w:hint="eastAsia"/>
        </w:rPr>
        <w:t>　　　　二、联想营销的启示</w:t>
      </w:r>
      <w:r>
        <w:rPr>
          <w:rFonts w:hint="eastAsia"/>
        </w:rPr>
        <w:br/>
      </w:r>
      <w:r>
        <w:rPr>
          <w:rFonts w:hint="eastAsia"/>
        </w:rPr>
        <w:t>　　　　三、方正网吧营销模式分析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2025-2031年世界经济贸易增长态势</w:t>
      </w:r>
      <w:r>
        <w:rPr>
          <w:rFonts w:hint="eastAsia"/>
        </w:rPr>
        <w:br/>
      </w:r>
      <w:r>
        <w:rPr>
          <w:rFonts w:hint="eastAsia"/>
        </w:rPr>
        <w:t>　　图表 2025-2031年发达经济体失业率情况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2025-2031年我国消费者物价指数走势图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2025-2031年我国生产者物价指数走势图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2025-2031年我国GDP走势增长图</w:t>
      </w:r>
      <w:r>
        <w:rPr>
          <w:rFonts w:hint="eastAsia"/>
        </w:rPr>
        <w:br/>
      </w:r>
      <w:r>
        <w:rPr>
          <w:rFonts w:hint="eastAsia"/>
        </w:rPr>
        <w:t>　　图表 2025-2031年内存产品发展速度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c18726b44e22" w:history="1">
        <w:r>
          <w:rPr>
            <w:rStyle w:val="Hyperlink"/>
          </w:rPr>
          <w:t>2025-2031年中国计算机行业发展全面调研与未来趋势报告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5c18726b44e22" w:history="1">
        <w:r>
          <w:rPr>
            <w:rStyle w:val="Hyperlink"/>
          </w:rPr>
          <w:t>https://www.20087.com/6/78/JiSuanJiFaZhanQuShiYuCe.html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热点：计算器线上使用、计算机专业考研、百度计算器、计算机二级考试报名入口官网、计算机编程培训学校哪家好、计算机病毒是指、ai人工智能、计算机硬件系统由哪几部分组成、会计自学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2860fe4f42eb" w:history="1">
      <w:r>
        <w:rPr>
          <w:rStyle w:val="Hyperlink"/>
        </w:rPr>
        <w:t>2025-2031年中国计算机行业发展全面调研与未来趋势报告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SuanJiFaZhanQuShiYuCe.html" TargetMode="External" Id="Ra835c18726b4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SuanJiFaZhanQuShiYuCe.html" TargetMode="External" Id="Ra5e02860fe4f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2025-04-22T05:02:00Z</dcterms:created>
  <dcterms:modified xsi:type="dcterms:W3CDTF">2025-04-22T06:02:00Z</dcterms:modified>
  <dc:subject>2025-2031年中国计算机行业发展全面调研与未来趋势报告</dc:subject>
  <dc:title>2025-2031年中国计算机行业发展全面调研与未来趋势报告</dc:title>
  <cp:keywords>2025-2031年中国计算机行业发展全面调研与未来趋势报告</cp:keywords>
  <dc:description>2025-2031年中国计算机行业发展全面调研与未来趋势报告</dc:description>
</cp:coreProperties>
</file>