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5cd305424ed4" w:history="1">
              <w:r>
                <w:rPr>
                  <w:rStyle w:val="Hyperlink"/>
                </w:rPr>
                <w:t>2026-2032年全球与中国雷电5扩展坞行业现状及市场前景预测报告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5cd305424ed4" w:history="1">
              <w:r>
                <w:rPr>
                  <w:rStyle w:val="Hyperlink"/>
                </w:rPr>
                <w:t>2026-2032年全球与中国雷电5扩展坞行业现状及市场前景预测报告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45cd305424ed4" w:history="1">
                <w:r>
                  <w:rPr>
                    <w:rStyle w:val="Hyperlink"/>
                  </w:rPr>
                  <w:t>https://www.20087.com/6/98/LeiDian5KuoZhanWuDeXianZhuangYuFaZhanQianJing.html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雷电5扩展坞是基于Thunderbolt 5协议的高速外设连接设备，支持最高120 Gbps双向带宽、80 Gbps单向视频传输、双8K显示器输出及100W以上供电，广泛用于高性能笔记本、工作站及创意专业设备的接口扩展。雷电5扩展坞集成HDMI 2.1、USB4、SD读卡器、千兆/2.5G网口及音频接口，强调信号完整性、散热设计与兼容性认证（Intel认证）。</w:t>
      </w:r>
      <w:r>
        <w:rPr>
          <w:rFonts w:hint="eastAsia"/>
        </w:rPr>
        <w:br/>
      </w:r>
      <w:r>
        <w:rPr>
          <w:rFonts w:hint="eastAsia"/>
        </w:rPr>
        <w:t>　　未来，预制模块化数据中心将向零碳化、AI自治与异构算力融合方向演进。光伏-储能一体化舱体实现离网运行；AI能效引擎动态调节制冷与负载分配，逼近理论最低PUE。在架构上，支持GPU/FPGA异构计算的液冷模块将成为AI训练边缘节点标配；数字孪生平台实现全生命周期健康管理。随着东数西算与算力网络国家战略推进，微型数据中心将下沉至社区与工厂。长远看，预制模块化数据中心将从“算力容器”升级为“智能基础设施单元”，其核心价值不仅在于缩短交付周期，更在于作为分布式数字底座，在泛在智能时代实现算力资源的敏捷、绿色、安全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45cd305424ed4" w:history="1">
        <w:r>
          <w:rPr>
            <w:rStyle w:val="Hyperlink"/>
          </w:rPr>
          <w:t>2026-2032年全球与中国雷电5扩展坞行业现状及市场前景预测报告</w:t>
        </w:r>
      </w:hyperlink>
      <w:r>
        <w:rPr>
          <w:rFonts w:hint="eastAsia"/>
        </w:rPr>
        <w:t>》依托权威机构及相关协会的数据资料，全面解析了雷电5扩展坞行业现状、市场需求及市场规模，系统梳理了雷电5扩展坞产业链结构、价格趋势及各细分市场动态。报告对雷电5扩展坞市场前景与发展趋势进行了科学预测，重点分析了品牌竞争格局、市场集中度及主要企业的经营表现。同时，通过SWOT分析揭示了雷电5扩展坞行业面临的机遇与风险，为雷电5扩展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按产品类型细分，全球雷电5扩展坞市场规模2020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单雷电5上行+单雷电5下行</w:t>
      </w:r>
      <w:r>
        <w:rPr>
          <w:rFonts w:hint="eastAsia"/>
        </w:rPr>
        <w:br/>
      </w:r>
      <w:r>
        <w:rPr>
          <w:rFonts w:hint="eastAsia"/>
        </w:rPr>
        <w:t>　　　　1.3.3 单雷电5上行+双雷电5下行</w:t>
      </w:r>
      <w:r>
        <w:rPr>
          <w:rFonts w:hint="eastAsia"/>
        </w:rPr>
        <w:br/>
      </w:r>
      <w:r>
        <w:rPr>
          <w:rFonts w:hint="eastAsia"/>
        </w:rPr>
        <w:t>　　　　1.3.4 单雷电5上行+三雷电5下行</w:t>
      </w:r>
      <w:r>
        <w:rPr>
          <w:rFonts w:hint="eastAsia"/>
        </w:rPr>
        <w:br/>
      </w:r>
      <w:r>
        <w:rPr>
          <w:rFonts w:hint="eastAsia"/>
        </w:rPr>
        <w:t>　　　　1.3.5 双雷电5上行+多雷电5下行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按功率细分，全球雷电5扩展坞市场规模2020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60W</w:t>
      </w:r>
      <w:r>
        <w:rPr>
          <w:rFonts w:hint="eastAsia"/>
        </w:rPr>
        <w:br/>
      </w:r>
      <w:r>
        <w:rPr>
          <w:rFonts w:hint="eastAsia"/>
        </w:rPr>
        <w:t>　　　　1.4.3 90W</w:t>
      </w:r>
      <w:r>
        <w:rPr>
          <w:rFonts w:hint="eastAsia"/>
        </w:rPr>
        <w:br/>
      </w:r>
      <w:r>
        <w:rPr>
          <w:rFonts w:hint="eastAsia"/>
        </w:rPr>
        <w:t>　　　　1.4.4 140W</w:t>
      </w:r>
      <w:r>
        <w:rPr>
          <w:rFonts w:hint="eastAsia"/>
        </w:rPr>
        <w:br/>
      </w:r>
      <w:r>
        <w:rPr>
          <w:rFonts w:hint="eastAsia"/>
        </w:rPr>
        <w:t>　　　　1.4.5 240W</w:t>
      </w:r>
      <w:r>
        <w:rPr>
          <w:rFonts w:hint="eastAsia"/>
        </w:rPr>
        <w:br/>
      </w:r>
      <w:r>
        <w:rPr>
          <w:rFonts w:hint="eastAsia"/>
        </w:rPr>
        <w:t>　　1.5 产品分类，按速率</w:t>
      </w:r>
      <w:r>
        <w:rPr>
          <w:rFonts w:hint="eastAsia"/>
        </w:rPr>
        <w:br/>
      </w:r>
      <w:r>
        <w:rPr>
          <w:rFonts w:hint="eastAsia"/>
        </w:rPr>
        <w:t>　　　　1.5.1 按速率细分，全球雷电5扩展坞市场规模2020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80Gbps</w:t>
      </w:r>
      <w:r>
        <w:rPr>
          <w:rFonts w:hint="eastAsia"/>
        </w:rPr>
        <w:br/>
      </w:r>
      <w:r>
        <w:rPr>
          <w:rFonts w:hint="eastAsia"/>
        </w:rPr>
        <w:t>　　　　1.5.3 120Gbps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产品分类，按输出能力</w:t>
      </w:r>
      <w:r>
        <w:rPr>
          <w:rFonts w:hint="eastAsia"/>
        </w:rPr>
        <w:br/>
      </w:r>
      <w:r>
        <w:rPr>
          <w:rFonts w:hint="eastAsia"/>
        </w:rPr>
        <w:t>　　　　1.6.1 按输出能力细分，全球雷电5扩展坞市场规模2020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单屏输出</w:t>
      </w:r>
      <w:r>
        <w:rPr>
          <w:rFonts w:hint="eastAsia"/>
        </w:rPr>
        <w:br/>
      </w:r>
      <w:r>
        <w:rPr>
          <w:rFonts w:hint="eastAsia"/>
        </w:rPr>
        <w:t>　　　　1.6.3 多屏输出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按应用细分，全球雷电5扩展坞市场规模2020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消费电子</w:t>
      </w:r>
      <w:r>
        <w:rPr>
          <w:rFonts w:hint="eastAsia"/>
        </w:rPr>
        <w:br/>
      </w:r>
      <w:r>
        <w:rPr>
          <w:rFonts w:hint="eastAsia"/>
        </w:rPr>
        <w:t>　　　　1.7.3 工业</w:t>
      </w:r>
      <w:r>
        <w:rPr>
          <w:rFonts w:hint="eastAsia"/>
        </w:rPr>
        <w:br/>
      </w:r>
      <w:r>
        <w:rPr>
          <w:rFonts w:hint="eastAsia"/>
        </w:rPr>
        <w:t>　　　　1.7.4 医疗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雷电5扩展坞行业发展总体概况</w:t>
      </w:r>
      <w:r>
        <w:rPr>
          <w:rFonts w:hint="eastAsia"/>
        </w:rPr>
        <w:br/>
      </w:r>
      <w:r>
        <w:rPr>
          <w:rFonts w:hint="eastAsia"/>
        </w:rPr>
        <w:t>　　　　1.8.2 雷电5扩展坞行业发展主要特点</w:t>
      </w:r>
      <w:r>
        <w:rPr>
          <w:rFonts w:hint="eastAsia"/>
        </w:rPr>
        <w:br/>
      </w:r>
      <w:r>
        <w:rPr>
          <w:rFonts w:hint="eastAsia"/>
        </w:rPr>
        <w:t>　　　　1.8.3 雷电5扩展坞行业发展影响因素</w:t>
      </w:r>
      <w:r>
        <w:rPr>
          <w:rFonts w:hint="eastAsia"/>
        </w:rPr>
        <w:br/>
      </w:r>
      <w:r>
        <w:rPr>
          <w:rFonts w:hint="eastAsia"/>
        </w:rPr>
        <w:t>　　　　1.8.3 .1 雷电5扩展坞有利因素</w:t>
      </w:r>
      <w:r>
        <w:rPr>
          <w:rFonts w:hint="eastAsia"/>
        </w:rPr>
        <w:br/>
      </w:r>
      <w:r>
        <w:rPr>
          <w:rFonts w:hint="eastAsia"/>
        </w:rPr>
        <w:t>　　　　1.8.3 .2 雷电5扩展坞不利因素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全球市场，近三年雷电5扩展坞主要企业占有率及排名（按销量）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雷电5扩展坞主要企业在国际市场占有率（按销量，2022-2025）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2024年雷电5扩展坞主要企业在国际市场排名（按销量）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全球市场主要企业雷电5扩展坞销量（2022-2025）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全球市场，近三年雷电5扩展坞主要企业占有率及排名（按收入）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雷电5扩展坞主要企业在国际市场占有率（按收入，2022-2025）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2024年雷电5扩展坞主要企业在国际市场排名（按收入）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全球市场主要企业雷电5扩展坞销售收入（2022-2025）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全球市场主要企业雷电5扩展坞销售价格（2022-2025）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中国市场，近三年雷电5扩展坞主要企业占有率及排名（按销量）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雷电5扩展坞主要企业在中国市场占有率（按销量，2022-2025）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2024年雷电5扩展坞主要企业在中国市场排名（按销量）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中国市场主要企业雷电5扩展坞销量（2022-2025）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中国市场，近三年雷电5扩展坞主要企业占有率及排名（按收入）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雷电5扩展坞主要企业在中国市场占有率（按收入，2022-2025）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2024年雷电5扩展坞主要企业在中国市场排名（按收入）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中国市场主要企业雷电5扩展坞销售收入（2022-2025）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全球主要厂商雷电5扩展坞总部及产地分布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全球主要厂商成立时间及雷电5扩展坞商业化日期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全球主要厂商雷电5扩展坞产品类型及应用</w:t>
      </w:r>
      <w:r>
        <w:rPr>
          <w:rFonts w:hint="eastAsia"/>
        </w:rPr>
        <w:br/>
      </w:r>
      <w:r>
        <w:rPr>
          <w:rFonts w:hint="eastAsia"/>
        </w:rPr>
        <w:t>　　2.9 雷电5扩展坞行业集中度、竞争程度分析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雷电5扩展坞行业集中度分析：2024年全球Top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全球雷电5扩展坞第一梯队、第二梯队和第三梯队生产商（品牌）及市场份额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全球雷电5扩展坞总体规模分析</w:t>
      </w:r>
      <w:r>
        <w:rPr>
          <w:rFonts w:hint="eastAsia"/>
        </w:rPr>
        <w:br/>
      </w:r>
      <w:r>
        <w:rPr>
          <w:rFonts w:hint="eastAsia"/>
        </w:rPr>
        <w:t>　　3.1 全球雷电5扩展坞供需现状及预测（2020-2032）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全球雷电5扩展坞产能、产量、产能利用率及发展趋势（2020-2032）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全球雷电5扩展坞产量、需求量及发展趋势（2020-2032）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全球主要地区雷电5扩展坞产量及发展趋势（2020-2032）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全球主要地区雷电5扩展坞产量（2020-2025）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全球主要地区雷电5扩展坞产量（2026-2032）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全球主要地区雷电5扩展坞产量市场份额（2020-2032）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中国雷电5扩展坞供需现状及预测（2020-2032）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中国雷电5扩展坞产能、产量、产能利用率及发展趋势（2020-2032）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中国雷电5扩展坞产量、市场需求量及发展趋势（2020-2032）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中国市场雷电5扩展坞进出口（2020-2032）</w:t>
      </w:r>
      <w:r>
        <w:rPr>
          <w:rFonts w:hint="eastAsia"/>
        </w:rPr>
        <w:br/>
      </w:r>
      <w:r>
        <w:rPr>
          <w:rFonts w:hint="eastAsia"/>
        </w:rPr>
        <w:t>　　3.4 全球雷电5扩展坞销量及销售额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全球市场雷电5扩展坞销售额（2020-2032）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全球市场雷电5扩展坞价格趋势（2020-2032）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全球雷电5扩展坞主要地区分析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全球主要地区雷电5扩展坞市场规模分析：2020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全球主要地区雷电5扩展坞销售收入及市场份额（2020-2025年）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全球主要地区雷电5扩展坞销售收入预测（2026-2032年）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全球主要地区雷电5扩展坞销量分析：2020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全球主要地区雷电5扩展坞销量及市场份额（2020-2025年）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全球主要地区雷电5扩展坞销量及市场份额预测（2026-2032）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北美市场雷电5扩展坞销量、收入及增长率（2020-2032）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欧洲市场雷电5扩展坞销量、收入及增长率（2020-2032）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中国市场雷电5扩展坞销量、收入及增长率（2020-2032）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日本市场雷电5扩展坞销量、收入及增长率（2020-2032）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东南亚市场雷电5扩展坞销量、收入及增长率（2020-2032）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印度市场雷电5扩展坞销量、收入及增长率（2020-2032）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雷电5扩展坞销量、收入、价格及毛利率（2020-2025）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不同产品类型雷电5扩展坞分析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全球不同产品类型雷电5扩展坞销量及市场份额（2020-2025）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全球不同产品类型雷电5扩展坞销量预测（2026-2032）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全球不同产品类型雷电5扩展坞收入（2020-2032）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全球不同产品类型雷电5扩展坞收入及市场份额（2020-2025）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全球不同产品类型雷电5扩展坞收入预测（2026-2032）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全球不同产品类型雷电5扩展坞价格走势（2020-2032）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中国不同产品类型雷电5扩展坞销量预测（2026-2032）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中国不同产品类型雷电5扩展坞销量及市场份额（2020-2025）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中国不同产品类型雷电5扩展坞收入（2020-2032）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中国不同产品类型雷电5扩展坞收入及市场份额（2020-2025）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中国不同产品类型雷电5扩展坞收入预测（2026-2032）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不同应用雷电5扩展坞分析</w:t>
      </w:r>
      <w:r>
        <w:rPr>
          <w:rFonts w:hint="eastAsia"/>
        </w:rPr>
        <w:br/>
      </w:r>
      <w:r>
        <w:rPr>
          <w:rFonts w:hint="eastAsia"/>
        </w:rPr>
        <w:t>　　7.1 全球不同应用雷电5扩展坞销量（2020-2032）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全球不同应用雷电5扩展坞销量及市场份额（2020-2025）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全球不同应用雷电5扩展坞销量预测（2026-2032）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全球不同应用雷电5扩展坞收入（2020-2032）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全球不同应用雷电5扩展坞收入及市场份额（2020-2025）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全球不同应用雷电5扩展坞收入预测（2026-2032）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全球不同应用雷电5扩展坞价格走势（2020-2032）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中国不同应用雷电5扩展坞销量（2020-2032）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中国不同应用雷电5扩展坞销量及市场份额（2020-2025）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中国不同应用雷电5扩展坞销量预测（2026-2032）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中国不同应用雷电5扩展坞收入（2020-2032）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中国不同应用雷电5扩展坞收入及市场份额（2020-2025）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中国不同应用雷电5扩展坞收入预测（2026-2032）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雷电5扩展坞行业发展趋势</w:t>
      </w:r>
      <w:r>
        <w:rPr>
          <w:rFonts w:hint="eastAsia"/>
        </w:rPr>
        <w:br/>
      </w:r>
      <w:r>
        <w:rPr>
          <w:rFonts w:hint="eastAsia"/>
        </w:rPr>
        <w:t>　　8.2 雷电5扩展坞行业主要驱动因素</w:t>
      </w:r>
      <w:r>
        <w:rPr>
          <w:rFonts w:hint="eastAsia"/>
        </w:rPr>
        <w:br/>
      </w:r>
      <w:r>
        <w:rPr>
          <w:rFonts w:hint="eastAsia"/>
        </w:rPr>
        <w:t>　　8.3 雷电5扩展坞中国企业SWOT分析</w:t>
      </w:r>
      <w:r>
        <w:rPr>
          <w:rFonts w:hint="eastAsia"/>
        </w:rPr>
        <w:br/>
      </w:r>
      <w:r>
        <w:rPr>
          <w:rFonts w:hint="eastAsia"/>
        </w:rPr>
        <w:t>　　8.4 中国雷电5扩展坞行业政策环境分析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雷电5扩展坞行业产业链简介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雷电5扩展坞行业供应链分析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雷电5扩展坞主要原料及供应情况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雷电5扩展坞行业采购模式</w:t>
      </w:r>
      <w:r>
        <w:rPr>
          <w:rFonts w:hint="eastAsia"/>
        </w:rPr>
        <w:br/>
      </w:r>
      <w:r>
        <w:rPr>
          <w:rFonts w:hint="eastAsia"/>
        </w:rPr>
        <w:t>　　9.3 雷电5扩展坞行业生产模式</w:t>
      </w:r>
      <w:r>
        <w:rPr>
          <w:rFonts w:hint="eastAsia"/>
        </w:rPr>
        <w:br/>
      </w:r>
      <w:r>
        <w:rPr>
          <w:rFonts w:hint="eastAsia"/>
        </w:rPr>
        <w:t>　　9.4 雷电5扩展坞行业销售模式及销售渠道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按速率细分，全球雷电5扩展坞市场规模2020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按输出能力细分，全球雷电5扩展坞市场规模2020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按应用细分，全球雷电5扩展坞市场规模（CAGR）2020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雷电5扩展坞行业发展主要特点</w:t>
      </w:r>
      <w:r>
        <w:rPr>
          <w:rFonts w:hint="eastAsia"/>
        </w:rPr>
        <w:br/>
      </w:r>
      <w:r>
        <w:rPr>
          <w:rFonts w:hint="eastAsia"/>
        </w:rPr>
        <w:t>　　表 7： 雷电5扩展坞行业发展有利因素分析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8： 雷电5扩展坞行业发展不利因素分析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进入雷电5扩展坞行业壁垒</w:t>
      </w:r>
      <w:r>
        <w:rPr>
          <w:rFonts w:hint="eastAsia"/>
        </w:rPr>
        <w:br/>
      </w:r>
      <w:r>
        <w:rPr>
          <w:rFonts w:hint="eastAsia"/>
        </w:rPr>
        <w:t>　　表 10： 雷电5扩展坞主要企业在国际市场占有率（按销量，2022-2025）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2024年雷电5扩展坞主要企业在国际市场排名（按销量）&amp;（千件）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全球市场主要企业雷电5扩展坞销量（2022-2025）&amp;（千件）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13： 雷电5扩展坞主要企业在国际市场占有率（按收入，2022-2025）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2024年雷电5扩展坞主要企业在国际市场排名（按收入）&amp;（万元）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全球市场主要企业雷电5扩展坞销售收入（2022-2025）&amp;（万元）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全球市场主要企业雷电5扩展坞销售价格（2022-2025）&amp;（元/件）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17： 雷电5扩展坞主要企业在中国市场占有率（按销量，2022-2025）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2024年雷电5扩展坞主要企业在中国市场排名（按销量）&amp;（千件）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中国市场主要企业雷电5扩展坞销量（2022-2025）&amp;（千件）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20： 雷电5扩展坞主要企业在中国市场占有率（按收入，2022-2025）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2024年雷电5扩展坞主要企业在中国市场排名（按收入）&amp;（万元）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中国市场主要企业雷电5扩展坞销售收入（2022-2025）&amp;（万元）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全球主要厂商雷电5扩展坞总部及产地分布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全球主要厂商成立时间及雷电5扩展坞商业化日期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全球主要厂商雷电5扩展坞产品类型及应用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2024年全球雷电5扩展坞主要厂商市场地位（第一梯队、第二梯队和第三梯队）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全球雷电5扩展坞市场投资、并购等现状分析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全球主要地区雷电5扩展坞产量增速（CAGR）：（2020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全球主要地区雷电5扩展坞产量（2020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全球主要地区雷电5扩展坞产量（2020-2025）&amp;（千件）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全球主要地区雷电5扩展坞产量（2026-2032）&amp;（千件）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全球主要地区雷电5扩展坞产量市场份额（2020-2025）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全球主要地区雷电5扩展坞产量（2026-2032）&amp;（千件）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中国市场雷电5扩展坞产量、销量、进出口（2020-2025年）&amp;（千件）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中国市场雷电5扩展坞产量、销量、进出口预测（2026-2032）&amp;（千件）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全球主要地区雷电5扩展坞销售收入增速：（2020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全球主要地区雷电5扩展坞销售收入（2020-2025）&amp;（万元）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全球主要地区雷电5扩展坞销售收入市场份额（2020-2025）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全球主要地区雷电5扩展坞收入（2026-2032）&amp;（万元）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全球主要地区雷电5扩展坞收入市场份额（2026-2032）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全球主要地区雷电5扩展坞销量（千件）：2020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全球主要地区雷电5扩展坞销量（2020-2025）&amp;（千件）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全球主要地区雷电5扩展坞销量（2026-2032）&amp;（千件）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全球主要地区雷电5扩展坞销量份额（2026-2032）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雷电5扩展坞生产基地、销售区域、竞争对手及市场地位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雷电5扩展坞产品规格、参数及市场应用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雷电5扩展坞销量（千件）、收入（万元）、价格（元/件）及毛利率（2020-2025）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全球不同产品类型雷电5扩展坞销量（2020-2025年）&amp;（千件）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全球不同产品类型雷电5扩展坞销量市场份额（2020-2025）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全球不同产品类型雷电5扩展坞销量预测（2026-2032）&amp;（千件）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全球市场不同产品类型雷电5扩展坞销量市场份额预测（2026-2032）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全球不同产品类型雷电5扩展坞收入（2020-2025年）&amp;（万元）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全球不同产品类型雷电5扩展坞收入市场份额（2020-2025）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全球不同产品类型雷电5扩展坞收入预测（2026-2032）&amp;（万元）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全球不同产品类型雷电5扩展坞收入市场份额预测（2026-2032）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中国不同产品类型雷电5扩展坞销量预测（2026-2032）&amp;（千件）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全球市场不同产品类型雷电5扩展坞销量市场份额预测（2026-2032）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中国不同产品类型雷电5扩展坞销量（2020-2025年）&amp;（千件）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中国不同产品类型雷电5扩展坞收入（2020-2025年）&amp;（万元）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中国不同产品类型雷电5扩展坞收入市场份额（2020-2025）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中国不同产品类型雷电5扩展坞收入预测（2026-2032）&amp;（万元）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中国不同产品类型雷电5扩展坞收入市场份额预测（2026-2032）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全球不同应用雷电5扩展坞销量（2020-2025年）&amp;（千件）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全球不同应用雷电5扩展坞销量市场份额（2020-2025）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全球不同应用雷电5扩展坞销量预测（2026-2032）&amp;（千件）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全球市场不同应用雷电5扩展坞销量市场份额预测（2026-2032）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全球不同应用雷电5扩展坞收入（2020-2025年）&amp;（万元）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全球不同应用雷电5扩展坞收入市场份额（2020-2025）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全球不同应用雷电5扩展坞收入预测（2026-2032）&amp;（万元）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全球不同应用雷电5扩展坞收入市场份额预测（2026-2032）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中国不同应用雷电5扩展坞销量（2020-2025年）&amp;（千件）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176： 中国不同应用雷电5扩展坞销量市场份额（2020-2025）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中国不同应用雷电5扩展坞销量预测（2026-2032）&amp;（千件）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中国市场不同应用雷电5扩展坞销量市场份额预测（2026-2032）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中国不同应用雷电5扩展坞收入（2020-2025年）&amp;（万元）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中国不同应用雷电5扩展坞收入市场份额（2020-2025）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中国不同应用雷电5扩展坞收入预测（2026-2032）&amp;（万元）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中国不同应用雷电5扩展坞收入市场份额预测（2026-2032）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雷电5扩展坞行业发展趋势</w:t>
      </w:r>
      <w:r>
        <w:rPr>
          <w:rFonts w:hint="eastAsia"/>
        </w:rPr>
        <w:br/>
      </w:r>
      <w:r>
        <w:rPr>
          <w:rFonts w:hint="eastAsia"/>
        </w:rPr>
        <w:t>　　表 184： 雷电5扩展坞行业主要驱动因素</w:t>
      </w:r>
      <w:r>
        <w:rPr>
          <w:rFonts w:hint="eastAsia"/>
        </w:rPr>
        <w:br/>
      </w:r>
      <w:r>
        <w:rPr>
          <w:rFonts w:hint="eastAsia"/>
        </w:rPr>
        <w:t>　　表 185： 雷电5扩展坞行业供应链分析</w:t>
      </w:r>
      <w:r>
        <w:rPr>
          <w:rFonts w:hint="eastAsia"/>
        </w:rPr>
        <w:br/>
      </w:r>
      <w:r>
        <w:rPr>
          <w:rFonts w:hint="eastAsia"/>
        </w:rPr>
        <w:t>　　表 186： 雷电5扩展坞上游原料供应商</w:t>
      </w:r>
      <w:r>
        <w:rPr>
          <w:rFonts w:hint="eastAsia"/>
        </w:rPr>
        <w:br/>
      </w:r>
      <w:r>
        <w:rPr>
          <w:rFonts w:hint="eastAsia"/>
        </w:rPr>
        <w:t>　　表 187： 雷电5扩展坞主要地区不同应用客户分析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雷电5扩展坞典型经销商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雷电5扩展坞产品图片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全球不同产品类型雷电5扩展坞销售额2020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全球不同产品类型雷电5扩展坞市场份额2024 &amp; 2032</w:t>
      </w:r>
      <w:r>
        <w:rPr>
          <w:rFonts w:hint="eastAsia"/>
        </w:rPr>
        <w:br/>
      </w:r>
      <w:r>
        <w:rPr>
          <w:rFonts w:hint="eastAsia"/>
        </w:rPr>
        <w:t>　　图 4： 单雷电5上行+单雷电5下行产品图片</w:t>
      </w:r>
      <w:r>
        <w:rPr>
          <w:rFonts w:hint="eastAsia"/>
        </w:rPr>
        <w:br/>
      </w:r>
      <w:r>
        <w:rPr>
          <w:rFonts w:hint="eastAsia"/>
        </w:rPr>
        <w:t>　　图 5： 单雷电5上行+双雷电5下行产品图片</w:t>
      </w:r>
      <w:r>
        <w:rPr>
          <w:rFonts w:hint="eastAsia"/>
        </w:rPr>
        <w:br/>
      </w:r>
      <w:r>
        <w:rPr>
          <w:rFonts w:hint="eastAsia"/>
        </w:rPr>
        <w:t>　　图 6： 单雷电5上行+三雷电5下行产品图片</w:t>
      </w:r>
      <w:r>
        <w:rPr>
          <w:rFonts w:hint="eastAsia"/>
        </w:rPr>
        <w:br/>
      </w:r>
      <w:r>
        <w:rPr>
          <w:rFonts w:hint="eastAsia"/>
        </w:rPr>
        <w:t>　　图 7： 双雷电5上行+多雷电5下行产品图片</w:t>
      </w:r>
      <w:r>
        <w:rPr>
          <w:rFonts w:hint="eastAsia"/>
        </w:rPr>
        <w:br/>
      </w:r>
      <w:r>
        <w:rPr>
          <w:rFonts w:hint="eastAsia"/>
        </w:rPr>
        <w:t>　　图 8： 全球不同功率雷电5扩展坞销售额2020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全球不同功率雷电5扩展坞市场份额2024 &amp; 2032</w:t>
      </w:r>
      <w:r>
        <w:rPr>
          <w:rFonts w:hint="eastAsia"/>
        </w:rPr>
        <w:br/>
      </w:r>
      <w:r>
        <w:rPr>
          <w:rFonts w:hint="eastAsia"/>
        </w:rPr>
        <w:t>　　图 10： 60W产品图片</w:t>
      </w:r>
      <w:r>
        <w:rPr>
          <w:rFonts w:hint="eastAsia"/>
        </w:rPr>
        <w:br/>
      </w:r>
      <w:r>
        <w:rPr>
          <w:rFonts w:hint="eastAsia"/>
        </w:rPr>
        <w:t>　　图 11： 90W产品图片</w:t>
      </w:r>
      <w:r>
        <w:rPr>
          <w:rFonts w:hint="eastAsia"/>
        </w:rPr>
        <w:br/>
      </w:r>
      <w:r>
        <w:rPr>
          <w:rFonts w:hint="eastAsia"/>
        </w:rPr>
        <w:t>　　图 12： 140W产品图片</w:t>
      </w:r>
      <w:r>
        <w:rPr>
          <w:rFonts w:hint="eastAsia"/>
        </w:rPr>
        <w:br/>
      </w:r>
      <w:r>
        <w:rPr>
          <w:rFonts w:hint="eastAsia"/>
        </w:rPr>
        <w:t>　　图 13： 240W产品图片</w:t>
      </w:r>
      <w:r>
        <w:rPr>
          <w:rFonts w:hint="eastAsia"/>
        </w:rPr>
        <w:br/>
      </w:r>
      <w:r>
        <w:rPr>
          <w:rFonts w:hint="eastAsia"/>
        </w:rPr>
        <w:t>　　图 14： 全球不同速率雷电5扩展坞销售额2020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全球不同速率雷电5扩展坞市场份额2024 &amp; 2032</w:t>
      </w:r>
      <w:r>
        <w:rPr>
          <w:rFonts w:hint="eastAsia"/>
        </w:rPr>
        <w:br/>
      </w:r>
      <w:r>
        <w:rPr>
          <w:rFonts w:hint="eastAsia"/>
        </w:rPr>
        <w:t>　　图 16： 80Gbps产品图片</w:t>
      </w:r>
      <w:r>
        <w:rPr>
          <w:rFonts w:hint="eastAsia"/>
        </w:rPr>
        <w:br/>
      </w:r>
      <w:r>
        <w:rPr>
          <w:rFonts w:hint="eastAsia"/>
        </w:rPr>
        <w:t>　　图 17： 120Gbps产品图片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全球不同输出能力雷电5扩展坞销售额2020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全球不同输出能力雷电5扩展坞市场份额2024 &amp; 2032</w:t>
      </w:r>
      <w:r>
        <w:rPr>
          <w:rFonts w:hint="eastAsia"/>
        </w:rPr>
        <w:br/>
      </w:r>
      <w:r>
        <w:rPr>
          <w:rFonts w:hint="eastAsia"/>
        </w:rPr>
        <w:t>　　图 21： 单屏输出产品图片</w:t>
      </w:r>
      <w:r>
        <w:rPr>
          <w:rFonts w:hint="eastAsia"/>
        </w:rPr>
        <w:br/>
      </w:r>
      <w:r>
        <w:rPr>
          <w:rFonts w:hint="eastAsia"/>
        </w:rPr>
        <w:t>　　图 22： 多屏输出产品图片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全球不同应用雷电5扩展坞市场份额2024 &amp; 2032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2024年全球前五大生产商雷电5扩展坞市场份额</w:t>
      </w:r>
      <w:r>
        <w:rPr>
          <w:rFonts w:hint="eastAsia"/>
        </w:rPr>
        <w:br/>
      </w:r>
      <w:r>
        <w:rPr>
          <w:rFonts w:hint="eastAsia"/>
        </w:rPr>
        <w:t>　　图 30： 2024年全球雷电5扩展坞第一梯队、第二梯队和第三梯队厂商及市场份额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全球雷电5扩展坞产能、产量、产能利用率及发展趋势（2020-2032）&amp;（千件）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全球雷电5扩展坞产量、需求量及发展趋势（2020-2032）&amp;（千件）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全球主要地区雷电5扩展坞产量市场份额（2020-2032）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中国雷电5扩展坞产能、产量、产能利用率及发展趋势（2020-2032）&amp;（千件）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中国雷电5扩展坞产量、市场需求量及发展趋势（2020-2032）&amp;（千件）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全球雷电5扩展坞市场销售额及增长率：（2020-2032）&amp;（万元）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全球市场雷电5扩展坞市场规模：2020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全球市场雷电5扩展坞价格趋势（2020-2032）&amp;（元/件）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全球主要地区雷电5扩展坞销售收入（2020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全球主要地区雷电5扩展坞销售收入市场份额（2020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印度市场雷电5扩展坞销量及增长率（2020-2032）&amp;（千件）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印度市场雷电5扩展坞收入及增长率（2020-2032）&amp;（万元）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全球不同产品类型雷电5扩展坞价格走势（2020-2032）&amp;（元/件）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全球不同应用雷电5扩展坞价格走势（2020-2032）&amp;（元/件）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56： 雷电5扩展坞中国企业SWOT分析</w:t>
      </w:r>
      <w:r>
        <w:rPr>
          <w:rFonts w:hint="eastAsia"/>
        </w:rPr>
        <w:br/>
      </w:r>
      <w:r>
        <w:rPr>
          <w:rFonts w:hint="eastAsia"/>
        </w:rPr>
        <w:t>　　图 57： 雷电5扩展坞产业链</w:t>
      </w:r>
      <w:r>
        <w:rPr>
          <w:rFonts w:hint="eastAsia"/>
        </w:rPr>
        <w:br/>
      </w:r>
      <w:r>
        <w:rPr>
          <w:rFonts w:hint="eastAsia"/>
        </w:rPr>
        <w:t>　　图 58： 雷电5扩展坞行业采购模式分析</w:t>
      </w:r>
      <w:r>
        <w:rPr>
          <w:rFonts w:hint="eastAsia"/>
        </w:rPr>
        <w:br/>
      </w:r>
      <w:r>
        <w:rPr>
          <w:rFonts w:hint="eastAsia"/>
        </w:rPr>
        <w:t>　　图 59： 雷电5扩展坞行业生产模式</w:t>
      </w:r>
      <w:r>
        <w:rPr>
          <w:rFonts w:hint="eastAsia"/>
        </w:rPr>
        <w:br/>
      </w:r>
      <w:r>
        <w:rPr>
          <w:rFonts w:hint="eastAsia"/>
        </w:rPr>
        <w:t>　　图 60： 雷电5扩展坞行业销售模式分析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5cd305424ed4" w:history="1">
        <w:r>
          <w:rPr>
            <w:rStyle w:val="Hyperlink"/>
          </w:rPr>
          <w:t>2026-2032年全球与中国雷电5扩展坞行业现状及市场前景预测报告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45cd305424ed4" w:history="1">
        <w:r>
          <w:rPr>
            <w:rStyle w:val="Hyperlink"/>
          </w:rPr>
          <w:t>https://www.20087.com/6/98/LeiDian5KuoZhanWuDeXianZhuangYuFaZhanQianJing.html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39ac6c3944a8" w:history="1">
      <w:r>
        <w:rPr>
          <w:rStyle w:val="Hyperlink"/>
        </w:rPr>
        <w:t>2026-2032年全球与中国雷电5扩展坞行业现状及市场前景预测报告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eiDian5KuoZhanWuDeXianZhuangYuFaZhanQianJing.html" TargetMode="External" Id="R4e645cd3054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eiDian5KuoZhanWuDeXianZhuangYuFaZhanQianJing.html" TargetMode="External" Id="Ra92639ac6c3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2025-12-02T07:30:15Z</dcterms:created>
  <dcterms:modified xsi:type="dcterms:W3CDTF">2025-12-02T08:30:15Z</dcterms:modified>
  <dc:subject>2026-2032年全球与中国雷电5扩展坞行业现状及市场前景预测报告</dc:subject>
  <dc:title>2026-2032年全球与中国雷电5扩展坞行业现状及市场前景预测报告</dc:title>
  <cp:keywords>2026-2032年全球与中国雷电5扩展坞行业现状及市场前景预测报告</cp:keywords>
  <dc:description>2026-2032年全球与中国雷电5扩展坞行业现状及市场前景预测报告</dc:description>
</cp:coreProperties>
</file>