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6238ec6749f7" w:history="1">
              <w:r>
                <w:rPr>
                  <w:rStyle w:val="Hyperlink"/>
                </w:rPr>
                <w:t>2026-2032年全球与中国高性能塑料添加剂行业研究及市场前景预测报告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6238ec6749f7" w:history="1">
              <w:r>
                <w:rPr>
                  <w:rStyle w:val="Hyperlink"/>
                </w:rPr>
                <w:t>2026-2032年全球与中国高性能塑料添加剂行业研究及市场前景预测报告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6238ec6749f7" w:history="1">
                <w:r>
                  <w:rPr>
                    <w:rStyle w:val="Hyperlink"/>
                  </w:rPr>
                  <w:t>https://www.20087.com/6/58/GaoXingNengSuLiaoTianJiaJiShiChangQianJing.html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塑料添加剂当前广泛用于工程塑料、汽车部件、电子电器及高端包装中，以赋予基体材料阻燃、抗静电、导热、增强或抗老化等特定功能。主流品类包括磷系/氮系无卤阻燃剂、碳纳米管抗静电剂、氮化硼导热填料、玻璃纤维增强剂及受阻胺类光稳定剂。现代添加剂强调高分散性、低迁移性及与聚合物基体的相容性，避免影响力学性能或加工流动性。在新能源汽车与5G通信推动下，兼具低介电常数与高导热性的复合添加剂需求激增。然而，部分添加剂存在环保毒性争议（如溴系阻燃剂）、成本高昂或高温加工稳定性不足等问题。</w:t>
      </w:r>
      <w:r>
        <w:rPr>
          <w:rFonts w:hint="eastAsia"/>
        </w:rPr>
        <w:br/>
      </w:r>
      <w:r>
        <w:rPr>
          <w:rFonts w:hint="eastAsia"/>
        </w:rPr>
        <w:t>　　未来，高性能塑料添加剂将聚焦绿色合成、多功能集成与精准释放三大方向。市场调研网认为，生物基阻燃剂（如植酸衍生物）与可降解抗氧剂将响应全球化学品管理法规（如REACH）。核壳结构微胶囊技术可实现添加剂在特定温度或应力下的可控释放，提升效率。在电子领域，二维材料（如MXene、h-BN）复合添加剂将同时满足EMI屏蔽、导热与轻量化需求。此外，AI辅助分子设计将加速新型添加剂开发周期。长远看，高性能塑料添加剂将从“性能改良剂”升级为“材料智能赋能平台”，在高端制造与可持续材料体系中持续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6238ec6749f7" w:history="1">
        <w:r>
          <w:rPr>
            <w:rStyle w:val="Hyperlink"/>
          </w:rPr>
          <w:t>2026-2032年全球与中国高性能塑料添加剂行业研究及市场前景预测报告</w:t>
        </w:r>
      </w:hyperlink>
      <w:r>
        <w:rPr>
          <w:rFonts w:hint="eastAsia"/>
        </w:rPr>
        <w:t>》全面分析了高性能塑料添加剂行业的市场规模、产业链结构及技术现状，结合高性能塑料添加剂市场需求、价格动态与竞争格局，提供了清晰的数据支持。报告预测了高性能塑料添加剂发展趋势与市场前景，重点解读了高性能塑料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按产品类型细分，全球高性能塑料添加剂市场规模2021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抗氧化剂</w:t>
      </w:r>
      <w:r>
        <w:rPr>
          <w:rFonts w:hint="eastAsia"/>
        </w:rPr>
        <w:br/>
      </w:r>
      <w:r>
        <w:rPr>
          <w:rFonts w:hint="eastAsia"/>
        </w:rPr>
        <w:t>　　　　1.3.6 稳定剂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按应用细分，全球高性能塑料添加剂市场规模2021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电子电气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高性能塑料添加剂行业发展总体概况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高性能塑料添加剂行业发展主要特点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高性能塑料添加剂行业发展影响因素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高性能塑料添加剂有利因素</w:t>
      </w:r>
      <w:r>
        <w:rPr>
          <w:rFonts w:hint="eastAsia"/>
        </w:rPr>
        <w:br/>
      </w:r>
      <w:r>
        <w:rPr>
          <w:rFonts w:hint="eastAsia"/>
        </w:rPr>
        <w:t>　　　　1.5.3 .2 高性能塑料添加剂不利因素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全球市场，近三年高性能塑料添加剂主要企业占有率及排名（按销量）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高性能塑料添加剂主要企业在国际市场占有率（按销量，2023-2026）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2025年高性能塑料添加剂主要企业在国际市场排名（按销量）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全球市场主要企业高性能塑料添加剂销量（2023-2026）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全球市场，近三年高性能塑料添加剂主要企业占有率及排名（按收入）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高性能塑料添加剂主要企业在国际市场占有率（按收入，2023-2026）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2025年高性能塑料添加剂主要企业在国际市场排名（按收入）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全球市场主要企业高性能塑料添加剂销售收入（2023-2026）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全球市场主要企业高性能塑料添加剂销售价格（2023-2026）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中国市场，近三年高性能塑料添加剂主要企业占有率及排名（按销量）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高性能塑料添加剂主要企业在中国市场占有率（按销量，2023-2026）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2025年高性能塑料添加剂主要企业在中国市场排名（按销量）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中国市场主要企业高性能塑料添加剂销量（2023-2026）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中国市场，近三年高性能塑料添加剂主要企业占有率及排名（按收入）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高性能塑料添加剂主要企业在中国市场占有率（按收入，2023-2026）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2025年高性能塑料添加剂主要企业在中国市场排名（按收入）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中国市场主要企业高性能塑料添加剂销售收入（2023-2026）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全球主要厂商高性能塑料添加剂总部及产地分布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全球主要厂商成立时间及高性能塑料添加剂商业化日期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全球主要厂商高性能塑料添加剂产品类型及应用</w:t>
      </w:r>
      <w:r>
        <w:rPr>
          <w:rFonts w:hint="eastAsia"/>
        </w:rPr>
        <w:br/>
      </w:r>
      <w:r>
        <w:rPr>
          <w:rFonts w:hint="eastAsia"/>
        </w:rPr>
        <w:t>　　2.9 高性能塑料添加剂行业集中度、竞争程度分析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高性能塑料添加剂行业集中度分析：2025年全球Top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全球高性能塑料添加剂第一梯队、第二梯队和第三梯队生产商（品牌）及市场份额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全球高性能塑料添加剂总体规模分析</w:t>
      </w:r>
      <w:r>
        <w:rPr>
          <w:rFonts w:hint="eastAsia"/>
        </w:rPr>
        <w:br/>
      </w:r>
      <w:r>
        <w:rPr>
          <w:rFonts w:hint="eastAsia"/>
        </w:rPr>
        <w:t>　　3.1 全球高性能塑料添加剂供需现状及预测（2021-2032）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全球高性能塑料添加剂产能、产量、产能利用率及发展趋势（2021-2032）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全球高性能塑料添加剂产量、需求量及发展趋势（2021-2032）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全球主要地区高性能塑料添加剂产量及发展趋势（2021-2032）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全球主要地区高性能塑料添加剂产量（2021-2026）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全球主要地区高性能塑料添加剂产量（2027-2032）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全球主要地区高性能塑料添加剂产量市场份额（2021-2032）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中国高性能塑料添加剂供需现状及预测（2021-2032）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中国高性能塑料添加剂产能、产量、产能利用率及发展趋势（2021-2032）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中国高性能塑料添加剂产量、市场需求量及发展趋势（2021-2032）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中国市场高性能塑料添加剂进出口（2021-2032）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全球高性能塑料添加剂销量及销售额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全球市场高性能塑料添加剂销售额（2021-2032）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全球市场高性能塑料添加剂销量（2021-2032）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全球市场高性能塑料添加剂价格趋势（2021-2032）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全球高性能塑料添加剂主要地区分析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全球主要地区高性能塑料添加剂市场规模分析：2021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全球主要地区高性能塑料添加剂销售收入及市场份额（2021-2026）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全球主要地区高性能塑料添加剂销售收入预测（2027-2032）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全球主要地区高性能塑料添加剂销量分析：2021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全球主要地区高性能塑料添加剂销量及市场份额（2021-2026）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全球主要地区高性能塑料添加剂销量及市场份额预测（2027-2032）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中东市场高性能塑料添加剂销量、收入及增长率（2021-2032）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高性能塑料添加剂销量、收入、价格及毛利率（2021-2026）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不同产品类型高性能塑料添加剂分析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全球不同产品类型高性能塑料添加剂销量（2021-2032）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全球不同产品类型高性能塑料添加剂销量及市场份额（2021-2026）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全球不同产品类型高性能塑料添加剂销量预测（2027-2032）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全球不同产品类型高性能塑料添加剂收入（2021-2032）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全球不同产品类型高性能塑料添加剂收入及市场份额（2021-2026）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全球不同产品类型高性能塑料添加剂收入预测（2027-2032）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全球不同产品类型高性能塑料添加剂价格走势（2021-2032）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中国不同产品类型高性能塑料添加剂销量（2021-2032）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中国不同产品类型高性能塑料添加剂销量及市场份额（2021-2026）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中国不同产品类型高性能塑料添加剂销量预测（2027-2032）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中国不同产品类型高性能塑料添加剂收入（2021-2032）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中国不同产品类型高性能塑料添加剂收入及市场份额（2021-2026）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中国不同产品类型高性能塑料添加剂收入预测（2027-2032）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不同应用高性能塑料添加剂分析</w:t>
      </w:r>
      <w:r>
        <w:rPr>
          <w:rFonts w:hint="eastAsia"/>
        </w:rPr>
        <w:br/>
      </w:r>
      <w:r>
        <w:rPr>
          <w:rFonts w:hint="eastAsia"/>
        </w:rPr>
        <w:t>　　7.1 全球不同应用高性能塑料添加剂销量（2021-2032）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全球不同应用高性能塑料添加剂销量及市场份额（2021-2026）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全球不同应用高性能塑料添加剂销量预测（2027-2032）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全球不同应用高性能塑料添加剂收入（2021-2032）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全球不同应用高性能塑料添加剂收入及市场份额（2021-2026）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全球不同应用高性能塑料添加剂收入预测（2027-2032）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全球不同应用高性能塑料添加剂价格走势（2021-2032）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中国不同应用高性能塑料添加剂销量（2021-2032）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中国不同应用高性能塑料添加剂销量及市场份额（2021-2026）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中国不同应用高性能塑料添加剂销量预测（2027-2032）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中国不同应用高性能塑料添加剂收入（2021-2032）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中国不同应用高性能塑料添加剂收入及市场份额（2021-2026）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中国不同应用高性能塑料添加剂收入预测（2027-2032）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高性能塑料添加剂行业发展趋势</w:t>
      </w:r>
      <w:r>
        <w:rPr>
          <w:rFonts w:hint="eastAsia"/>
        </w:rPr>
        <w:br/>
      </w:r>
      <w:r>
        <w:rPr>
          <w:rFonts w:hint="eastAsia"/>
        </w:rPr>
        <w:t>　　8.2 高性能塑料添加剂行业主要驱动因素</w:t>
      </w:r>
      <w:r>
        <w:rPr>
          <w:rFonts w:hint="eastAsia"/>
        </w:rPr>
        <w:br/>
      </w:r>
      <w:r>
        <w:rPr>
          <w:rFonts w:hint="eastAsia"/>
        </w:rPr>
        <w:t>　　8.3 高性能塑料添加剂中国企业SWOT分析</w:t>
      </w:r>
      <w:r>
        <w:rPr>
          <w:rFonts w:hint="eastAsia"/>
        </w:rPr>
        <w:br/>
      </w:r>
      <w:r>
        <w:rPr>
          <w:rFonts w:hint="eastAsia"/>
        </w:rPr>
        <w:t>　　8.4 中国高性能塑料添加剂行业政策环境分析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高性能塑料添加剂行业产业链简介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高性能塑料添加剂行业供应链分析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高性能塑料添加剂主要原料及供应情况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高性能塑料添加剂行业采购模式</w:t>
      </w:r>
      <w:r>
        <w:rPr>
          <w:rFonts w:hint="eastAsia"/>
        </w:rPr>
        <w:br/>
      </w:r>
      <w:r>
        <w:rPr>
          <w:rFonts w:hint="eastAsia"/>
        </w:rPr>
        <w:t>　　9.3 高性能塑料添加剂行业生产模式</w:t>
      </w:r>
      <w:r>
        <w:rPr>
          <w:rFonts w:hint="eastAsia"/>
        </w:rPr>
        <w:br/>
      </w:r>
      <w:r>
        <w:rPr>
          <w:rFonts w:hint="eastAsia"/>
        </w:rPr>
        <w:t>　　9.4 高性能塑料添加剂行业销售模式及销售渠道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按产品类型细分，全球高性能塑料添加剂市场规模2021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按应用细分，全球高性能塑料添加剂市场规模（CAGR）2021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高性能塑料添加剂行业发展主要特点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高性能塑料添加剂行业发展有利因素分析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高性能塑料添加剂行业发展不利因素分析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进入高性能塑料添加剂行业壁垒</w:t>
      </w:r>
      <w:r>
        <w:rPr>
          <w:rFonts w:hint="eastAsia"/>
        </w:rPr>
        <w:br/>
      </w:r>
      <w:r>
        <w:rPr>
          <w:rFonts w:hint="eastAsia"/>
        </w:rPr>
        <w:t>　　表 7： 高性能塑料添加剂主要企业在国际市场占有率（按销量，2023-2026）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2025年高性能塑料添加剂主要企业在国际市场排名（按销量）&amp;（千吨）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全球市场主要企业高性能塑料添加剂销量（2023-2026）&amp;（千吨）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高性能塑料添加剂主要企业在国际市场占有率（按收入，2023-2026）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2025年高性能塑料添加剂主要企业在国际市场排名（按收入）&amp;（万元）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全球市场主要企业高性能塑料添加剂销售收入（2023-2026）&amp;（万元）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全球市场主要企业高性能塑料添加剂销售价格（2023-2026）&amp;（元/吨）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高性能塑料添加剂主要企业在中国市场占有率（按销量，2023-2026）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2025年高性能塑料添加剂主要企业在中国市场排名（按销量）&amp;（千吨）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中国市场主要企业高性能塑料添加剂销量（2023-2026）&amp;（千吨）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高性能塑料添加剂主要企业在中国市场占有率（按收入，2023-2026）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2025年高性能塑料添加剂主要企业在中国市场排名（按收入）&amp;（万元）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中国市场主要企业高性能塑料添加剂销售收入（2023-2026）&amp;（万元）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全球主要厂商高性能塑料添加剂总部及产地分布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全球主要厂商成立时间及高性能塑料添加剂商业化日期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全球主要厂商高性能塑料添加剂产品类型及应用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2025年全球高性能塑料添加剂主要厂商市场地位（第一梯队、第二梯队和第三梯队）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全球高性能塑料添加剂市场投资、并购等现状分析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全球主要地区高性能塑料添加剂产量增速（CAGR）：（2021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全球主要地区高性能塑料添加剂产量（2021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全球主要地区高性能塑料添加剂产量（2021-2026）&amp;（千吨）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全球主要地区高性能塑料添加剂产量（2027-2032）&amp;（千吨）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全球主要地区高性能塑料添加剂产量市场份额（2021-2026）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全球主要地区高性能塑料添加剂产量市场份额（2027-2032）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中国市场高性能塑料添加剂产量、销量、进出口（2021-2026）&amp;（千吨）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中国市场高性能塑料添加剂产量、销量、进出口预测（2027-2032）&amp;（千吨）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全球主要地区高性能塑料添加剂销售收入增速：（2021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全球主要地区高性能塑料添加剂销售收入（2021-2026）&amp;（万元）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全球主要地区高性能塑料添加剂销售收入市场份额（2021-2026）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全球主要地区高性能塑料添加剂收入（2027-2032）&amp;（万元）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全球主要地区高性能塑料添加剂收入市场份额（2027-2032）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全球主要地区高性能塑料添加剂销量（千吨）：2021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全球主要地区高性能塑料添加剂销量（2021-2026）&amp;（千吨）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全球主要地区高性能塑料添加剂销量市场份额（2021-2026）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全球主要地区高性能塑料添加剂销量（2027-2032）&amp;（千吨）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全球主要地区高性能塑料添加剂销量份额（2027-2032）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高性能塑料添加剂销量（千吨）、收入（万元）、价格（元/吨）及毛利率（2021-2026）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全球不同产品类型高性能塑料添加剂销量（2021-2026）&amp;（千吨）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全球不同产品类型高性能塑料添加剂销量市场份额（2021-2026）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全球不同产品类型高性能塑料添加剂销量预测（2027-2032）&amp;（千吨）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全球市场不同产品类型高性能塑料添加剂销量市场份额预测（2027-2032）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全球不同产品类型高性能塑料添加剂收入（2021-2026）&amp;（万元）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全球不同产品类型高性能塑料添加剂收入市场份额（2021-2026）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全球不同产品类型高性能塑料添加剂收入预测（2027-2032）&amp;（万元）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全球不同产品类型高性能塑料添加剂收入市场份额预测（2027-2032）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中国不同产品类型高性能塑料添加剂销量（2021-2026）&amp;（千吨）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中国不同产品类型高性能塑料添加剂销量市场份额（2021-2026）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中国不同产品类型高性能塑料添加剂销量预测（2027-2032）&amp;（千吨）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全球市场不同产品类型高性能塑料添加剂销量市场份额预测（2027-2032）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中国不同产品类型高性能塑料添加剂收入（2021-2026）&amp;（万元）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中国不同产品类型高性能塑料添加剂收入市场份额（2021-2026）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中国不同产品类型高性能塑料添加剂收入预测（2027-2032）&amp;（万元）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中国不同产品类型高性能塑料添加剂收入市场份额预测（2027-2032）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全球不同应用高性能塑料添加剂销量（2021-2026）&amp;（千吨）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全球不同应用高性能塑料添加剂销量市场份额（2021-2026）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全球不同应用高性能塑料添加剂销量预测（2027-2032）&amp;（千吨）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全球市场不同应用高性能塑料添加剂销量市场份额预测（2027-2032）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全球不同应用高性能塑料添加剂收入（2021-2026）&amp;（万元）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全球不同应用高性能塑料添加剂收入市场份额（2021-2026）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全球不同应用高性能塑料添加剂收入预测（2027-2032）&amp;（万元）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全球不同应用高性能塑料添加剂收入市场份额预测（2027-2032）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中国不同应用高性能塑料添加剂销量（2021-2026）&amp;（千吨）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中国不同应用高性能塑料添加剂销量市场份额（2021-2026）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中国不同应用高性能塑料添加剂销量预测（2027-2032）&amp;（千吨）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中国市场不同应用高性能塑料添加剂销量市场份额预测（2027-2032）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中国不同应用高性能塑料添加剂收入（2021-2026）&amp;（万元）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中国不同应用高性能塑料添加剂收入市场份额（2021-2026）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中国不同应用高性能塑料添加剂收入预测（2027-2032）&amp;（万元）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中国不同应用高性能塑料添加剂收入市场份额预测（2027-2032）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高性能塑料添加剂行业发展趋势</w:t>
      </w:r>
      <w:r>
        <w:rPr>
          <w:rFonts w:hint="eastAsia"/>
        </w:rPr>
        <w:br/>
      </w:r>
      <w:r>
        <w:rPr>
          <w:rFonts w:hint="eastAsia"/>
        </w:rPr>
        <w:t>　　表 156： 高性能塑料添加剂行业主要驱动因素</w:t>
      </w:r>
      <w:r>
        <w:rPr>
          <w:rFonts w:hint="eastAsia"/>
        </w:rPr>
        <w:br/>
      </w:r>
      <w:r>
        <w:rPr>
          <w:rFonts w:hint="eastAsia"/>
        </w:rPr>
        <w:t>　　表 157： 高性能塑料添加剂行业供应链分析</w:t>
      </w:r>
      <w:r>
        <w:rPr>
          <w:rFonts w:hint="eastAsia"/>
        </w:rPr>
        <w:br/>
      </w:r>
      <w:r>
        <w:rPr>
          <w:rFonts w:hint="eastAsia"/>
        </w:rPr>
        <w:t>　　表 158： 高性能塑料添加剂上游原料供应商</w:t>
      </w:r>
      <w:r>
        <w:rPr>
          <w:rFonts w:hint="eastAsia"/>
        </w:rPr>
        <w:br/>
      </w:r>
      <w:r>
        <w:rPr>
          <w:rFonts w:hint="eastAsia"/>
        </w:rPr>
        <w:t>　　表 159： 高性能塑料添加剂主要地区不同应用客户分析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高性能塑料添加剂典型经销商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高性能塑料添加剂产品图片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全球不同产品类型高性能塑料添加剂销售额2021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全球不同产品类型高性能塑料添加剂市场份额2025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增塑剂产品图片</w:t>
      </w:r>
      <w:r>
        <w:rPr>
          <w:rFonts w:hint="eastAsia"/>
        </w:rPr>
        <w:br/>
      </w:r>
      <w:r>
        <w:rPr>
          <w:rFonts w:hint="eastAsia"/>
        </w:rPr>
        <w:t>　　图 5： 阻燃剂产品图片</w:t>
      </w:r>
      <w:r>
        <w:rPr>
          <w:rFonts w:hint="eastAsia"/>
        </w:rPr>
        <w:br/>
      </w:r>
      <w:r>
        <w:rPr>
          <w:rFonts w:hint="eastAsia"/>
        </w:rPr>
        <w:t>　　图 6： 润滑油产品图片</w:t>
      </w:r>
      <w:r>
        <w:rPr>
          <w:rFonts w:hint="eastAsia"/>
        </w:rPr>
        <w:br/>
      </w:r>
      <w:r>
        <w:rPr>
          <w:rFonts w:hint="eastAsia"/>
        </w:rPr>
        <w:t>　　图 7： 抗氧化剂产品图片</w:t>
      </w:r>
      <w:r>
        <w:rPr>
          <w:rFonts w:hint="eastAsia"/>
        </w:rPr>
        <w:br/>
      </w:r>
      <w:r>
        <w:rPr>
          <w:rFonts w:hint="eastAsia"/>
        </w:rPr>
        <w:t>　　图 8： 稳定剂产品图片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全球不同应用高性能塑料添加剂市场份额2025 &amp; 2032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电子电气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2025年全球前五大生产商高性能塑料添加剂市场份额</w:t>
      </w:r>
      <w:r>
        <w:rPr>
          <w:rFonts w:hint="eastAsia"/>
        </w:rPr>
        <w:br/>
      </w:r>
      <w:r>
        <w:rPr>
          <w:rFonts w:hint="eastAsia"/>
        </w:rPr>
        <w:t>　　图 18： 2025年全球高性能塑料添加剂第一梯队、第二梯队和第三梯队厂商及市场份额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全球高性能塑料添加剂产能、产量、产能利用率及发展趋势（2021-2032）&amp;（千吨）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全球高性能塑料添加剂产量、需求量及发展趋势（2021-2032）&amp;（千吨）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全球主要地区高性能塑料添加剂产量市场份额（2021-2032）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中国高性能塑料添加剂产能、产量、产能利用率及发展趋势（2021-2032）&amp;（千吨）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中国高性能塑料添加剂产量、市场需求量及发展趋势（2021-2032）&amp;（千吨）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全球高性能塑料添加剂市场销售额及增长率：（2021-2032）&amp;（万元）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全球市场高性能塑料添加剂市场规模：2021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全球市场高性能塑料添加剂价格趋势（2021-2032）&amp;（元/吨）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全球主要地区高性能塑料添加剂销售收入（2021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全球主要地区高性能塑料添加剂销售收入市场份额（2021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中东市场高性能塑料添加剂销量及增长率（2021-2032）&amp;（千吨）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中东市场高性能塑料添加剂收入及增长率（2021-2032）&amp;（万元）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全球不同产品类型高性能塑料添加剂价格走势（2021-2032）&amp;（元/吨）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全球不同应用高性能塑料添加剂价格走势（2021-2032）&amp;（元/吨）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高性能塑料添加剂中国企业SWOT分析</w:t>
      </w:r>
      <w:r>
        <w:rPr>
          <w:rFonts w:hint="eastAsia"/>
        </w:rPr>
        <w:br/>
      </w:r>
      <w:r>
        <w:rPr>
          <w:rFonts w:hint="eastAsia"/>
        </w:rPr>
        <w:t>　　图 49： 高性能塑料添加剂产业链</w:t>
      </w:r>
      <w:r>
        <w:rPr>
          <w:rFonts w:hint="eastAsia"/>
        </w:rPr>
        <w:br/>
      </w:r>
      <w:r>
        <w:rPr>
          <w:rFonts w:hint="eastAsia"/>
        </w:rPr>
        <w:t>　　图 50： 高性能塑料添加剂行业采购模式分析</w:t>
      </w:r>
      <w:r>
        <w:rPr>
          <w:rFonts w:hint="eastAsia"/>
        </w:rPr>
        <w:br/>
      </w:r>
      <w:r>
        <w:rPr>
          <w:rFonts w:hint="eastAsia"/>
        </w:rPr>
        <w:t>　　图 51： 高性能塑料添加剂行业生产模式</w:t>
      </w:r>
      <w:r>
        <w:rPr>
          <w:rFonts w:hint="eastAsia"/>
        </w:rPr>
        <w:br/>
      </w:r>
      <w:r>
        <w:rPr>
          <w:rFonts w:hint="eastAsia"/>
        </w:rPr>
        <w:t>　　图 52： 高性能塑料添加剂行业销售模式分析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6238ec6749f7" w:history="1">
        <w:r>
          <w:rPr>
            <w:rStyle w:val="Hyperlink"/>
          </w:rPr>
          <w:t>2026-2032年全球与中国高性能塑料添加剂行业研究及市场前景预测报告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6238ec6749f7" w:history="1">
        <w:r>
          <w:rPr>
            <w:rStyle w:val="Hyperlink"/>
          </w:rPr>
          <w:t>https://www.20087.com/6/58/GaoXingNengSuLiaoTianJiaJiShiChangQianJing.html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014b64114981" w:history="1">
      <w:r>
        <w:rPr>
          <w:rStyle w:val="Hyperlink"/>
        </w:rPr>
        <w:t>2026-2032年全球与中国高性能塑料添加剂行业研究及市场前景预测报告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XingNengSuLiaoTianJiaJiShiChangQianJing.html" TargetMode="External" Id="R4b4b6238ec67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XingNengSuLiaoTianJiaJiShiChangQianJing.html" TargetMode="External" Id="Rd519014b641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2026-01-29T23:48:24Z</dcterms:created>
  <dcterms:modified xsi:type="dcterms:W3CDTF">2026-01-30T00:48:24Z</dcterms:modified>
  <dc:subject>2026-2032年全球与中国高性能塑料添加剂行业研究及市场前景预测报告</dc:subject>
  <dc:title>2026-2032年全球与中国高性能塑料添加剂行业研究及市场前景预测报告</dc:title>
  <cp:keywords>2026-2032年全球与中国高性能塑料添加剂行业研究及市场前景预测报告</cp:keywords>
  <dc:description>2026-2032年全球与中国高性能塑料添加剂行业研究及市场前景预测报告</dc:description>
</cp:coreProperties>
</file>