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6280a228141bc" w:history="1">
              <w:r>
                <w:rPr>
                  <w:rStyle w:val="Hyperlink"/>
                </w:rPr>
                <w:t>2025-2031年全球与中国工业接口转换器市场研究及发展前景报告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6280a228141bc" w:history="1">
              <w:r>
                <w:rPr>
                  <w:rStyle w:val="Hyperlink"/>
                </w:rPr>
                <w:t>2025-2031年全球与中国工业接口转换器市场研究及发展前景报告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6280a228141bc" w:history="1">
                <w:r>
                  <w:rPr>
                    <w:rStyle w:val="Hyperlink"/>
                  </w:rPr>
                  <w:t>https://www.20087.com/7/58/GongYeJieKouZhuanHuanQiDeQianJingQuShi.html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接口转换器是实现不同通信协议、电气标准之间数据互通的关键设备，广泛应用于智能制造、工业自动化、物联网等领域。随着工业4.0和数字化转型的推进，工厂内部设备异构性增强，对多协议兼容与高效互联的需求日益迫切。目前，主流接口包括RS-232、RS-485、CAN、Modbus、Ethernet/IP等，转换器需在保证信号完整性的同时满足工业现场抗干扰、耐高低温、防尘防水等严苛环境要求。行业内产品类型多样，既有通用型协议转换模块，也有针对特定行业定制化的解决方案。尽管技术已相对成熟，但面对复杂系统集成需求，部分企业在协议适配深度、稳定性及维护便捷性方面仍存在不足，制约了应用推广。</w:t>
      </w:r>
      <w:r>
        <w:rPr>
          <w:rFonts w:hint="eastAsia"/>
        </w:rPr>
        <w:br/>
      </w:r>
      <w:r>
        <w:rPr>
          <w:rFonts w:hint="eastAsia"/>
        </w:rPr>
        <w:t>　　未来，工业接口转换器将朝着高性能、智能化、模块化方向发展。随着边缘计算和工业互联网的发展，转换器不再仅作为物理层连接工具，而是逐步融合数据处理、协议解析、安全加密等功能，向“智能网关”演进。同时，标准化进程加快将推动协议兼容性提升，降低系统集成难度。此外，在工业网络安全日益受到重视的背景下，具备身份认证、数据加密、访问控制等安全防护能力的接口转换设备将成为市场新宠。随着制造业向柔性化、分布式架构转型，支持无线接入、远程配置、故障自诊断的智能转换器将迎来更广阔的应用空间。整体来看，该领域将在技术创新与产业协同中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6280a228141bc" w:history="1">
        <w:r>
          <w:rPr>
            <w:rStyle w:val="Hyperlink"/>
          </w:rPr>
          <w:t>2025-2031年全球与中国工业接口转换器市场研究及发展前景报告</w:t>
        </w:r>
      </w:hyperlink>
      <w:r>
        <w:rPr>
          <w:rFonts w:hint="eastAsia"/>
        </w:rPr>
        <w:t>》基于详实数据，从市场规模、需求变化及价格动态等维度，全面解析了工业接口转换器行业的现状与发展趋势，并对工业接口转换器产业链各环节进行了系统性探讨。报告科学预测了工业接口转换器行业未来发展方向，重点分析了工业接口转换器技术现状及创新路径，同时聚焦工业接口转换器重点企业的经营表现，评估了市场竞争格局、品牌影响力及市场集中度。通过对细分市场的深入研究及SWOT分析，报告揭示了工业接口转换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工业接口转换器市场概述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按照不同产品类型，工业接口转换器主要可以分为如下几个类别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全球不同产品类型工业接口转换器销售额增长趋势2020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单模接口转换器</w:t>
      </w:r>
      <w:r>
        <w:rPr>
          <w:rFonts w:hint="eastAsia"/>
        </w:rPr>
        <w:br/>
      </w:r>
      <w:r>
        <w:rPr>
          <w:rFonts w:hint="eastAsia"/>
        </w:rPr>
        <w:t>　　　　1.2.3 多模接口转换器</w:t>
      </w:r>
      <w:r>
        <w:rPr>
          <w:rFonts w:hint="eastAsia"/>
        </w:rPr>
        <w:br/>
      </w:r>
      <w:r>
        <w:rPr>
          <w:rFonts w:hint="eastAsia"/>
        </w:rPr>
        <w:t>　　1.3 从不同应用，工业接口转换器主要包括如下几个方面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全球不同应用工业接口转换器销售额增长趋势2020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电力工业</w:t>
      </w:r>
      <w:r>
        <w:rPr>
          <w:rFonts w:hint="eastAsia"/>
        </w:rPr>
        <w:br/>
      </w:r>
      <w:r>
        <w:rPr>
          <w:rFonts w:hint="eastAsia"/>
        </w:rPr>
        <w:t>　　　　1.3.4 监测设备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工业接口转换器行业背景、发展历史、现状及趋势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工业接口转换器行业目前现状分析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工业接口转换器发展趋势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全球工业接口转换器总体规模分析</w:t>
      </w:r>
      <w:r>
        <w:rPr>
          <w:rFonts w:hint="eastAsia"/>
        </w:rPr>
        <w:br/>
      </w:r>
      <w:r>
        <w:rPr>
          <w:rFonts w:hint="eastAsia"/>
        </w:rPr>
        <w:t>　　2.1 全球工业接口转换器供需现状及预测（2020-2031）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全球工业接口转换器产能、产量、产能利用率及发展趋势（2020-2031）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全球工业接口转换器产量、需求量及发展趋势（2020-2031）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全球主要地区工业接口转换器产量及发展趋势（2020-2031）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全球主要地区工业接口转换器产量（2020-2025）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全球主要地区工业接口转换器产量（2026-2031）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全球主要地区工业接口转换器产量市场份额（2020-2031）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中国工业接口转换器供需现状及预测（2020-2031）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中国工业接口转换器产能、产量、产能利用率及发展趋势（2020-2031）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中国工业接口转换器产量、市场需求量及发展趋势（2020-2031）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全球工业接口转换器销量及销售额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全球市场工业接口转换器销售额（2020-2031）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全球市场工业接口转换器销量（2020-2031）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全球市场工业接口转换器价格趋势（2020-2031）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全球工业接口转换器主要地区分析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全球主要地区工业接口转换器市场规模分析：2020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全球主要地区工业接口转换器销售收入及市场份额（2020-2025年）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全球主要地区工业接口转换器销售收入预测（2026-2031年）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全球主要地区工业接口转换器销量分析：2020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全球主要地区工业接口转换器销量及市场份额（2020-2025年）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全球主要地区工业接口转换器销量及市场份额预测（2026-2031）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北美市场工业接口转换器销量、收入及增长率（2020-2031）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欧洲市场工业接口转换器销量、收入及增长率（2020-2031）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中国市场工业接口转换器销量、收入及增长率（2020-2031）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日本市场工业接口转换器销量、收入及增长率（2020-2031）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东南亚市场工业接口转换器销量、收入及增长率（2020-2031）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印度市场工业接口转换器销量、收入及增长率（2020-2031）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全球市场主要厂商工业接口转换器产能市场份额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全球市场主要厂商工业接口转换器销量（2020-2025）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全球市场主要厂商工业接口转换器销量（2020-2025）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全球市场主要厂商工业接口转换器销售收入（2020-2025）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全球市场主要厂商工业接口转换器销售价格（2020-2025）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2024年全球主要生产商工业接口转换器收入排名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中国市场主要厂商工业接口转换器销量（2020-2025）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中国市场主要厂商工业接口转换器销量（2020-2025）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中国市场主要厂商工业接口转换器销售收入（2020-2025）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2024年中国主要生产商工业接口转换器收入排名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中国市场主要厂商工业接口转换器销售价格（2020-2025）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全球主要厂商工业接口转换器总部及产地分布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全球主要厂商成立时间及工业接口转换器商业化日期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全球主要厂商工业接口转换器产品类型及应用</w:t>
      </w:r>
      <w:r>
        <w:rPr>
          <w:rFonts w:hint="eastAsia"/>
        </w:rPr>
        <w:br/>
      </w:r>
      <w:r>
        <w:rPr>
          <w:rFonts w:hint="eastAsia"/>
        </w:rPr>
        <w:t>　　4.7 工业接口转换器行业集中度、竞争程度分析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工业接口转换器行业集中度分析：2024年全球Top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全球工业接口转换器第一梯队、第二梯队和第三梯队生产商（品牌）及市场份额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工业接口转换器销量、收入、价格及毛利率（2020-2025）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不同产品类型工业接口转换器分析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全球不同产品类型工业接口转换器销量（2020-2031）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全球不同产品类型工业接口转换器销量及市场份额（2020-2025）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全球不同产品类型工业接口转换器销量预测（2026-2031）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全球不同产品类型工业接口转换器收入（2020-2031）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全球不同产品类型工业接口转换器收入及市场份额（2020-2025）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全球不同产品类型工业接口转换器收入预测（2026-2031）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全球不同产品类型工业接口转换器价格走势（2020-2031）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不同应用工业接口转换器分析</w:t>
      </w:r>
      <w:r>
        <w:rPr>
          <w:rFonts w:hint="eastAsia"/>
        </w:rPr>
        <w:br/>
      </w:r>
      <w:r>
        <w:rPr>
          <w:rFonts w:hint="eastAsia"/>
        </w:rPr>
        <w:t>　　7.1 全球不同应用工业接口转换器销量（2020-2031）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全球不同应用工业接口转换器销量及市场份额（2020-2025）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全球不同应用工业接口转换器销量预测（2026-2031）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全球不同应用工业接口转换器收入（2020-2031）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全球不同应用工业接口转换器收入及市场份额（2020-2025）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全球不同应用工业接口转换器收入预测（2026-2031）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全球不同应用工业接口转换器价格走势（2020-2031）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工业接口转换器产业链分析</w:t>
      </w:r>
      <w:r>
        <w:rPr>
          <w:rFonts w:hint="eastAsia"/>
        </w:rPr>
        <w:br/>
      </w:r>
      <w:r>
        <w:rPr>
          <w:rFonts w:hint="eastAsia"/>
        </w:rPr>
        <w:t>　　8.2 工业接口转换器工艺制造技术分析</w:t>
      </w:r>
      <w:r>
        <w:rPr>
          <w:rFonts w:hint="eastAsia"/>
        </w:rPr>
        <w:br/>
      </w:r>
      <w:r>
        <w:rPr>
          <w:rFonts w:hint="eastAsia"/>
        </w:rPr>
        <w:t>　　8.3 工业接口转换器产业上游供应分析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工业接口转换器下游客户分析</w:t>
      </w:r>
      <w:r>
        <w:rPr>
          <w:rFonts w:hint="eastAsia"/>
        </w:rPr>
        <w:br/>
      </w:r>
      <w:r>
        <w:rPr>
          <w:rFonts w:hint="eastAsia"/>
        </w:rPr>
        <w:t>　　8.5 工业接口转换器销售渠道分析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工业接口转换器行业发展机遇及主要驱动因素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工业接口转换器行业发展面临的风险</w:t>
      </w:r>
      <w:r>
        <w:rPr>
          <w:rFonts w:hint="eastAsia"/>
        </w:rPr>
        <w:br/>
      </w:r>
      <w:r>
        <w:rPr>
          <w:rFonts w:hint="eastAsia"/>
        </w:rPr>
        <w:t>　　9.3 工业接口转换器行业政策分析</w:t>
      </w:r>
      <w:r>
        <w:rPr>
          <w:rFonts w:hint="eastAsia"/>
        </w:rPr>
        <w:br/>
      </w:r>
      <w:r>
        <w:rPr>
          <w:rFonts w:hint="eastAsia"/>
        </w:rPr>
        <w:t>　　9.4 工业接口转换器中国企业SWOT分析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全球不同产品类型工业接口转换器销售额增长（CAGR）趋势2020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工业接口转换器行业目前发展现状</w:t>
      </w:r>
      <w:r>
        <w:rPr>
          <w:rFonts w:hint="eastAsia"/>
        </w:rPr>
        <w:br/>
      </w:r>
      <w:r>
        <w:rPr>
          <w:rFonts w:hint="eastAsia"/>
        </w:rPr>
        <w:t>　　表 4： 工业接口转换器发展趋势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全球主要地区工业接口转换器产量增速（CAGR）：（2020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全球主要地区工业接口转换器产量（2020-2025）&amp;（千件）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全球主要地区工业接口转换器产量（2026-2031）&amp;（千件）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全球主要地区工业接口转换器产量市场份额（2020-2025）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全球主要地区工业接口转换器产量（2026-2031）&amp;（千件）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全球主要地区工业接口转换器销售收入增速：（2020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全球主要地区工业接口转换器销售收入（2020-2025）&amp;（百万美元）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全球主要地区工业接口转换器销售收入市场份额（2020-2025）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全球主要地区工业接口转换器收入（2026-2031）&amp;（百万美元）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全球主要地区工业接口转换器收入市场份额（2026-2031）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全球主要地区工业接口转换器销量（千件）：2020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全球主要地区工业接口转换器销量（2020-2025）&amp;（千件）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全球主要地区工业接口转换器销量市场份额（2020-2025）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全球主要地区工业接口转换器销量（2026-2031）&amp;（千件）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全球主要地区工业接口转换器销量份额（2026-2031）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全球市场主要厂商工业接口转换器产能（2024-2025）&amp;（千件）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全球市场主要厂商工业接口转换器销量（2020-2025）&amp;（千件）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全球市场主要厂商工业接口转换器销量市场份额（2020-2025）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全球市场主要厂商工业接口转换器销售收入（2020-2025）&amp;（百万美元）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全球市场主要厂商工业接口转换器销售收入市场份额（2020-2025）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全球市场主要厂商工业接口转换器销售价格（2020-2025）&amp;（美元/件）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2024年全球主要生产商工业接口转换器收入排名（百万美元）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中国市场主要厂商工业接口转换器销量（2020-2025）&amp;（千件）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中国市场主要厂商工业接口转换器销量市场份额（2020-2025）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中国市场主要厂商工业接口转换器销售收入（2020-2025）&amp;（百万美元）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中国市场主要厂商工业接口转换器销售收入市场份额（2020-2025）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2024年中国主要生产商工业接口转换器收入排名（百万美元）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中国市场主要厂商工业接口转换器销售价格（2020-2025）&amp;（美元/件）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全球主要厂商工业接口转换器总部及产地分布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全球主要厂商成立时间及工业接口转换器商业化日期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全球主要厂商工业接口转换器产品类型及应用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2024年全球工业接口转换器主要厂商市场地位（第一梯队、第二梯队和第三梯队）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全球工业接口转换器市场投资、并购等现状分析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工业接口转换器生产基地、销售区域、竞争对手及市场地位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工业接口转换器产品规格、参数及市场应用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工业接口转换器销量（千件）、收入（百万美元）、价格（美元/件）及毛利率（2020-2025）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全球不同产品类型工业接口转换器销量（2020-2025年）&amp;（千件）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全球不同产品类型工业接口转换器销量市场份额（2020-2025）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全球不同产品类型工业接口转换器销量预测（2026-2031）&amp;（千件）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全球市场不同产品类型工业接口转换器销量市场份额预测（2026-2031）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全球不同产品类型工业接口转换器收入（2020-2025年）&amp;（百万美元）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全球不同产品类型工业接口转换器收入市场份额（2020-2025）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全球不同产品类型工业接口转换器收入预测（2026-2031）&amp;（百万美元）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全球不同产品类型工业接口转换器收入市场份额预测（2026-2031）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全球不同应用工业接口转换器销量（2020-2025年）&amp;（千件）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全球不同应用工业接口转换器销量市场份额（2020-2025）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全球不同应用工业接口转换器销量预测（2026-2031）&amp;（千件）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全球市场不同应用工业接口转换器销量市场份额预测（2026-2031）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全球不同应用工业接口转换器收入（2020-2025年）&amp;（百万美元）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全球不同应用工业接口转换器收入市场份额（2020-2025）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全球不同应用工业接口转换器收入预测（2026-2031）&amp;（百万美元）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全球不同应用工业接口转换器收入市场份额预测（2026-2031）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工业接口转换器上游原料供应商及联系方式列表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工业接口转换器典型客户列表</w:t>
      </w:r>
      <w:r>
        <w:rPr>
          <w:rFonts w:hint="eastAsia"/>
        </w:rPr>
        <w:br/>
      </w:r>
      <w:r>
        <w:rPr>
          <w:rFonts w:hint="eastAsia"/>
        </w:rPr>
        <w:t>　　表 116： 工业接口转换器主要销售模式及销售渠道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工业接口转换器行业发展机遇及主要驱动因素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工业接口转换器行业发展面临的风险</w:t>
      </w:r>
      <w:r>
        <w:rPr>
          <w:rFonts w:hint="eastAsia"/>
        </w:rPr>
        <w:br/>
      </w:r>
      <w:r>
        <w:rPr>
          <w:rFonts w:hint="eastAsia"/>
        </w:rPr>
        <w:t>　　表 119： 工业接口转换器行业政策分析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工业接口转换器产品图片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全球不同产品类型工业接口转换器销售额2020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全球不同产品类型工业接口转换器市场份额2024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单模接口转换器产品图片</w:t>
      </w:r>
      <w:r>
        <w:rPr>
          <w:rFonts w:hint="eastAsia"/>
        </w:rPr>
        <w:br/>
      </w:r>
      <w:r>
        <w:rPr>
          <w:rFonts w:hint="eastAsia"/>
        </w:rPr>
        <w:t>　　图 5： 多模接口转换器产品图片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全球不同应用工业接口转换器市场份额2024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电力工业</w:t>
      </w:r>
      <w:r>
        <w:rPr>
          <w:rFonts w:hint="eastAsia"/>
        </w:rPr>
        <w:br/>
      </w:r>
      <w:r>
        <w:rPr>
          <w:rFonts w:hint="eastAsia"/>
        </w:rPr>
        <w:t>　　图 10： 监测设备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全球工业接口转换器产能、产量、产能利用率及发展趋势（2020-2031）&amp;（千件）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全球工业接口转换器产量、需求量及发展趋势（2020-2031）&amp;（千件）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全球主要地区工业接口转换器产量（2020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全球主要地区工业接口转换器产量市场份额（2020-2031）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中国工业接口转换器产能、产量、产能利用率及发展趋势（2020-2031）&amp;（千件）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中国工业接口转换器产量、市场需求量及发展趋势（2020-2031）&amp;（千件）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全球工业接口转换器市场销售额及增长率：（2020-2031）&amp;（百万美元）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全球市场工业接口转换器市场规模：2020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全球市场工业接口转换器销量及增长率（2020-2031）&amp;（千件）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全球市场工业接口转换器价格趋势（2020-2031）&amp;（美元/件）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全球主要地区工业接口转换器销售收入（2020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全球主要地区工业接口转换器销售收入市场份额（2020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北美市场工业接口转换器销量及增长率（2020-2031）&amp;（千件）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北美市场工业接口转换器收入及增长率（2020-2031）&amp;（百万美元）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欧洲市场工业接口转换器销量及增长率（2020-2031）&amp;（千件）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欧洲市场工业接口转换器收入及增长率（2020-2031）&amp;（百万美元）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中国市场工业接口转换器销量及增长率（2020-2031）&amp;（千件）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中国市场工业接口转换器收入及增长率（2020-2031）&amp;（百万美元）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日本市场工业接口转换器销量及增长率（2020-2031）&amp;（千件）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日本市场工业接口转换器收入及增长率（2020-2031）&amp;（百万美元）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东南亚市场工业接口转换器销量及增长率（2020-2031）&amp;（千件）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东南亚市场工业接口转换器收入及增长率（2020-2031）&amp;（百万美元）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印度市场工业接口转换器销量及增长率（2020-2031）&amp;（千件）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印度市场工业接口转换器收入及增长率（2020-2031）&amp;（百万美元）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2024年全球市场主要厂商工业接口转换器销量市场份额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2024年全球市场主要厂商工业接口转换器收入市场份额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2024年中国市场主要厂商工业接口转换器销量市场份额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2024年中国市场主要厂商工业接口转换器收入市场份额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2024年全球前五大生产商工业接口转换器市场份额</w:t>
      </w:r>
      <w:r>
        <w:rPr>
          <w:rFonts w:hint="eastAsia"/>
        </w:rPr>
        <w:br/>
      </w:r>
      <w:r>
        <w:rPr>
          <w:rFonts w:hint="eastAsia"/>
        </w:rPr>
        <w:t>　　图 41： 2024年全球工业接口转换器第一梯队、第二梯队和第三梯队厂商及市场份额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全球不同产品类型工业接口转换器价格走势（2020-2031）&amp;（美元/件）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全球不同应用工业接口转换器价格走势（2020-2031）&amp;（美元/件）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工业接口转换器产业链</w:t>
      </w:r>
      <w:r>
        <w:rPr>
          <w:rFonts w:hint="eastAsia"/>
        </w:rPr>
        <w:br/>
      </w:r>
      <w:r>
        <w:rPr>
          <w:rFonts w:hint="eastAsia"/>
        </w:rPr>
        <w:t>　　图 45： 工业接口转换器中国企业SWOT分析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6280a228141bc" w:history="1">
        <w:r>
          <w:rPr>
            <w:rStyle w:val="Hyperlink"/>
          </w:rPr>
          <w:t>2025-2031年全球与中国工业接口转换器市场研究及发展前景报告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6280a228141bc" w:history="1">
        <w:r>
          <w:rPr>
            <w:rStyle w:val="Hyperlink"/>
          </w:rPr>
          <w:t>https://www.20087.com/7/58/GongYeJieKouZhuanHuanQiDeQianJingQuShi.html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a4e465ed480a" w:history="1">
      <w:r>
        <w:rPr>
          <w:rStyle w:val="Hyperlink"/>
        </w:rPr>
        <w:t>2025-2031年全球与中国工业接口转换器市场研究及发展前景报告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ongYeJieKouZhuanHuanQiDeQianJingQuShi.html" TargetMode="External" Id="R32d6280a228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ongYeJieKouZhuanHuanQiDeQianJingQuShi.html" TargetMode="External" Id="R8238a4e465ed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2025-02-25T00:36:31Z</dcterms:created>
  <dcterms:modified xsi:type="dcterms:W3CDTF">2025-02-25T01:36:31Z</dcterms:modified>
  <dc:subject>2025-2031年全球与中国工业接口转换器市场研究及发展前景报告</dc:subject>
  <dc:title>2025-2031年全球与中国工业接口转换器市场研究及发展前景报告</dc:title>
  <cp:keywords>2025-2031年全球与中国工业接口转换器市场研究及发展前景报告</cp:keywords>
  <dc:description>2025-2031年全球与中国工业接口转换器市场研究及发展前景报告</dc:description>
</cp:coreProperties>
</file>