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826390fb049be" w:history="1">
              <w:r>
                <w:rPr>
                  <w:rStyle w:val="Hyperlink"/>
                </w:rPr>
                <w:t>中国软件外包市场调研与前景趋势分析报告（2025-2031年）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826390fb049be" w:history="1">
              <w:r>
                <w:rPr>
                  <w:rStyle w:val="Hyperlink"/>
                </w:rPr>
                <w:t>中国软件外包市场调研与前景趋势分析报告（2025-2031年）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826390fb049be" w:history="1">
                <w:r>
                  <w:rPr>
                    <w:rStyle w:val="Hyperlink"/>
                  </w:rPr>
                  <w:t>https://www.20087.com/7/58/RuanJianWaiBaoHangYeQuShi.html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作为全球IT服务的重要组成部分，近年来随着数字经济的蓬勃发展，市场需求持续高涨。企业为了降低开发成本、提高效率，越来越多地选择将软件开发、测试、维护等工作外包给专业服务商。同时，云计算、大数据、人工智能等技术的普及，为软件外包行业带来了新的业务机会和挑战，推动行业向高附加值服务转型。</w:t>
      </w:r>
      <w:r>
        <w:rPr>
          <w:rFonts w:hint="eastAsia"/>
        </w:rPr>
        <w:br/>
      </w:r>
      <w:r>
        <w:rPr>
          <w:rFonts w:hint="eastAsia"/>
        </w:rPr>
        <w:t>　　未来，软件外包行业的发展趋势将更加注重敏捷开发和数字化转型。通过敏捷开发方法论和DevOps实践，外包服务商将提供更加灵活、快速的软件交付能力，满足客户不断变化的需求。同时，行业将加强与客户的深度合作，从单纯的代码编写转向业务流程优化、数字化战略咨询等高价值服务，帮助客户实现数字化转型。此外，随着数据安全和隐私保护法规的严格化，软件外包行业将加强数据安全管理和合规性建设，提升客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826390fb049be" w:history="1">
        <w:r>
          <w:rPr>
            <w:rStyle w:val="Hyperlink"/>
          </w:rPr>
          <w:t>中国软件外包市场调研与前景趋势分析报告（2025-2031年）</w:t>
        </w:r>
      </w:hyperlink>
      <w:r>
        <w:rPr>
          <w:rFonts w:hint="eastAsia"/>
        </w:rPr>
        <w:t>》依托权威机构及行业协会数据，结合软件外包行业的宏观环境与微观实践，从软件外包市场规模、市场需求、技术现状及产业链结构等多维度进行了系统调研与分析。报告通过严谨的研究方法与翔实的数据支持，辅以直观图表，全面剖析了软件外包行业发展趋势、重点企业表现及市场竞争格局，并通过SWOT分析揭示了行业机遇与潜在风险，为软件外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软件外包产业概述</w:t>
      </w:r>
      <w:r>
        <w:rPr>
          <w:rFonts w:hint="eastAsia"/>
        </w:rPr>
        <w:br/>
      </w:r>
      <w:r>
        <w:rPr>
          <w:rFonts w:hint="eastAsia"/>
        </w:rPr>
        <w:t>　　第一节 软件外包定义</w:t>
      </w:r>
      <w:r>
        <w:rPr>
          <w:rFonts w:hint="eastAsia"/>
        </w:rPr>
        <w:br/>
      </w:r>
      <w:r>
        <w:rPr>
          <w:rFonts w:hint="eastAsia"/>
        </w:rPr>
        <w:t>　　第二节 软件外包行业特点</w:t>
      </w:r>
      <w:r>
        <w:rPr>
          <w:rFonts w:hint="eastAsia"/>
        </w:rPr>
        <w:br/>
      </w:r>
      <w:r>
        <w:rPr>
          <w:rFonts w:hint="eastAsia"/>
        </w:rPr>
        <w:t>　　第三节 软件外包产业链分析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2024-2025年中国软件外包行业运行环境分析</w:t>
      </w:r>
      <w:r>
        <w:rPr>
          <w:rFonts w:hint="eastAsia"/>
        </w:rPr>
        <w:br/>
      </w:r>
      <w:r>
        <w:rPr>
          <w:rFonts w:hint="eastAsia"/>
        </w:rPr>
        <w:t>　　第一节 软件外包运行经济环境分析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软件外包产业政策环境分析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一、软件外包行业监管体制</w:t>
      </w:r>
      <w:r>
        <w:rPr>
          <w:rFonts w:hint="eastAsia"/>
        </w:rPr>
        <w:br/>
      </w:r>
      <w:r>
        <w:rPr>
          <w:rFonts w:hint="eastAsia"/>
        </w:rPr>
        <w:t>　　　　二、软件外包行业主要法规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三、主要软件外包产业政策</w:t>
      </w:r>
      <w:r>
        <w:rPr>
          <w:rFonts w:hint="eastAsia"/>
        </w:rPr>
        <w:br/>
      </w:r>
      <w:r>
        <w:rPr>
          <w:rFonts w:hint="eastAsia"/>
        </w:rPr>
        <w:t>　　第三节 软件外包产业社会环境分析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2024-2025年软件外包行业技术发展现状及趋势分析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全球软件外包行业发展态势分析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全球软件外包市场发展现状分析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全球主要国家软件外包市场现状</w:t>
      </w:r>
      <w:r>
        <w:rPr>
          <w:rFonts w:hint="eastAsia"/>
        </w:rPr>
        <w:br/>
      </w:r>
      <w:r>
        <w:rPr>
          <w:rFonts w:hint="eastAsia"/>
        </w:rPr>
        <w:t>　　第三节 全球软件外包行业发展趋势预测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中国软件外包行业市场分析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2019-2024年中国软件外包行业规模情况</w:t>
      </w:r>
      <w:r>
        <w:rPr>
          <w:rFonts w:hint="eastAsia"/>
        </w:rPr>
        <w:br/>
      </w:r>
      <w:r>
        <w:rPr>
          <w:rFonts w:hint="eastAsia"/>
        </w:rPr>
        <w:t>　　　　一、软件外包行业市场规模情况分析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二、软件外包行业单位规模情况</w:t>
      </w:r>
      <w:r>
        <w:rPr>
          <w:rFonts w:hint="eastAsia"/>
        </w:rPr>
        <w:br/>
      </w:r>
      <w:r>
        <w:rPr>
          <w:rFonts w:hint="eastAsia"/>
        </w:rPr>
        <w:t>　　　　三、软件外包行业人员规模情况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2019-2024年中国软件外包行业财务能力分析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2024-2025年中国软件外包行业热点动态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2025年中国软件外包行业面临的挑战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中国重点地区软件外包行业市场调研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国内软件外包行业价格回顾</w:t>
      </w:r>
      <w:r>
        <w:rPr>
          <w:rFonts w:hint="eastAsia"/>
        </w:rPr>
        <w:br/>
      </w:r>
      <w:r>
        <w:rPr>
          <w:rFonts w:hint="eastAsia"/>
        </w:rPr>
        <w:t>　　第二节 国内软件外包行业价格走势预测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中国软件外包行业客户调研</w:t>
      </w:r>
      <w:r>
        <w:rPr>
          <w:rFonts w:hint="eastAsia"/>
        </w:rPr>
        <w:br/>
      </w:r>
      <w:r>
        <w:rPr>
          <w:rFonts w:hint="eastAsia"/>
        </w:rPr>
        <w:t>　　　　一、软件外包行业客户偏好调查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三、软件外包品牌忠诚度调查</w:t>
      </w:r>
      <w:r>
        <w:rPr>
          <w:rFonts w:hint="eastAsia"/>
        </w:rPr>
        <w:br/>
      </w:r>
      <w:r>
        <w:rPr>
          <w:rFonts w:hint="eastAsia"/>
        </w:rPr>
        <w:t>　　　　四、软件外包行业客户消费理念调研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2025年软件外包行业集中度分析</w:t>
      </w:r>
      <w:r>
        <w:rPr>
          <w:rFonts w:hint="eastAsia"/>
        </w:rPr>
        <w:br/>
      </w:r>
      <w:r>
        <w:rPr>
          <w:rFonts w:hint="eastAsia"/>
        </w:rPr>
        <w:t>　　　　一、软件外包市场集中度分析</w:t>
      </w:r>
      <w:r>
        <w:rPr>
          <w:rFonts w:hint="eastAsia"/>
        </w:rPr>
        <w:br/>
      </w:r>
      <w:r>
        <w:rPr>
          <w:rFonts w:hint="eastAsia"/>
        </w:rPr>
        <w:t>　　　　二、软件外包企业集中度分析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2024-2025年软件外包行业竞争格局分析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软件外包企业发展策略分析</w:t>
      </w:r>
      <w:r>
        <w:rPr>
          <w:rFonts w:hint="eastAsia"/>
        </w:rPr>
        <w:br/>
      </w:r>
      <w:r>
        <w:rPr>
          <w:rFonts w:hint="eastAsia"/>
        </w:rPr>
        <w:t>　　第一节 软件外包市场策略分析</w:t>
      </w:r>
      <w:r>
        <w:rPr>
          <w:rFonts w:hint="eastAsia"/>
        </w:rPr>
        <w:br/>
      </w:r>
      <w:r>
        <w:rPr>
          <w:rFonts w:hint="eastAsia"/>
        </w:rPr>
        <w:t>　　　　一、软件外包价格策略分析</w:t>
      </w:r>
      <w:r>
        <w:rPr>
          <w:rFonts w:hint="eastAsia"/>
        </w:rPr>
        <w:br/>
      </w:r>
      <w:r>
        <w:rPr>
          <w:rFonts w:hint="eastAsia"/>
        </w:rPr>
        <w:t>　　　　二、软件外包渠道策略分析</w:t>
      </w:r>
      <w:r>
        <w:rPr>
          <w:rFonts w:hint="eastAsia"/>
        </w:rPr>
        <w:br/>
      </w:r>
      <w:r>
        <w:rPr>
          <w:rFonts w:hint="eastAsia"/>
        </w:rPr>
        <w:t>　　第二节 软件外包销售策略分析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提高软件外包企业竞争力的策略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一、提高中国软件外包企业核心竞争力的对策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二、软件外包企业提升竞争力的主要方向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三、影响软件外包企业核心竞争力的因素及提升途径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四、提高软件外包企业竞争力的策略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软件外包行业SWOT模型分析</w:t>
      </w:r>
      <w:r>
        <w:rPr>
          <w:rFonts w:hint="eastAsia"/>
        </w:rPr>
        <w:br/>
      </w:r>
      <w:r>
        <w:rPr>
          <w:rFonts w:hint="eastAsia"/>
        </w:rPr>
        <w:t>　　　　一、软件外包行业优势分析</w:t>
      </w:r>
      <w:r>
        <w:rPr>
          <w:rFonts w:hint="eastAsia"/>
        </w:rPr>
        <w:br/>
      </w:r>
      <w:r>
        <w:rPr>
          <w:rFonts w:hint="eastAsia"/>
        </w:rPr>
        <w:t>　　　　二、软件外包行业劣势分析</w:t>
      </w:r>
      <w:r>
        <w:rPr>
          <w:rFonts w:hint="eastAsia"/>
        </w:rPr>
        <w:br/>
      </w:r>
      <w:r>
        <w:rPr>
          <w:rFonts w:hint="eastAsia"/>
        </w:rPr>
        <w:t>　　　　三、软件外包行业机会分析</w:t>
      </w:r>
      <w:r>
        <w:rPr>
          <w:rFonts w:hint="eastAsia"/>
        </w:rPr>
        <w:br/>
      </w:r>
      <w:r>
        <w:rPr>
          <w:rFonts w:hint="eastAsia"/>
        </w:rPr>
        <w:t>　　　　四、软件外包行业风险分析</w:t>
      </w:r>
      <w:r>
        <w:rPr>
          <w:rFonts w:hint="eastAsia"/>
        </w:rPr>
        <w:br/>
      </w:r>
      <w:r>
        <w:rPr>
          <w:rFonts w:hint="eastAsia"/>
        </w:rPr>
        <w:t>　　第二节 软件外包行业投资风险及控制策略分析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2025-2031年中国软件外包行业投资潜力及发展趋势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2025-2031年软件外包行业投资潜力分析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一、软件外包行业重点可投资领域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二、软件外包行业目标市场需求潜力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三、软件外包行业投资潜力综合评判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中智^林^－2025-2031年中国软件外包行业发展趋势分析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一、2025年软件外包市场前景分析</w:t>
      </w:r>
      <w:r>
        <w:rPr>
          <w:rFonts w:hint="eastAsia"/>
        </w:rPr>
        <w:br/>
      </w:r>
      <w:r>
        <w:rPr>
          <w:rFonts w:hint="eastAsia"/>
        </w:rPr>
        <w:t>　　　　二、2025年软件外包发展趋势预测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三、2025-2031年我国软件外包行业发展剖析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软件外包行业历程</w:t>
      </w:r>
      <w:r>
        <w:rPr>
          <w:rFonts w:hint="eastAsia"/>
        </w:rPr>
        <w:br/>
      </w:r>
      <w:r>
        <w:rPr>
          <w:rFonts w:hint="eastAsia"/>
        </w:rPr>
        <w:t>　　图表 软件外包行业生命周期</w:t>
      </w:r>
      <w:r>
        <w:rPr>
          <w:rFonts w:hint="eastAsia"/>
        </w:rPr>
        <w:br/>
      </w:r>
      <w:r>
        <w:rPr>
          <w:rFonts w:hint="eastAsia"/>
        </w:rPr>
        <w:t>　　图表 软件外包行业产业链分析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2019-2024年软件外包行业市场容量统计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826390fb049be" w:history="1">
        <w:r>
          <w:rPr>
            <w:rStyle w:val="Hyperlink"/>
          </w:rPr>
          <w:t>中国软件外包市场调研与前景趋势分析报告（2025-2031年）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826390fb049be" w:history="1">
        <w:r>
          <w:rPr>
            <w:rStyle w:val="Hyperlink"/>
          </w:rPr>
          <w:t>https://www.20087.com/7/58/RuanJianWaiBaoHangYeQuShi.html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cf20440f84467" w:history="1">
      <w:r>
        <w:rPr>
          <w:rStyle w:val="Hyperlink"/>
        </w:rPr>
        <w:t>中国软件外包市场调研与前景趋势分析报告（2025-2031年）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RuanJianWaiBaoHangYeQuShi.html" TargetMode="External" Id="R323826390fb0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RuanJianWaiBaoHangYeQuShi.html" TargetMode="External" Id="R448cf20440f8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2024-09-01T02:38:00Z</dcterms:created>
  <dcterms:modified xsi:type="dcterms:W3CDTF">2024-09-01T03:38:00Z</dcterms:modified>
  <dc:subject>中国软件外包市场调研与前景趋势分析报告（2025-2031年）</dc:subject>
  <dc:title>中国软件外包市场调研与前景趋势分析报告（2025-2031年）</dc:title>
  <cp:keywords>中国软件外包市场调研与前景趋势分析报告（2025-2031年）</cp:keywords>
  <dc:description>中国软件外包市场调研与前景趋势分析报告（2025-2031年）</dc:description>
</cp:coreProperties>
</file>