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2ba40347946b8" w:history="1">
              <w:r>
                <w:rPr>
                  <w:rStyle w:val="Hyperlink"/>
                </w:rPr>
                <w:t>2025-2031年中国鼠标行业发展研究分析与发展趋势预测报告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2ba40347946b8" w:history="1">
              <w:r>
                <w:rPr>
                  <w:rStyle w:val="Hyperlink"/>
                </w:rPr>
                <w:t>2025-2031年中国鼠标行业发展研究分析与发展趋势预测报告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2ba40347946b8" w:history="1">
                <w:r>
                  <w:rPr>
                    <w:rStyle w:val="Hyperlink"/>
                  </w:rPr>
                  <w:t>https://www.20087.com/7/18/ShuBiaoDeXianZhuangHeFaZhanQuShi.html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是电脑外设的基本输入设备，近年来经历了从机械式到光电式，再到无线和触控式的发展历程。现代鼠标不仅注重操作的精准性和舒适度，还融入了个性化设计和智能化功能，如多键自定义、RGB灯光和智能手势识别。</w:t>
      </w:r>
      <w:r>
        <w:rPr>
          <w:rFonts w:hint="eastAsia"/>
        </w:rPr>
        <w:br/>
      </w:r>
      <w:r>
        <w:rPr>
          <w:rFonts w:hint="eastAsia"/>
        </w:rPr>
        <w:t>　　未来，鼠标将更加注重人体工学和智能化。通过集成生物识别和运动追踪技术，鼠标将能够提供更加自然和直观的交互方式，如眼球追踪和肌电感应。同时，随着物联网和智能家居的发展，鼠标将不仅仅局限于电脑操作，还将成为连接多个智能设备的控制中心，实现跨平台的无缝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2ba40347946b8" w:history="1">
        <w:r>
          <w:rPr>
            <w:rStyle w:val="Hyperlink"/>
          </w:rPr>
          <w:t>2025-2031年中国鼠标行业发展研究分析与发展趋势预测报告</w:t>
        </w:r>
      </w:hyperlink>
      <w:r>
        <w:rPr>
          <w:rFonts w:hint="eastAsia"/>
        </w:rPr>
        <w:t>》全面梳理了鼠标产业链，结合市场需求和市场规模等数据，深入剖析鼠标行业现状。报告详细探讨了鼠标市场竞争格局，重点关注重点企业及其品牌影响力，并分析了鼠标价格机制和细分市场特征。通过对鼠标技术现状及未来方向的评估，报告展望了鼠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鼠标行业相关概述</w:t>
      </w:r>
      <w:r>
        <w:rPr>
          <w:rFonts w:hint="eastAsia"/>
        </w:rPr>
        <w:br/>
      </w:r>
      <w:r>
        <w:rPr>
          <w:rFonts w:hint="eastAsia"/>
        </w:rPr>
        <w:t>　　1.1 鼠标的性能指标</w:t>
      </w:r>
      <w:r>
        <w:rPr>
          <w:rFonts w:hint="eastAsia"/>
        </w:rPr>
        <w:br/>
      </w:r>
      <w:r>
        <w:rPr>
          <w:rFonts w:hint="eastAsia"/>
        </w:rPr>
        <w:t>　　　　1.1.1 鼠标的触感</w:t>
      </w:r>
      <w:r>
        <w:rPr>
          <w:rFonts w:hint="eastAsia"/>
        </w:rPr>
        <w:br/>
      </w:r>
      <w:r>
        <w:rPr>
          <w:rFonts w:hint="eastAsia"/>
        </w:rPr>
        <w:t>　　　　1.1.2 鼠标的外观</w:t>
      </w:r>
      <w:r>
        <w:rPr>
          <w:rFonts w:hint="eastAsia"/>
        </w:rPr>
        <w:br/>
      </w:r>
      <w:r>
        <w:rPr>
          <w:rFonts w:hint="eastAsia"/>
        </w:rPr>
        <w:t>　　　　1.1.3 鼠标的做工</w:t>
      </w:r>
      <w:r>
        <w:rPr>
          <w:rFonts w:hint="eastAsia"/>
        </w:rPr>
        <w:br/>
      </w:r>
      <w:r>
        <w:rPr>
          <w:rFonts w:hint="eastAsia"/>
        </w:rPr>
        <w:t>　　　　1.1.4 鼠标键位布局</w:t>
      </w:r>
      <w:r>
        <w:rPr>
          <w:rFonts w:hint="eastAsia"/>
        </w:rPr>
        <w:br/>
      </w:r>
      <w:r>
        <w:rPr>
          <w:rFonts w:hint="eastAsia"/>
        </w:rPr>
        <w:t>　　　　1.1.5 鼠标的噪音</w:t>
      </w:r>
      <w:r>
        <w:rPr>
          <w:rFonts w:hint="eastAsia"/>
        </w:rPr>
        <w:br/>
      </w:r>
      <w:r>
        <w:rPr>
          <w:rFonts w:hint="eastAsia"/>
        </w:rPr>
        <w:t>　　　　1.1.6 鼠标的键位冲突问题</w:t>
      </w:r>
      <w:r>
        <w:rPr>
          <w:rFonts w:hint="eastAsia"/>
        </w:rPr>
        <w:br/>
      </w:r>
      <w:r>
        <w:rPr>
          <w:rFonts w:hint="eastAsia"/>
        </w:rPr>
        <w:t>　　1.2 鼠标的分类</w:t>
      </w:r>
      <w:r>
        <w:rPr>
          <w:rFonts w:hint="eastAsia"/>
        </w:rPr>
        <w:br/>
      </w:r>
      <w:r>
        <w:rPr>
          <w:rFonts w:hint="eastAsia"/>
        </w:rPr>
        <w:t>　　　　1.2.1 按照应用</w:t>
      </w:r>
      <w:r>
        <w:rPr>
          <w:rFonts w:hint="eastAsia"/>
        </w:rPr>
        <w:br/>
      </w:r>
      <w:r>
        <w:rPr>
          <w:rFonts w:hint="eastAsia"/>
        </w:rPr>
        <w:t>　　　　1.2.2 按照鼠标的工作原理和按键方式</w:t>
      </w:r>
      <w:r>
        <w:rPr>
          <w:rFonts w:hint="eastAsia"/>
        </w:rPr>
        <w:br/>
      </w:r>
      <w:r>
        <w:rPr>
          <w:rFonts w:hint="eastAsia"/>
        </w:rPr>
        <w:t>　　　　1.2.3 常规的鼠标有机械式按键和电容式按键两种</w:t>
      </w:r>
      <w:r>
        <w:rPr>
          <w:rFonts w:hint="eastAsia"/>
        </w:rPr>
        <w:br/>
      </w:r>
      <w:r>
        <w:rPr>
          <w:rFonts w:hint="eastAsia"/>
        </w:rPr>
        <w:t>　　　　1.2.4 鼠标的外形分为标准鼠标和人体工程学鼠标</w:t>
      </w:r>
      <w:r>
        <w:rPr>
          <w:rFonts w:hint="eastAsia"/>
        </w:rPr>
        <w:br/>
      </w:r>
      <w:r>
        <w:rPr>
          <w:rFonts w:hint="eastAsia"/>
        </w:rPr>
        <w:t>　　　　1.2.5 人体工程学鼠标</w:t>
      </w:r>
      <w:r>
        <w:rPr>
          <w:rFonts w:hint="eastAsia"/>
        </w:rPr>
        <w:br/>
      </w:r>
      <w:r>
        <w:rPr>
          <w:rFonts w:hint="eastAsia"/>
        </w:rPr>
        <w:t>　　1.3 鼠标的构造</w:t>
      </w:r>
      <w:r>
        <w:rPr>
          <w:rFonts w:hint="eastAsia"/>
        </w:rPr>
        <w:br/>
      </w:r>
      <w:r>
        <w:rPr>
          <w:rFonts w:hint="eastAsia"/>
        </w:rPr>
        <w:t>　　1.4 鼠标键帽阐述</w:t>
      </w:r>
      <w:r>
        <w:rPr>
          <w:rFonts w:hint="eastAsia"/>
        </w:rPr>
        <w:br/>
      </w:r>
      <w:r>
        <w:rPr>
          <w:rFonts w:hint="eastAsia"/>
        </w:rPr>
        <w:t>　　　　1.4.1 激光蚀刻</w:t>
      </w:r>
      <w:r>
        <w:rPr>
          <w:rFonts w:hint="eastAsia"/>
        </w:rPr>
        <w:br/>
      </w:r>
      <w:r>
        <w:rPr>
          <w:rFonts w:hint="eastAsia"/>
        </w:rPr>
        <w:t>　　　　1.4.2 移印法</w:t>
      </w:r>
      <w:r>
        <w:rPr>
          <w:rFonts w:hint="eastAsia"/>
        </w:rPr>
        <w:br/>
      </w:r>
      <w:r>
        <w:rPr>
          <w:rFonts w:hint="eastAsia"/>
        </w:rPr>
        <w:t>　　　　1.4.3 丝网印刷</w:t>
      </w:r>
      <w:r>
        <w:rPr>
          <w:rFonts w:hint="eastAsia"/>
        </w:rPr>
        <w:br/>
      </w:r>
      <w:r>
        <w:rPr>
          <w:rFonts w:hint="eastAsia"/>
        </w:rPr>
        <w:t>　　　　1.4.4 含浸印刷</w:t>
      </w:r>
      <w:r>
        <w:rPr>
          <w:rFonts w:hint="eastAsia"/>
        </w:rPr>
        <w:br/>
      </w:r>
      <w:r>
        <w:rPr>
          <w:rFonts w:hint="eastAsia"/>
        </w:rPr>
        <w:t>　　　　1.4.5 激光填料法</w:t>
      </w:r>
      <w:r>
        <w:rPr>
          <w:rFonts w:hint="eastAsia"/>
        </w:rPr>
        <w:br/>
      </w:r>
      <w:r>
        <w:rPr>
          <w:rFonts w:hint="eastAsia"/>
        </w:rPr>
        <w:t>　　　　1.4.6 镂空印字法</w:t>
      </w:r>
      <w:r>
        <w:rPr>
          <w:rFonts w:hint="eastAsia"/>
        </w:rPr>
        <w:br/>
      </w:r>
      <w:r>
        <w:rPr>
          <w:rFonts w:hint="eastAsia"/>
        </w:rPr>
        <w:t>　　　　1.4.7 二色成形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鼠标行业市场特点概述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2020-2025年中国鼠标行业发展环境分析</w:t>
      </w:r>
      <w:r>
        <w:rPr>
          <w:rFonts w:hint="eastAsia"/>
        </w:rPr>
        <w:br/>
      </w:r>
      <w:r>
        <w:rPr>
          <w:rFonts w:hint="eastAsia"/>
        </w:rPr>
        <w:t>　　3.1 鼠标行业政治法律环境（P）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2、《强制性产品认证管理规定》</w:t>
      </w:r>
      <w:r>
        <w:rPr>
          <w:rFonts w:hint="eastAsia"/>
        </w:rPr>
        <w:br/>
      </w:r>
      <w:r>
        <w:rPr>
          <w:rFonts w:hint="eastAsia"/>
        </w:rPr>
        <w:t>　　　　3、《微型计算机商品修理更换退货责任规定》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鼠标行业经济环境分析（E）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鼠标行业社会环境分析（S）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工业发展环境分析</w:t>
      </w:r>
      <w:r>
        <w:rPr>
          <w:rFonts w:hint="eastAsia"/>
        </w:rPr>
        <w:br/>
      </w:r>
      <w:r>
        <w:rPr>
          <w:rFonts w:hint="eastAsia"/>
        </w:rPr>
        <w:t>　　　　3.3.2 IT行业环境分析</w:t>
      </w:r>
      <w:r>
        <w:rPr>
          <w:rFonts w:hint="eastAsia"/>
        </w:rPr>
        <w:br/>
      </w:r>
      <w:r>
        <w:rPr>
          <w:rFonts w:hint="eastAsia"/>
        </w:rPr>
        <w:t>　　　　3.3.3 科技发展环境分析</w:t>
      </w:r>
      <w:r>
        <w:rPr>
          <w:rFonts w:hint="eastAsia"/>
        </w:rPr>
        <w:br/>
      </w:r>
      <w:r>
        <w:rPr>
          <w:rFonts w:hint="eastAsia"/>
        </w:rPr>
        <w:t>　　　　3.3.4 网民规模分析</w:t>
      </w:r>
      <w:r>
        <w:rPr>
          <w:rFonts w:hint="eastAsia"/>
        </w:rPr>
        <w:br/>
      </w:r>
      <w:r>
        <w:rPr>
          <w:rFonts w:hint="eastAsia"/>
        </w:rPr>
        <w:t>　　　　3.3.5 网吧规模分析</w:t>
      </w:r>
      <w:r>
        <w:rPr>
          <w:rFonts w:hint="eastAsia"/>
        </w:rPr>
        <w:br/>
      </w:r>
      <w:r>
        <w:rPr>
          <w:rFonts w:hint="eastAsia"/>
        </w:rPr>
        <w:t>　　3.4 鼠标行业技术环境分析（T）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鼠标技术分析</w:t>
      </w:r>
      <w:r>
        <w:rPr>
          <w:rFonts w:hint="eastAsia"/>
        </w:rPr>
        <w:br/>
      </w:r>
      <w:r>
        <w:rPr>
          <w:rFonts w:hint="eastAsia"/>
        </w:rPr>
        <w:t>　　　　3.4.2 鼠标技术发展水平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全球鼠标行业发展概述</w:t>
      </w:r>
      <w:r>
        <w:rPr>
          <w:rFonts w:hint="eastAsia"/>
        </w:rPr>
        <w:br/>
      </w:r>
      <w:r>
        <w:rPr>
          <w:rFonts w:hint="eastAsia"/>
        </w:rPr>
        <w:t>　　4.1 2020-2025年全球鼠标行业发展情况概述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全球鼠标行业发展现状</w:t>
      </w:r>
      <w:r>
        <w:rPr>
          <w:rFonts w:hint="eastAsia"/>
        </w:rPr>
        <w:br/>
      </w:r>
      <w:r>
        <w:rPr>
          <w:rFonts w:hint="eastAsia"/>
        </w:rPr>
        <w:t>　　　　4.1.2 全球鼠标行业发展特征</w:t>
      </w:r>
      <w:r>
        <w:rPr>
          <w:rFonts w:hint="eastAsia"/>
        </w:rPr>
        <w:br/>
      </w:r>
      <w:r>
        <w:rPr>
          <w:rFonts w:hint="eastAsia"/>
        </w:rPr>
        <w:t>　　　　4.1.3 全球鼠标行业市场规模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2020-2025年全球主要地区鼠标行业发展状况</w:t>
      </w:r>
      <w:r>
        <w:rPr>
          <w:rFonts w:hint="eastAsia"/>
        </w:rPr>
        <w:br/>
      </w:r>
      <w:r>
        <w:rPr>
          <w:rFonts w:hint="eastAsia"/>
        </w:rPr>
        <w:t>　　　　4.2.1 欧洲鼠标行业发展情况概述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美国鼠标行业发展情况概述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日韩鼠标行业发展情况概述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2025-2031年全球鼠标行业发展前景预测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全球鼠标行业市场规模预测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全球鼠标行业发展前景分析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全球鼠标行业发展趋势分析</w:t>
      </w:r>
      <w:r>
        <w:rPr>
          <w:rFonts w:hint="eastAsia"/>
        </w:rPr>
        <w:br/>
      </w:r>
      <w:r>
        <w:rPr>
          <w:rFonts w:hint="eastAsia"/>
        </w:rPr>
        <w:t>　　4.4 全球鼠标行业重点企业发展动态分析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微软发布全新Surface鼠标</w:t>
      </w:r>
      <w:r>
        <w:rPr>
          <w:rFonts w:hint="eastAsia"/>
        </w:rPr>
        <w:br/>
      </w:r>
      <w:r>
        <w:rPr>
          <w:rFonts w:hint="eastAsia"/>
        </w:rPr>
        <w:t>　　　　4.4.2 血手幽灵B810R光轴RGB鼠标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中国鼠标行业发展概述</w:t>
      </w:r>
      <w:r>
        <w:rPr>
          <w:rFonts w:hint="eastAsia"/>
        </w:rPr>
        <w:br/>
      </w:r>
      <w:r>
        <w:rPr>
          <w:rFonts w:hint="eastAsia"/>
        </w:rPr>
        <w:t>　　5.1 中国鼠标行业发展状况分析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中国鼠标行业发展阶段</w:t>
      </w:r>
      <w:r>
        <w:rPr>
          <w:rFonts w:hint="eastAsia"/>
        </w:rPr>
        <w:br/>
      </w:r>
      <w:r>
        <w:rPr>
          <w:rFonts w:hint="eastAsia"/>
        </w:rPr>
        <w:t>　　　　5.1.2 中国鼠标行业发展总体概况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中国鼠标行业发展特点分析</w:t>
      </w:r>
      <w:r>
        <w:rPr>
          <w:rFonts w:hint="eastAsia"/>
        </w:rPr>
        <w:br/>
      </w:r>
      <w:r>
        <w:rPr>
          <w:rFonts w:hint="eastAsia"/>
        </w:rPr>
        <w:t>　　5.2 2020-2025年鼠标行业发展现状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2020-2025年中国鼠标行业市场规模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2020-2025年中国鼠标行业发展分析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2020-2025年中国鼠标企业发展分析</w:t>
      </w:r>
      <w:r>
        <w:rPr>
          <w:rFonts w:hint="eastAsia"/>
        </w:rPr>
        <w:br/>
      </w:r>
      <w:r>
        <w:rPr>
          <w:rFonts w:hint="eastAsia"/>
        </w:rPr>
        <w:t>　　5.3 2025-2031年中国鼠标行业面临的困境及对策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中国鼠标行业面临的困境及对策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1、中国鼠标行业面临困境</w:t>
      </w:r>
      <w:r>
        <w:rPr>
          <w:rFonts w:hint="eastAsia"/>
        </w:rPr>
        <w:br/>
      </w:r>
      <w:r>
        <w:rPr>
          <w:rFonts w:hint="eastAsia"/>
        </w:rPr>
        <w:t>　　　　2、中国鼠标行业对策探讨</w:t>
      </w:r>
      <w:r>
        <w:rPr>
          <w:rFonts w:hint="eastAsia"/>
        </w:rPr>
        <w:br/>
      </w:r>
      <w:r>
        <w:rPr>
          <w:rFonts w:hint="eastAsia"/>
        </w:rPr>
        <w:t>　　　　5.3.2 中国鼠标企业发展困境及策略分析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1、中国鼠标企业面临的困境</w:t>
      </w:r>
      <w:r>
        <w:rPr>
          <w:rFonts w:hint="eastAsia"/>
        </w:rPr>
        <w:br/>
      </w:r>
      <w:r>
        <w:rPr>
          <w:rFonts w:hint="eastAsia"/>
        </w:rPr>
        <w:t>　　　　2、中国鼠标企业的对策探讨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中国鼠标行业市场运行分析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2020-2025年中国鼠标行业总体规模分析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2020-2025年中国鼠标行业产销情况分析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中国鼠标行业工业总产值</w:t>
      </w:r>
      <w:r>
        <w:rPr>
          <w:rFonts w:hint="eastAsia"/>
        </w:rPr>
        <w:br/>
      </w:r>
      <w:r>
        <w:rPr>
          <w:rFonts w:hint="eastAsia"/>
        </w:rPr>
        <w:t>　　　　6.2.2 中国鼠标行业工业销售产值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中国鼠标行业产销率</w:t>
      </w:r>
      <w:r>
        <w:rPr>
          <w:rFonts w:hint="eastAsia"/>
        </w:rPr>
        <w:br/>
      </w:r>
      <w:r>
        <w:rPr>
          <w:rFonts w:hint="eastAsia"/>
        </w:rPr>
        <w:t>　　6.3 2020-2025年中国鼠标行业市场供需分析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中国鼠标行业供给分析</w:t>
      </w:r>
      <w:r>
        <w:rPr>
          <w:rFonts w:hint="eastAsia"/>
        </w:rPr>
        <w:br/>
      </w:r>
      <w:r>
        <w:rPr>
          <w:rFonts w:hint="eastAsia"/>
        </w:rPr>
        <w:t>　　　　6.3.2 中国鼠标行业需求分析</w:t>
      </w:r>
      <w:r>
        <w:rPr>
          <w:rFonts w:hint="eastAsia"/>
        </w:rPr>
        <w:br/>
      </w:r>
      <w:r>
        <w:rPr>
          <w:rFonts w:hint="eastAsia"/>
        </w:rPr>
        <w:t>　　　　6.3.3 中国鼠标行业供需平衡</w:t>
      </w:r>
      <w:r>
        <w:rPr>
          <w:rFonts w:hint="eastAsia"/>
        </w:rPr>
        <w:br/>
      </w:r>
      <w:r>
        <w:rPr>
          <w:rFonts w:hint="eastAsia"/>
        </w:rPr>
        <w:t>　　6.4 2020-2025年中国鼠标行业财务指标总体分析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中国鼠标行业细分市场分析</w:t>
      </w:r>
      <w:r>
        <w:rPr>
          <w:rFonts w:hint="eastAsia"/>
        </w:rPr>
        <w:br/>
      </w:r>
      <w:r>
        <w:rPr>
          <w:rFonts w:hint="eastAsia"/>
        </w:rPr>
        <w:t>　　7.1 鼠标行业细分市场概况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机械鼠标市场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塑料薄膜式鼠标市场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导电橡胶式鼠标市场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中国鼠标行业上、下游产业链分析</w:t>
      </w:r>
      <w:r>
        <w:rPr>
          <w:rFonts w:hint="eastAsia"/>
        </w:rPr>
        <w:br/>
      </w:r>
      <w:r>
        <w:rPr>
          <w:rFonts w:hint="eastAsia"/>
        </w:rPr>
        <w:t>　　8.1 鼠标行业产业链概述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鼠标行业产业链</w:t>
      </w:r>
      <w:r>
        <w:rPr>
          <w:rFonts w:hint="eastAsia"/>
        </w:rPr>
        <w:br/>
      </w:r>
      <w:r>
        <w:rPr>
          <w:rFonts w:hint="eastAsia"/>
        </w:rPr>
        <w:t>　　8.2 鼠标行业主要上游产业发展分析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鼠标行业主要下游产业发展分析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中国鼠标行业市场竞争格局分析</w:t>
      </w:r>
      <w:r>
        <w:rPr>
          <w:rFonts w:hint="eastAsia"/>
        </w:rPr>
        <w:br/>
      </w:r>
      <w:r>
        <w:rPr>
          <w:rFonts w:hint="eastAsia"/>
        </w:rPr>
        <w:t>　　9.1 中国鼠标行业竞争格局分析</w:t>
      </w:r>
      <w:r>
        <w:rPr>
          <w:rFonts w:hint="eastAsia"/>
        </w:rPr>
        <w:br/>
      </w:r>
      <w:r>
        <w:rPr>
          <w:rFonts w:hint="eastAsia"/>
        </w:rPr>
        <w:t>　　　　9.1.1 鼠标行业区域分布格局</w:t>
      </w:r>
      <w:r>
        <w:rPr>
          <w:rFonts w:hint="eastAsia"/>
        </w:rPr>
        <w:br/>
      </w:r>
      <w:r>
        <w:rPr>
          <w:rFonts w:hint="eastAsia"/>
        </w:rPr>
        <w:t>　　　　9.1.2 鼠标行业企业规模格局</w:t>
      </w:r>
      <w:r>
        <w:rPr>
          <w:rFonts w:hint="eastAsia"/>
        </w:rPr>
        <w:br/>
      </w:r>
      <w:r>
        <w:rPr>
          <w:rFonts w:hint="eastAsia"/>
        </w:rPr>
        <w:t>　　　　9.1.3 鼠标行业企业性质格局</w:t>
      </w:r>
      <w:r>
        <w:rPr>
          <w:rFonts w:hint="eastAsia"/>
        </w:rPr>
        <w:br/>
      </w:r>
      <w:r>
        <w:rPr>
          <w:rFonts w:hint="eastAsia"/>
        </w:rPr>
        <w:t>　　9.2 中国鼠标行业竞争五力分析</w:t>
      </w:r>
      <w:r>
        <w:rPr>
          <w:rFonts w:hint="eastAsia"/>
        </w:rPr>
        <w:br/>
      </w:r>
      <w:r>
        <w:rPr>
          <w:rFonts w:hint="eastAsia"/>
        </w:rPr>
        <w:t>　　　　9.2.1 鼠标行业上游议价能力</w:t>
      </w:r>
      <w:r>
        <w:rPr>
          <w:rFonts w:hint="eastAsia"/>
        </w:rPr>
        <w:br/>
      </w:r>
      <w:r>
        <w:rPr>
          <w:rFonts w:hint="eastAsia"/>
        </w:rPr>
        <w:t>　　　　9.2.2 鼠标行业下游议价能力</w:t>
      </w:r>
      <w:r>
        <w:rPr>
          <w:rFonts w:hint="eastAsia"/>
        </w:rPr>
        <w:br/>
      </w:r>
      <w:r>
        <w:rPr>
          <w:rFonts w:hint="eastAsia"/>
        </w:rPr>
        <w:t>　　　　9.2.3 鼠标行业新进入者威胁</w:t>
      </w:r>
      <w:r>
        <w:rPr>
          <w:rFonts w:hint="eastAsia"/>
        </w:rPr>
        <w:br/>
      </w:r>
      <w:r>
        <w:rPr>
          <w:rFonts w:hint="eastAsia"/>
        </w:rPr>
        <w:t>　　　　9.2.4 鼠标行业替代产品威胁</w:t>
      </w:r>
      <w:r>
        <w:rPr>
          <w:rFonts w:hint="eastAsia"/>
        </w:rPr>
        <w:br/>
      </w:r>
      <w:r>
        <w:rPr>
          <w:rFonts w:hint="eastAsia"/>
        </w:rPr>
        <w:t>　　　　9.2.5 鼠标行业现有企业竞争</w:t>
      </w:r>
      <w:r>
        <w:rPr>
          <w:rFonts w:hint="eastAsia"/>
        </w:rPr>
        <w:br/>
      </w:r>
      <w:r>
        <w:rPr>
          <w:rFonts w:hint="eastAsia"/>
        </w:rPr>
        <w:t>　　9.3 中国鼠标行业竞争SWOT分析</w:t>
      </w:r>
      <w:r>
        <w:rPr>
          <w:rFonts w:hint="eastAsia"/>
        </w:rPr>
        <w:br/>
      </w:r>
      <w:r>
        <w:rPr>
          <w:rFonts w:hint="eastAsia"/>
        </w:rPr>
        <w:t>　　　　9.3.1 鼠标行业优势分析（S）</w:t>
      </w:r>
      <w:r>
        <w:rPr>
          <w:rFonts w:hint="eastAsia"/>
        </w:rPr>
        <w:br/>
      </w:r>
      <w:r>
        <w:rPr>
          <w:rFonts w:hint="eastAsia"/>
        </w:rPr>
        <w:t>　　　　9.3.2 鼠标行业劣势分析（W）</w:t>
      </w:r>
      <w:r>
        <w:rPr>
          <w:rFonts w:hint="eastAsia"/>
        </w:rPr>
        <w:br/>
      </w:r>
      <w:r>
        <w:rPr>
          <w:rFonts w:hint="eastAsia"/>
        </w:rPr>
        <w:t>　　　　9.3.3 鼠标行业机会分析（O）</w:t>
      </w:r>
      <w:r>
        <w:rPr>
          <w:rFonts w:hint="eastAsia"/>
        </w:rPr>
        <w:br/>
      </w:r>
      <w:r>
        <w:rPr>
          <w:rFonts w:hint="eastAsia"/>
        </w:rPr>
        <w:t>　　　　9.3.4 鼠标行业威胁分析（T）</w:t>
      </w:r>
      <w:r>
        <w:rPr>
          <w:rFonts w:hint="eastAsia"/>
        </w:rPr>
        <w:br/>
      </w:r>
      <w:r>
        <w:rPr>
          <w:rFonts w:hint="eastAsia"/>
        </w:rPr>
        <w:t>　　9.4 中国鼠标行业投资兼并重组整合分析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中国鼠标行业领先企业竞争力分析</w:t>
      </w:r>
      <w:r>
        <w:rPr>
          <w:rFonts w:hint="eastAsia"/>
        </w:rPr>
        <w:br/>
      </w:r>
      <w:r>
        <w:rPr>
          <w:rFonts w:hint="eastAsia"/>
        </w:rPr>
        <w:t>　　10.1 罗技（中国）科技有限公司竞争力分析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雷蛇电脑游戏技术（上海）有限公司竞争力分析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东莞伍联电子科技有限公司竞争力分析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深圳雷柏科技股份有限公司竞争力分析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东莞昆盈电脑制品有限公司竞争力分析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浙江天阙贸易有限公司竞争力分析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北京爵维科技股份有限公司竞争力分析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微软（中国）有限公司竞争力分析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深圳市多彩实业有限公司竞争力分析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东莞市新贵电子科技有限公司竞争力分析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2025-2031年中国鼠标行业发展趋势与前景分析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2025-2031年中国鼠标市场发展前景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2025-2031年鼠标市场发展潜力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2025-2031年鼠标市场发展前景展望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2025-2031年鼠标细分行业发展前景分析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2025-2031年中国鼠标市场发展趋势预测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2025-2031年鼠标行业发展趋势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2025-2031年鼠标市场规模预测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2025-2031年鼠标行业应用趋势预测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2025-2031年中国鼠标行业供需预测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2025-2031年中国鼠标行业供给预测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2025-2031年中国鼠标行业需求预测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2025-2031年中国鼠标供需平衡预测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（1）消费意识发生转变，国内品牌得到认可</w:t>
      </w:r>
      <w:r>
        <w:rPr>
          <w:rFonts w:hint="eastAsia"/>
        </w:rPr>
        <w:br/>
      </w:r>
      <w:r>
        <w:rPr>
          <w:rFonts w:hint="eastAsia"/>
        </w:rPr>
        <w:t>　　　　（2）市场竞争推动价格下降，促进需求增长</w:t>
      </w:r>
      <w:r>
        <w:rPr>
          <w:rFonts w:hint="eastAsia"/>
        </w:rPr>
        <w:br/>
      </w:r>
      <w:r>
        <w:rPr>
          <w:rFonts w:hint="eastAsia"/>
        </w:rPr>
        <w:t>　　　　（3）厂商加大产品推广力度</w:t>
      </w:r>
      <w:r>
        <w:rPr>
          <w:rFonts w:hint="eastAsia"/>
        </w:rPr>
        <w:br/>
      </w:r>
      <w:r>
        <w:rPr>
          <w:rFonts w:hint="eastAsia"/>
        </w:rPr>
        <w:t>　　　　（4）电脑普及刺激鼠标发展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（1）鼠标市场众多，竞争格局严峻</w:t>
      </w:r>
      <w:r>
        <w:rPr>
          <w:rFonts w:hint="eastAsia"/>
        </w:rPr>
        <w:br/>
      </w:r>
      <w:r>
        <w:rPr>
          <w:rFonts w:hint="eastAsia"/>
        </w:rPr>
        <w:t>　　　　（2）产品鱼龙混杂，质量功能难以保障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2025-2031年中国鼠标行业投资前景</w:t>
      </w:r>
      <w:r>
        <w:rPr>
          <w:rFonts w:hint="eastAsia"/>
        </w:rPr>
        <w:br/>
      </w:r>
      <w:r>
        <w:rPr>
          <w:rFonts w:hint="eastAsia"/>
        </w:rPr>
        <w:t>　　12.1 鼠标行业投资现状分析</w:t>
      </w:r>
      <w:r>
        <w:rPr>
          <w:rFonts w:hint="eastAsia"/>
        </w:rPr>
        <w:br/>
      </w:r>
      <w:r>
        <w:rPr>
          <w:rFonts w:hint="eastAsia"/>
        </w:rPr>
        <w:t>　　　　12.1.1 鼠标行业投资规模分析</w:t>
      </w:r>
      <w:r>
        <w:rPr>
          <w:rFonts w:hint="eastAsia"/>
        </w:rPr>
        <w:br/>
      </w:r>
      <w:r>
        <w:rPr>
          <w:rFonts w:hint="eastAsia"/>
        </w:rPr>
        <w:t>　　　　12.1.2 鼠标行业投资资金来源构成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鼠标行业投资资金用途分析</w:t>
      </w:r>
      <w:r>
        <w:rPr>
          <w:rFonts w:hint="eastAsia"/>
        </w:rPr>
        <w:br/>
      </w:r>
      <w:r>
        <w:rPr>
          <w:rFonts w:hint="eastAsia"/>
        </w:rPr>
        <w:t>　　12.2 鼠标行业投资特性分析</w:t>
      </w:r>
      <w:r>
        <w:rPr>
          <w:rFonts w:hint="eastAsia"/>
        </w:rPr>
        <w:br/>
      </w:r>
      <w:r>
        <w:rPr>
          <w:rFonts w:hint="eastAsia"/>
        </w:rPr>
        <w:t>　　　　12.2.1 鼠标行业进入壁垒分析</w:t>
      </w:r>
      <w:r>
        <w:rPr>
          <w:rFonts w:hint="eastAsia"/>
        </w:rPr>
        <w:br/>
      </w:r>
      <w:r>
        <w:rPr>
          <w:rFonts w:hint="eastAsia"/>
        </w:rPr>
        <w:t>　　　　12.2.2 鼠标行业盈利模式分析</w:t>
      </w:r>
      <w:r>
        <w:rPr>
          <w:rFonts w:hint="eastAsia"/>
        </w:rPr>
        <w:br/>
      </w:r>
      <w:r>
        <w:rPr>
          <w:rFonts w:hint="eastAsia"/>
        </w:rPr>
        <w:t>　　　　12.2.3 鼠标行业盈利因素分析</w:t>
      </w:r>
      <w:r>
        <w:rPr>
          <w:rFonts w:hint="eastAsia"/>
        </w:rPr>
        <w:br/>
      </w:r>
      <w:r>
        <w:rPr>
          <w:rFonts w:hint="eastAsia"/>
        </w:rPr>
        <w:t>　　12.3 鼠标行业投资机会分析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鼠标行业投资风险分析</w:t>
      </w:r>
      <w:r>
        <w:rPr>
          <w:rFonts w:hint="eastAsia"/>
        </w:rPr>
        <w:br/>
      </w:r>
      <w:r>
        <w:rPr>
          <w:rFonts w:hint="eastAsia"/>
        </w:rPr>
        <w:t>　　　　12.4.1 鼠标行业政策风险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鼠标行业投资潜力与建议</w:t>
      </w:r>
      <w:r>
        <w:rPr>
          <w:rFonts w:hint="eastAsia"/>
        </w:rPr>
        <w:br/>
      </w:r>
      <w:r>
        <w:rPr>
          <w:rFonts w:hint="eastAsia"/>
        </w:rPr>
        <w:t>　　　　12.5.1 鼠标行业投资潜力分析</w:t>
      </w:r>
      <w:r>
        <w:rPr>
          <w:rFonts w:hint="eastAsia"/>
        </w:rPr>
        <w:br/>
      </w:r>
      <w:r>
        <w:rPr>
          <w:rFonts w:hint="eastAsia"/>
        </w:rPr>
        <w:t>　　　　12.5.2 鼠标行业最新投资动态</w:t>
      </w:r>
      <w:r>
        <w:rPr>
          <w:rFonts w:hint="eastAsia"/>
        </w:rPr>
        <w:br/>
      </w:r>
      <w:r>
        <w:rPr>
          <w:rFonts w:hint="eastAsia"/>
        </w:rPr>
        <w:t>　　　　12.5.3 鼠标行业投资机会与建议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2025-2031年中国鼠标企业投资战略与客户策略分析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鼠标企业发展战略规划背景意义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鼠标企业战略规划制定依据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鼠标企业战略规划策略分析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鼠标中小企业发展战略研究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鼠标行业特点</w:t>
      </w:r>
      <w:r>
        <w:rPr>
          <w:rFonts w:hint="eastAsia"/>
        </w:rPr>
        <w:br/>
      </w:r>
      <w:r>
        <w:rPr>
          <w:rFonts w:hint="eastAsia"/>
        </w:rPr>
        <w:t>　　图表 鼠标行业生命周期</w:t>
      </w:r>
      <w:r>
        <w:rPr>
          <w:rFonts w:hint="eastAsia"/>
        </w:rPr>
        <w:br/>
      </w:r>
      <w:r>
        <w:rPr>
          <w:rFonts w:hint="eastAsia"/>
        </w:rPr>
        <w:t>　　图表 鼠标行业产业链分析</w:t>
      </w:r>
      <w:r>
        <w:rPr>
          <w:rFonts w:hint="eastAsia"/>
        </w:rPr>
        <w:br/>
      </w:r>
      <w:r>
        <w:rPr>
          <w:rFonts w:hint="eastAsia"/>
        </w:rPr>
        <w:t>　　图表 2020-2025年鼠标行业市场规模分析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2025-2031年鼠标行业市场规模预测</w:t>
      </w:r>
      <w:r>
        <w:rPr>
          <w:rFonts w:hint="eastAsia"/>
        </w:rPr>
        <w:br/>
      </w:r>
      <w:r>
        <w:rPr>
          <w:rFonts w:hint="eastAsia"/>
        </w:rPr>
        <w:t>　　图表 中国鼠标行业盈利能力分析</w:t>
      </w:r>
      <w:r>
        <w:rPr>
          <w:rFonts w:hint="eastAsia"/>
        </w:rPr>
        <w:br/>
      </w:r>
      <w:r>
        <w:rPr>
          <w:rFonts w:hint="eastAsia"/>
        </w:rPr>
        <w:t>　　图表 中国鼠标行业运营能力分析</w:t>
      </w:r>
      <w:r>
        <w:rPr>
          <w:rFonts w:hint="eastAsia"/>
        </w:rPr>
        <w:br/>
      </w:r>
      <w:r>
        <w:rPr>
          <w:rFonts w:hint="eastAsia"/>
        </w:rPr>
        <w:t>　　图表 中国鼠标行业偿债能力分析</w:t>
      </w:r>
      <w:r>
        <w:rPr>
          <w:rFonts w:hint="eastAsia"/>
        </w:rPr>
        <w:br/>
      </w:r>
      <w:r>
        <w:rPr>
          <w:rFonts w:hint="eastAsia"/>
        </w:rPr>
        <w:t>　　图表 中国鼠标行业发展能力分析</w:t>
      </w:r>
      <w:r>
        <w:rPr>
          <w:rFonts w:hint="eastAsia"/>
        </w:rPr>
        <w:br/>
      </w:r>
      <w:r>
        <w:rPr>
          <w:rFonts w:hint="eastAsia"/>
        </w:rPr>
        <w:t>　　图表 中国鼠标行业经营效益分析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2020-2025年鼠标重要数据指标比较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2020-2025年中国鼠标行业销售情况分析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2020-2025年中国鼠标行业利润情况分析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2020-2025年中国鼠标行业资产情况分析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2020-2025年中国鼠标竞争力分析</w:t>
      </w:r>
      <w:r>
        <w:rPr>
          <w:rFonts w:hint="eastAsia"/>
        </w:rPr>
        <w:br/>
      </w:r>
      <w:r>
        <w:rPr>
          <w:rFonts w:hint="eastAsia"/>
        </w:rPr>
        <w:t>　　图表 2025-2031年中国鼠标产能预测</w:t>
      </w:r>
      <w:r>
        <w:rPr>
          <w:rFonts w:hint="eastAsia"/>
        </w:rPr>
        <w:br/>
      </w:r>
      <w:r>
        <w:rPr>
          <w:rFonts w:hint="eastAsia"/>
        </w:rPr>
        <w:t>　　图表 2025-2031年中国鼠标消费量预测</w:t>
      </w:r>
      <w:r>
        <w:rPr>
          <w:rFonts w:hint="eastAsia"/>
        </w:rPr>
        <w:br/>
      </w:r>
      <w:r>
        <w:rPr>
          <w:rFonts w:hint="eastAsia"/>
        </w:rPr>
        <w:t>　　图表 2025-2031年中国鼠标市场前景预测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2025-2031年中国鼠标市场价格走势预测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2025-2031年中国鼠标发展趋势预测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2ba40347946b8" w:history="1">
        <w:r>
          <w:rPr>
            <w:rStyle w:val="Hyperlink"/>
          </w:rPr>
          <w:t>2025-2031年中国鼠标行业发展研究分析与发展趋势预测报告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2ba40347946b8" w:history="1">
        <w:r>
          <w:rPr>
            <w:rStyle w:val="Hyperlink"/>
          </w:rPr>
          <w:t>https://www.20087.com/7/18/ShuBiaoDeXianZhuangHeFaZhanQuShi.html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热点：鼠标的使用方法、鼠标灵敏度怎么调、鼠标的品牌有哪些、鼠标没反应是什么原因、家有儿女鼠标、鼠标哪个牌子好、国产鼠标品牌、鼠标dpi、《夺命鼠标》免费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e6d9883e8430f" w:history="1">
      <w:r>
        <w:rPr>
          <w:rStyle w:val="Hyperlink"/>
        </w:rPr>
        <w:t>2025-2031年中国鼠标行业发展研究分析与发展趋势预测报告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BiaoDeXianZhuangHeFaZhanQuShi.html" TargetMode="External" Id="R5c22ba403479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BiaoDeXianZhuangHeFaZhanQuShi.html" TargetMode="External" Id="R5e3e6d9883e8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2025-06-30T05:45:00Z</dcterms:created>
  <dcterms:modified xsi:type="dcterms:W3CDTF">2025-06-30T06:45:00Z</dcterms:modified>
  <dc:subject>2025-2031年中国鼠标行业发展研究分析与发展趋势预测报告</dc:subject>
  <dc:title>2025-2031年中国鼠标行业发展研究分析与发展趋势预测报告</dc:title>
  <cp:keywords>2025-2031年中国鼠标行业发展研究分析与发展趋势预测报告</cp:keywords>
  <dc:description>2025-2031年中国鼠标行业发展研究分析与发展趋势预测报告</dc:description>
</cp:coreProperties>
</file>