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3a6bf0090440b" w:history="1">
              <w:r>
                <w:rPr>
                  <w:rStyle w:val="Hyperlink"/>
                </w:rPr>
                <w:t>2025年中国3D打印机市场调查研究与发展前景预测报告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3a6bf0090440b" w:history="1">
              <w:r>
                <w:rPr>
                  <w:rStyle w:val="Hyperlink"/>
                </w:rPr>
                <w:t>2025年中国3D打印机市场调查研究与发展前景预测报告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3a6bf0090440b" w:history="1">
                <w:r>
                  <w:rPr>
                    <w:rStyle w:val="Hyperlink"/>
                  </w:rPr>
                  <w:t>https://www.20087.com/M_ITTongXun/87/3DDaYinJiDeFaZhanQuShi.html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是一种快速成型技术，通过逐层堆叠材料来构建三维实体。近年来，随着3D打印技术的不断成熟，其应用范围已经从原型制作扩展到了直接制造、医疗模型、个性化产品等领域。目前，3D打印机不仅在打印速度上有了显著提升，还能使用多种材料，如塑料、金属、陶瓷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3D打印机将更加注重精度和材料多样性。一方面，随着精密机械加工技术的进步，3D打印机将能够实现更高精度的打印，满足航空航天、医疗等高端领域的需求。另一方面，随着新材料技术的发展，3D打印机将能够使用更多种类的材料，包括复合材料、生物相容性材料等，为更多行业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3a6bf0090440b" w:history="1">
        <w:r>
          <w:rPr>
            <w:rStyle w:val="Hyperlink"/>
          </w:rPr>
          <w:t>2025年中国3D打印机市场调查研究与发展前景预测报告</w:t>
        </w:r>
      </w:hyperlink>
      <w:r>
        <w:rPr>
          <w:rFonts w:hint="eastAsia"/>
        </w:rPr>
        <w:t>》依托多年行业监测数据，结合3D打印机行业现状与未来前景，系统分析了3D打印机市场需求、市场规模、产业链结构、价格机制及细分市场特征。报告对3D打印机市场前景进行了客观评估，预测了3D打印机行业发展趋势，并详细解读了品牌竞争格局、市场集中度及重点企业的运营表现。此外，报告通过SWOT分析识别了3D打印机行业机遇与潜在风险，为投资者和决策者提供了科学、规范的战略建议，助力把握3D打印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3D打印机相关阐述</w:t>
      </w:r>
      <w:r>
        <w:rPr>
          <w:rFonts w:hint="eastAsia"/>
        </w:rPr>
        <w:br/>
      </w:r>
      <w:r>
        <w:rPr>
          <w:rFonts w:hint="eastAsia"/>
        </w:rPr>
        <w:t>　　第一节 传统打印机简介</w:t>
      </w:r>
      <w:r>
        <w:rPr>
          <w:rFonts w:hint="eastAsia"/>
        </w:rPr>
        <w:br/>
      </w:r>
      <w:r>
        <w:rPr>
          <w:rFonts w:hint="eastAsia"/>
        </w:rPr>
        <w:t>　　　　一、打印机性能参数</w:t>
      </w:r>
      <w:r>
        <w:rPr>
          <w:rFonts w:hint="eastAsia"/>
        </w:rPr>
        <w:br/>
      </w:r>
      <w:r>
        <w:rPr>
          <w:rFonts w:hint="eastAsia"/>
        </w:rPr>
        <w:t>　　　　二、打印机的分类</w:t>
      </w:r>
      <w:r>
        <w:rPr>
          <w:rFonts w:hint="eastAsia"/>
        </w:rPr>
        <w:br/>
      </w:r>
      <w:r>
        <w:rPr>
          <w:rFonts w:hint="eastAsia"/>
        </w:rPr>
        <w:t>　　　　三、打印模式</w:t>
      </w:r>
      <w:r>
        <w:rPr>
          <w:rFonts w:hint="eastAsia"/>
        </w:rPr>
        <w:br/>
      </w:r>
      <w:r>
        <w:rPr>
          <w:rFonts w:hint="eastAsia"/>
        </w:rPr>
        <w:t>　　　　四、打印机语言</w:t>
      </w:r>
      <w:r>
        <w:rPr>
          <w:rFonts w:hint="eastAsia"/>
        </w:rPr>
        <w:br/>
      </w:r>
      <w:r>
        <w:rPr>
          <w:rFonts w:hint="eastAsia"/>
        </w:rPr>
        <w:t>　　　　五、打印机技术</w:t>
      </w:r>
      <w:r>
        <w:rPr>
          <w:rFonts w:hint="eastAsia"/>
        </w:rPr>
        <w:br/>
      </w:r>
      <w:r>
        <w:rPr>
          <w:rFonts w:hint="eastAsia"/>
        </w:rPr>
        <w:t>　　第二节 3D打印机</w:t>
      </w:r>
      <w:r>
        <w:rPr>
          <w:rFonts w:hint="eastAsia"/>
        </w:rPr>
        <w:br/>
      </w:r>
      <w:r>
        <w:rPr>
          <w:rFonts w:hint="eastAsia"/>
        </w:rPr>
        <w:t>　　　　一、3D打印机背景分析</w:t>
      </w:r>
      <w:r>
        <w:rPr>
          <w:rFonts w:hint="eastAsia"/>
        </w:rPr>
        <w:br/>
      </w:r>
      <w:r>
        <w:rPr>
          <w:rFonts w:hint="eastAsia"/>
        </w:rPr>
        <w:t>　　　　二、3D打印机特点</w:t>
      </w:r>
      <w:r>
        <w:rPr>
          <w:rFonts w:hint="eastAsia"/>
        </w:rPr>
        <w:br/>
      </w:r>
      <w:r>
        <w:rPr>
          <w:rFonts w:hint="eastAsia"/>
        </w:rPr>
        <w:t>　　　　三、3D打印机技术性能指标</w:t>
      </w:r>
      <w:r>
        <w:rPr>
          <w:rFonts w:hint="eastAsia"/>
        </w:rPr>
        <w:br/>
      </w:r>
      <w:r>
        <w:rPr>
          <w:rFonts w:hint="eastAsia"/>
        </w:rPr>
        <w:t>　　第三节 3D打印机的用途及应用领域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3D打印机市场规模分析</w:t>
      </w:r>
      <w:r>
        <w:rPr>
          <w:rFonts w:hint="eastAsia"/>
        </w:rPr>
        <w:br/>
      </w:r>
      <w:r>
        <w:rPr>
          <w:rFonts w:hint="eastAsia"/>
        </w:rPr>
        <w:t>　　第二节 3D打印机市场主要竞争对手构成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3D打印机市场政治、经济、法律、技术环境分析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3D打印机市场发展驱动因素分析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全球贸易战对3D打印机行业发展影响分析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一、对3D打印机行业本身影响分析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二、对3D打印机上下游产业影响分析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三、对3D打印机价格影响分析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世界3D打印厂商、技术、材料研究</w:t>
      </w:r>
      <w:r>
        <w:rPr>
          <w:rFonts w:hint="eastAsia"/>
        </w:rPr>
        <w:br/>
      </w:r>
      <w:r>
        <w:rPr>
          <w:rFonts w:hint="eastAsia"/>
        </w:rPr>
        <w:t>　　第一节 3D systems</w:t>
      </w:r>
      <w:r>
        <w:rPr>
          <w:rFonts w:hint="eastAsia"/>
        </w:rPr>
        <w:br/>
      </w:r>
      <w:r>
        <w:rPr>
          <w:rFonts w:hint="eastAsia"/>
        </w:rPr>
        <w:t>　　　　一、工艺</w:t>
      </w:r>
      <w:r>
        <w:rPr>
          <w:rFonts w:hint="eastAsia"/>
        </w:rPr>
        <w:br/>
      </w:r>
      <w:r>
        <w:rPr>
          <w:rFonts w:hint="eastAsia"/>
        </w:rPr>
        <w:t>　　　　二、材料</w:t>
      </w:r>
      <w:r>
        <w:rPr>
          <w:rFonts w:hint="eastAsia"/>
        </w:rPr>
        <w:br/>
      </w:r>
      <w:r>
        <w:rPr>
          <w:rFonts w:hint="eastAsia"/>
        </w:rPr>
        <w:t>　　第二节 Object Geometries</w:t>
      </w:r>
      <w:r>
        <w:rPr>
          <w:rFonts w:hint="eastAsia"/>
        </w:rPr>
        <w:br/>
      </w:r>
      <w:r>
        <w:rPr>
          <w:rFonts w:hint="eastAsia"/>
        </w:rPr>
        <w:t>　　第三节 SOlido</w:t>
      </w:r>
      <w:r>
        <w:rPr>
          <w:rFonts w:hint="eastAsia"/>
        </w:rPr>
        <w:br/>
      </w:r>
      <w:r>
        <w:rPr>
          <w:rFonts w:hint="eastAsia"/>
        </w:rPr>
        <w:t>　　第四节 Z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2025年中国打印机产业整体发展态势分析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三、中国专用打印机行业发展格局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四、打印机行业进入节能环保新时代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　　五、2025年打印机行业发展情况良好</w:t>
      </w:r>
      <w:r>
        <w:rPr>
          <w:rFonts w:hint="eastAsia"/>
        </w:rPr>
        <w:br/>
      </w:r>
      <w:r>
        <w:rPr>
          <w:rFonts w:hint="eastAsia"/>
        </w:rPr>
        <w:t>　　第二节 2020-2025年中国打印机产量数据统计分析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三、2025年中国打印机产量增长性分析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3D打印机各种生产方法及利弊对比分析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国内外3D打印机生产工艺及技术趋势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国内外3D打印机最新技术研发及应用情况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中国3D打印机市场发展现状分析</w:t>
      </w:r>
      <w:r>
        <w:rPr>
          <w:rFonts w:hint="eastAsia"/>
        </w:rPr>
        <w:br/>
      </w:r>
      <w:r>
        <w:rPr>
          <w:rFonts w:hint="eastAsia"/>
        </w:rPr>
        <w:t>　　第一节 中国3D打印机市场构成要素分析</w:t>
      </w:r>
      <w:r>
        <w:rPr>
          <w:rFonts w:hint="eastAsia"/>
        </w:rPr>
        <w:br/>
      </w:r>
      <w:r>
        <w:rPr>
          <w:rFonts w:hint="eastAsia"/>
        </w:rPr>
        <w:t>　　　　一、3D打印机产品购买主体构成分析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二、3D打印机产品市场购买力分析</w:t>
      </w:r>
      <w:r>
        <w:rPr>
          <w:rFonts w:hint="eastAsia"/>
        </w:rPr>
        <w:br/>
      </w:r>
      <w:r>
        <w:rPr>
          <w:rFonts w:hint="eastAsia"/>
        </w:rPr>
        <w:t>　　　　三、3D打印机产品市场购买欲望分析</w:t>
      </w:r>
      <w:r>
        <w:rPr>
          <w:rFonts w:hint="eastAsia"/>
        </w:rPr>
        <w:br/>
      </w:r>
      <w:r>
        <w:rPr>
          <w:rFonts w:hint="eastAsia"/>
        </w:rPr>
        <w:t>　　第二节 中国3D打印机市场主要品牌分析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第三节 2025年中国3D打印机市场运行数据分析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一、2025年中国3D打印机市场产品销售情况分析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二、2025年中国3D打印机市场产品供给情况分析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中国3D打印机市场消费能力及未来需求规模分析</w:t>
      </w:r>
      <w:r>
        <w:rPr>
          <w:rFonts w:hint="eastAsia"/>
        </w:rPr>
        <w:br/>
      </w:r>
      <w:r>
        <w:rPr>
          <w:rFonts w:hint="eastAsia"/>
        </w:rPr>
        <w:t>　　第一节 2025年中国3D打印机市场消费能力现状分析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一、中国3D打印机产品购买要素构成分析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二、3D打印机产品替代产品威胁分析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影响中国3D打印机市场消费能力主要因素分析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第三节 中国3D打印机消费市场独有特征分析</w:t>
      </w:r>
      <w:r>
        <w:rPr>
          <w:rFonts w:hint="eastAsia"/>
        </w:rPr>
        <w:br/>
      </w:r>
      <w:r>
        <w:rPr>
          <w:rFonts w:hint="eastAsia"/>
        </w:rPr>
        <w:t>　　第四节 中国3D打印机市场增长潜力及驱动因素分析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2025年中国3D打印机市场需求特点及需求潜力分析</w:t>
      </w:r>
      <w:r>
        <w:rPr>
          <w:rFonts w:hint="eastAsia"/>
        </w:rPr>
        <w:br/>
      </w:r>
      <w:r>
        <w:rPr>
          <w:rFonts w:hint="eastAsia"/>
        </w:rPr>
        <w:t>　　第一节 中国3D打印机市场主要消费统计数据定量分析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t>　　第二节 3D打印机主要下游消费领域构成分析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3D打印机产品价格策略研究</w:t>
      </w:r>
      <w:r>
        <w:rPr>
          <w:rFonts w:hint="eastAsia"/>
        </w:rPr>
        <w:br/>
      </w:r>
      <w:r>
        <w:rPr>
          <w:rFonts w:hint="eastAsia"/>
        </w:rPr>
        <w:t>第十章 国内3D打印机在建及拟建项目统计分析</w:t>
      </w:r>
      <w:r>
        <w:rPr>
          <w:rFonts w:hint="eastAsia"/>
        </w:rPr>
        <w:br/>
      </w:r>
      <w:r>
        <w:rPr>
          <w:rFonts w:hint="eastAsia"/>
        </w:rPr>
        <w:t>第十一章 3D打印机企业销售状况调查</w:t>
      </w:r>
      <w:r>
        <w:rPr>
          <w:rFonts w:hint="eastAsia"/>
        </w:rPr>
        <w:br/>
      </w:r>
      <w:r>
        <w:rPr>
          <w:rFonts w:hint="eastAsia"/>
        </w:rPr>
        <w:t>第十二章 3D打印机市场推广策略研究</w:t>
      </w:r>
      <w:r>
        <w:rPr>
          <w:rFonts w:hint="eastAsia"/>
        </w:rPr>
        <w:br/>
      </w:r>
      <w:r>
        <w:rPr>
          <w:rFonts w:hint="eastAsia"/>
        </w:rPr>
        <w:t>　　第一节 3D打印机行业产品市场定位</w:t>
      </w:r>
      <w:r>
        <w:rPr>
          <w:rFonts w:hint="eastAsia"/>
        </w:rPr>
        <w:br/>
      </w:r>
      <w:r>
        <w:rPr>
          <w:rFonts w:hint="eastAsia"/>
        </w:rPr>
        <w:t>　　第二节 3D打印机行业广告推广策略</w:t>
      </w:r>
      <w:r>
        <w:rPr>
          <w:rFonts w:hint="eastAsia"/>
        </w:rPr>
        <w:br/>
      </w:r>
      <w:r>
        <w:rPr>
          <w:rFonts w:hint="eastAsia"/>
        </w:rPr>
        <w:t>　　第三节 3D打印机行业产品促销策略</w:t>
      </w:r>
      <w:r>
        <w:rPr>
          <w:rFonts w:hint="eastAsia"/>
        </w:rPr>
        <w:br/>
      </w:r>
      <w:r>
        <w:rPr>
          <w:rFonts w:hint="eastAsia"/>
        </w:rPr>
        <w:t>　　第四节 3D打印机行业招商加盟策略</w:t>
      </w:r>
      <w:r>
        <w:rPr>
          <w:rFonts w:hint="eastAsia"/>
        </w:rPr>
        <w:br/>
      </w:r>
      <w:r>
        <w:rPr>
          <w:rFonts w:hint="eastAsia"/>
        </w:rPr>
        <w:t>　　第五节 中^智^林^　3D打印机行业网络推广策略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3D打印机营销渠道建立策略</w:t>
      </w:r>
      <w:r>
        <w:rPr>
          <w:rFonts w:hint="eastAsia"/>
        </w:rPr>
        <w:br/>
      </w:r>
      <w:r>
        <w:rPr>
          <w:rFonts w:hint="eastAsia"/>
        </w:rPr>
        <w:t>第十四章 3D打印机市场客户群研究与渠道匹配分析</w:t>
      </w:r>
      <w:r>
        <w:rPr>
          <w:rFonts w:hint="eastAsia"/>
        </w:rPr>
        <w:br/>
      </w:r>
      <w:r>
        <w:rPr>
          <w:rFonts w:hint="eastAsia"/>
        </w:rPr>
        <w:t>第十五章 2025-2031年中国3D打印机市场前景预测分析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打印机的分类</w:t>
      </w:r>
      <w:r>
        <w:rPr>
          <w:rFonts w:hint="eastAsia"/>
        </w:rPr>
        <w:br/>
      </w:r>
      <w:r>
        <w:rPr>
          <w:rFonts w:hint="eastAsia"/>
        </w:rPr>
        <w:t>　　图表 2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21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22 2020-2025年中国打印机行业市场结构与增长</w:t>
      </w:r>
      <w:r>
        <w:rPr>
          <w:rFonts w:hint="eastAsia"/>
        </w:rPr>
        <w:br/>
      </w:r>
      <w:r>
        <w:rPr>
          <w:rFonts w:hint="eastAsia"/>
        </w:rPr>
        <w:t>　　图表 23 2025年中国打印机行业市场结构</w:t>
      </w:r>
      <w:r>
        <w:rPr>
          <w:rFonts w:hint="eastAsia"/>
        </w:rPr>
        <w:br/>
      </w:r>
      <w:r>
        <w:rPr>
          <w:rFonts w:hint="eastAsia"/>
        </w:rPr>
        <w:t>　　图表 24 2020-2025年中国打印机产量及同比增速（百万台）</w:t>
      </w:r>
      <w:r>
        <w:rPr>
          <w:rFonts w:hint="eastAsia"/>
        </w:rPr>
        <w:br/>
      </w:r>
      <w:r>
        <w:rPr>
          <w:rFonts w:hint="eastAsia"/>
        </w:rPr>
        <w:t>　　图表 25 2025年全国打印机产量数据分析表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2025年中国打印机产量数据分析</w:t>
      </w:r>
      <w:r>
        <w:rPr>
          <w:rFonts w:hint="eastAsia"/>
        </w:rPr>
        <w:br/>
      </w:r>
      <w:r>
        <w:rPr>
          <w:rFonts w:hint="eastAsia"/>
        </w:rPr>
        <w:t>　　图表 29 主要3D打印技术总结</w:t>
      </w:r>
      <w:r>
        <w:rPr>
          <w:rFonts w:hint="eastAsia"/>
        </w:rPr>
        <w:br/>
      </w:r>
      <w:r>
        <w:rPr>
          <w:rFonts w:hint="eastAsia"/>
        </w:rPr>
        <w:t>　　图表 30 富士3D影像打印系统</w:t>
      </w:r>
      <w:r>
        <w:rPr>
          <w:rFonts w:hint="eastAsia"/>
        </w:rPr>
        <w:br/>
      </w:r>
      <w:r>
        <w:rPr>
          <w:rFonts w:hint="eastAsia"/>
        </w:rPr>
        <w:t>　　图表 31 3D打印机主要消费领域消费能力对比分析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图表 32 3D打印机产品生产企业定价目标选择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33 3D打印机产品企业对付竞争者降价的程序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3a6bf0090440b" w:history="1">
        <w:r>
          <w:rPr>
            <w:rStyle w:val="Hyperlink"/>
          </w:rPr>
          <w:t>2025年中国3D打印机市场调查研究与发展前景预测报告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3a6bf0090440b" w:history="1">
        <w:r>
          <w:rPr>
            <w:rStyle w:val="Hyperlink"/>
          </w:rPr>
          <w:t>https://www.20087.com/M_ITTongXun/87/3DDaYinJiDeFaZhanQuShi.html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d066fb5ca46cb" w:history="1">
      <w:r>
        <w:rPr>
          <w:rStyle w:val="Hyperlink"/>
        </w:rPr>
        <w:t>2025年中国3D打印机市场调查研究与发展前景预测报告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3DDaYinJiDeFaZhanQuShi.html" TargetMode="External" Id="Rae63a6bf009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3DDaYinJiDeFaZhanQuShi.html" TargetMode="External" Id="R19cd066fb5ca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2025-04-28T00:27:00Z</dcterms:created>
  <dcterms:modified xsi:type="dcterms:W3CDTF">2025-04-28T01:27:00Z</dcterms:modified>
  <dc:subject>2025年中国3D打印机市场调查研究与发展前景预测报告</dc:subject>
  <dc:title>2025年中国3D打印机市场调查研究与发展前景预测报告</dc:title>
  <cp:keywords>2025年中国3D打印机市场调查研究与发展前景预测报告</cp:keywords>
  <dc:description>2025年中国3D打印机市场调查研究与发展前景预测报告</dc:description>
</cp:coreProperties>
</file>