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99427d65f4b8e" w:history="1">
              <w:r>
                <w:rPr>
                  <w:rStyle w:val="Hyperlink"/>
                </w:rPr>
                <w:t>2026-2031年全球与中国MFi充电线行业研究及市场前景预测报告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99427d65f4b8e" w:history="1">
              <w:r>
                <w:rPr>
                  <w:rStyle w:val="Hyperlink"/>
                </w:rPr>
                <w:t>2026-2031年全球与中国MFi充电线行业研究及市场前景预测报告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99427d65f4b8e" w:history="1">
                <w:r>
                  <w:rPr>
                    <w:rStyle w:val="Hyperlink"/>
                  </w:rPr>
                  <w:t>https://www.20087.com/7/28/MFiChongDianXianHangYeQianJingFenXi.html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MFi（Made for iPhone/iPad/iPod）认证充电线专为苹果设备设计，确保兼容性和安全性达到官方标准。MFi充电线通常由获得苹果授权的第三方厂商生产，经过严格的测试流程以保证产品质量。由于苹果设备用户基数庞大，加之对原装配件信任度较高，MFi充电线市场需求持续旺盛。然而，市场上仍存在大量非认证产品，给消费者带来安全隐患的同时也影响了正规厂商的利益。</w:t>
      </w:r>
      <w:r>
        <w:rPr>
          <w:rFonts w:hint="eastAsia"/>
        </w:rPr>
        <w:br/>
      </w:r>
      <w:r>
        <w:rPr>
          <w:rFonts w:hint="eastAsia"/>
        </w:rPr>
        <w:t>　　未来，随着苹果生态系统不断完善及其设备更新换代速度加快，MFi充电线的技术规格将不断升级以适应新接口标准和快充技术要求。同时，无线充电技术的发展虽对有线充电线构成一定挑战，但考虑到其便利性和成本效益，MFi充电线仍将是大多数用户的首选。此外，为了提升用户体验，厂商可能会加大对耐用性、抗干扰能力和数据传输速率等方面的研发投入，进一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99427d65f4b8e" w:history="1">
        <w:r>
          <w:rPr>
            <w:rStyle w:val="Hyperlink"/>
          </w:rPr>
          <w:t>2026-2031年全球与中国MFi充电线行业研究及市场前景预测报告</w:t>
        </w:r>
      </w:hyperlink>
      <w:r>
        <w:rPr>
          <w:rFonts w:hint="eastAsia"/>
        </w:rPr>
        <w:t>》基于国家统计局、行业协会等详实数据，结合全面市场调研，系统分析了MFi充电线行业的市场规模、技术现状及未来发展方向。报告从经济环境、政策导向等角度出发，深入探讨了MFi充电线行业发展趋势、竞争格局及重点企业的战略布局，同时对MFi充电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按产品类型细分，全球MFi充电线市场规模2020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1.0米</w:t>
      </w:r>
      <w:r>
        <w:rPr>
          <w:rFonts w:hint="eastAsia"/>
        </w:rPr>
        <w:br/>
      </w:r>
      <w:r>
        <w:rPr>
          <w:rFonts w:hint="eastAsia"/>
        </w:rPr>
        <w:t>　　　　1.3.3 1.2米</w:t>
      </w:r>
      <w:r>
        <w:rPr>
          <w:rFonts w:hint="eastAsia"/>
        </w:rPr>
        <w:br/>
      </w:r>
      <w:r>
        <w:rPr>
          <w:rFonts w:hint="eastAsia"/>
        </w:rPr>
        <w:t>　　　　1.3.4 1.8米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按应用细分，全球MFi充电线市场规模2020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Iphone</w:t>
      </w:r>
      <w:r>
        <w:rPr>
          <w:rFonts w:hint="eastAsia"/>
        </w:rPr>
        <w:br/>
      </w:r>
      <w:r>
        <w:rPr>
          <w:rFonts w:hint="eastAsia"/>
        </w:rPr>
        <w:t>　　　　1.4.3 Ipad</w:t>
      </w:r>
      <w:r>
        <w:rPr>
          <w:rFonts w:hint="eastAsia"/>
        </w:rPr>
        <w:br/>
      </w:r>
      <w:r>
        <w:rPr>
          <w:rFonts w:hint="eastAsia"/>
        </w:rPr>
        <w:t>　　　　1.4.4 Ipod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MFi充电线行业发展总体概况</w:t>
      </w:r>
      <w:r>
        <w:rPr>
          <w:rFonts w:hint="eastAsia"/>
        </w:rPr>
        <w:br/>
      </w:r>
      <w:r>
        <w:rPr>
          <w:rFonts w:hint="eastAsia"/>
        </w:rPr>
        <w:t>　　　　1.5.2 MFi充电线行业发展主要特点</w:t>
      </w:r>
      <w:r>
        <w:rPr>
          <w:rFonts w:hint="eastAsia"/>
        </w:rPr>
        <w:br/>
      </w:r>
      <w:r>
        <w:rPr>
          <w:rFonts w:hint="eastAsia"/>
        </w:rPr>
        <w:t>　　　　1.5.3 MFi充电线行业发展影响因素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MFi充电线有利因素</w:t>
      </w:r>
      <w:r>
        <w:rPr>
          <w:rFonts w:hint="eastAsia"/>
        </w:rPr>
        <w:br/>
      </w:r>
      <w:r>
        <w:rPr>
          <w:rFonts w:hint="eastAsia"/>
        </w:rPr>
        <w:t>　　　　1.5.3 .2 MFi充电线不利因素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全球市场，近三年MFi充电线主要企业占有率及排名（按销量）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MFi充电线主要企业在国际市场占有率（按销量，2022-2025）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2024年MFi充电线主要企业在国际市场排名（按销量）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全球市场主要企业MFi充电线销量（2022-2025）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全球市场，近三年MFi充电线主要企业占有率及排名（按收入）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MFi充电线主要企业在国际市场占有率（按收入，2022-2025）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2024年MFi充电线主要企业在国际市场排名（按收入）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全球市场主要企业MFi充电线销售收入（2022-2025）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全球市场主要企业MFi充电线销售价格（2022-2025）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中国市场，近三年MFi充电线主要企业占有率及排名（按销量）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MFi充电线主要企业在中国市场占有率（按销量，2022-2025）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2024年MFi充电线主要企业在中国市场排名（按销量）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中国市场主要企业MFi充电线销量（2022-2025）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中国市场，近三年MFi充电线主要企业占有率及排名（按收入）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MFi充电线主要企业在中国市场占有率（按收入，2022-2025）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2024年MFi充电线主要企业在中国市场排名（按收入）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中国市场主要企业MFi充电线销售收入（2022-2025）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全球主要厂商MFi充电线总部及产地分布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全球主要厂商成立时间及MFi充电线商业化日期</w:t>
      </w:r>
      <w:r>
        <w:rPr>
          <w:rFonts w:hint="eastAsia"/>
        </w:rPr>
        <w:br/>
      </w:r>
      <w:r>
        <w:rPr>
          <w:rFonts w:hint="eastAsia"/>
        </w:rPr>
        <w:t>　　2.8 全球主要厂商MFi充电线产品类型及应用</w:t>
      </w:r>
      <w:r>
        <w:rPr>
          <w:rFonts w:hint="eastAsia"/>
        </w:rPr>
        <w:br/>
      </w:r>
      <w:r>
        <w:rPr>
          <w:rFonts w:hint="eastAsia"/>
        </w:rPr>
        <w:t>　　2.9 MFi充电线行业集中度、竞争程度分析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MFi充电线行业集中度分析：2024年全球Top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全球MFi充电线第一梯队、第二梯队和第三梯队生产商（品牌）及市场份额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全球MFi充电线总体规模分析</w:t>
      </w:r>
      <w:r>
        <w:rPr>
          <w:rFonts w:hint="eastAsia"/>
        </w:rPr>
        <w:br/>
      </w:r>
      <w:r>
        <w:rPr>
          <w:rFonts w:hint="eastAsia"/>
        </w:rPr>
        <w:t>　　3.1 全球MFi充电线供需现状及预测（2020-2031）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全球MFi充电线产能、产量、产能利用率及发展趋势（2020-2031）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全球MFi充电线产量、需求量及发展趋势（2020-2031）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全球主要地区MFi充电线产量及发展趋势（2020-2031）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全球主要地区MFi充电线产量（2020-2025）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全球主要地区MFi充电线产量（2026-2031）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全球主要地区MFi充电线产量市场份额（2020-2031）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中国MFi充电线供需现状及预测（2020-2031）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中国MFi充电线产能、产量、产能利用率及发展趋势（2020-2031）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中国MFi充电线产量、市场需求量及发展趋势（2020-2031）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中国市场MFi充电线进出口（2020-2031）</w:t>
      </w:r>
      <w:r>
        <w:rPr>
          <w:rFonts w:hint="eastAsia"/>
        </w:rPr>
        <w:br/>
      </w:r>
      <w:r>
        <w:rPr>
          <w:rFonts w:hint="eastAsia"/>
        </w:rPr>
        <w:t>　　3.4 全球MFi充电线销量及销售额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全球市场MFi充电线销售额（2020-2031）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全球市场MFi充电线销量（2020-2031）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全球市场MFi充电线价格趋势（2020-2031）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全球MFi充电线主要地区分析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全球主要地区MFi充电线市场规模分析：2020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全球主要地区MFi充电线销售收入及市场份额（2020-2025年）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全球主要地区MFi充电线销售收入预测（2026-2031年）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全球主要地区MFi充电线销量分析：2020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全球主要地区MFi充电线销量及市场份额（2020-2025年）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全球主要地区MFi充电线销量及市场份额预测（2026-2031）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印度市场MFi充电线销量、收入及增长率（2020-2031）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MFi充电线销量、收入、价格及毛利率（2020-2025）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不同产品类型MFi充电线分析</w:t>
      </w:r>
      <w:r>
        <w:rPr>
          <w:rFonts w:hint="eastAsia"/>
        </w:rPr>
        <w:br/>
      </w:r>
      <w:r>
        <w:rPr>
          <w:rFonts w:hint="eastAsia"/>
        </w:rPr>
        <w:t>　　6.1 全球不同产品类型MFi充电线销量（2020-2031）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全球不同产品类型MFi充电线销量及市场份额（2020-2025）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全球不同产品类型MFi充电线销量预测（2026-2031）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全球不同产品类型MFi充电线收入（2020-2031）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全球不同产品类型MFi充电线收入及市场份额（2020-2025）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全球不同产品类型MFi充电线收入预测（2026-2031）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全球不同产品类型MFi充电线价格走势（2020-2031）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中国不同产品类型MFi充电线销量（2020-2031）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中国不同产品类型MFi充电线销量预测（2026-2031）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中国不同产品类型MFi充电线销量及市场份额（2020-2025）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中国不同产品类型MFi充电线收入（2020-2031）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中国不同产品类型MFi充电线收入及市场份额（2020-2025）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中国不同产品类型MFi充电线收入预测（2026-2031）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不同应用MFi充电线分析</w:t>
      </w:r>
      <w:r>
        <w:rPr>
          <w:rFonts w:hint="eastAsia"/>
        </w:rPr>
        <w:br/>
      </w:r>
      <w:r>
        <w:rPr>
          <w:rFonts w:hint="eastAsia"/>
        </w:rPr>
        <w:t>　　7.1 全球不同应用MFi充电线销量（2020-2031）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全球不同应用MFi充电线销量及市场份额（2020-2025）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全球不同应用MFi充电线销量预测（2026-2031）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全球不同应用MFi充电线收入（2020-2031）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全球不同应用MFi充电线收入及市场份额（2020-2025）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全球不同应用MFi充电线收入预测（2026-2031）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全球不同应用MFi充电线价格走势（2020-2031）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中国不同应用MFi充电线销量（2020-2031）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中国不同应用MFi充电线销量及市场份额（2020-2025）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中国不同应用MFi充电线销量预测（2026-2031）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中国不同应用MFi充电线收入（2020-2031）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中国不同应用MFi充电线收入及市场份额（2020-2025）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中国不同应用MFi充电线收入预测（2026-2031）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MFi充电线行业发展趋势</w:t>
      </w:r>
      <w:r>
        <w:rPr>
          <w:rFonts w:hint="eastAsia"/>
        </w:rPr>
        <w:br/>
      </w:r>
      <w:r>
        <w:rPr>
          <w:rFonts w:hint="eastAsia"/>
        </w:rPr>
        <w:t>　　8.2 MFi充电线行业主要驱动因素</w:t>
      </w:r>
      <w:r>
        <w:rPr>
          <w:rFonts w:hint="eastAsia"/>
        </w:rPr>
        <w:br/>
      </w:r>
      <w:r>
        <w:rPr>
          <w:rFonts w:hint="eastAsia"/>
        </w:rPr>
        <w:t>　　8.3 MFi充电线中国企业SWOT分析</w:t>
      </w:r>
      <w:r>
        <w:rPr>
          <w:rFonts w:hint="eastAsia"/>
        </w:rPr>
        <w:br/>
      </w:r>
      <w:r>
        <w:rPr>
          <w:rFonts w:hint="eastAsia"/>
        </w:rPr>
        <w:t>　　8.4 中国MFi充电线行业政策环境分析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MFi充电线行业产业链简介</w:t>
      </w:r>
      <w:r>
        <w:rPr>
          <w:rFonts w:hint="eastAsia"/>
        </w:rPr>
        <w:br/>
      </w:r>
      <w:r>
        <w:rPr>
          <w:rFonts w:hint="eastAsia"/>
        </w:rPr>
        <w:t>　　　　9.1.1 MFi充电线行业供应链分析</w:t>
      </w:r>
      <w:r>
        <w:rPr>
          <w:rFonts w:hint="eastAsia"/>
        </w:rPr>
        <w:br/>
      </w:r>
      <w:r>
        <w:rPr>
          <w:rFonts w:hint="eastAsia"/>
        </w:rPr>
        <w:t>　　　　9.1.2 MFi充电线主要原料及供应情况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MFi充电线行业采购模式</w:t>
      </w:r>
      <w:r>
        <w:rPr>
          <w:rFonts w:hint="eastAsia"/>
        </w:rPr>
        <w:br/>
      </w:r>
      <w:r>
        <w:rPr>
          <w:rFonts w:hint="eastAsia"/>
        </w:rPr>
        <w:t>　　9.3 MFi充电线行业生产模式</w:t>
      </w:r>
      <w:r>
        <w:rPr>
          <w:rFonts w:hint="eastAsia"/>
        </w:rPr>
        <w:br/>
      </w:r>
      <w:r>
        <w:rPr>
          <w:rFonts w:hint="eastAsia"/>
        </w:rPr>
        <w:t>　　9.4 MFi充电线行业销售模式及销售渠道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按产品类型细分，全球MFi充电线市场规模2020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按应用细分，全球MFi充电线市场规模（CAGR）2020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MFi充电线行业发展主要特点</w:t>
      </w:r>
      <w:r>
        <w:rPr>
          <w:rFonts w:hint="eastAsia"/>
        </w:rPr>
        <w:br/>
      </w:r>
      <w:r>
        <w:rPr>
          <w:rFonts w:hint="eastAsia"/>
        </w:rPr>
        <w:t>　　表 4： MFi充电线行业发展有利因素分析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MFi充电线行业发展不利因素分析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进入MFi充电线行业壁垒</w:t>
      </w:r>
      <w:r>
        <w:rPr>
          <w:rFonts w:hint="eastAsia"/>
        </w:rPr>
        <w:br/>
      </w:r>
      <w:r>
        <w:rPr>
          <w:rFonts w:hint="eastAsia"/>
        </w:rPr>
        <w:t>　　表 7： MFi充电线主要企业在国际市场占有率（按销量，2022-2025）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2024年MFi充电线主要企业在国际市场排名（按销量）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全球市场主要企业MFi充电线销量（2022-2025）&amp;（千件）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MFi充电线主要企业在国际市场占有率（按收入，2022-2025）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2024年MFi充电线主要企业在国际市场排名（按收入）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全球市场主要企业MFi充电线销售收入（2022-2025）&amp;（万元）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全球市场主要企业MFi充电线销售价格（2022-2025）&amp;（元/件）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MFi充电线主要企业在中国市场占有率（按销量，2022-2025）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2024年MFi充电线主要企业在中国市场排名（按销量）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中国市场主要企业MFi充电线销量（2022-2025）&amp;（千件）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MFi充电线主要企业在中国市场占有率（按收入，2022-2025）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2024年MFi充电线主要企业在中国市场排名（按收入）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中国市场主要企业MFi充电线销售收入（2022-2025）&amp;（万元）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全球主要厂商MFi充电线总部及产地分布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全球主要厂商成立时间及MFi充电线商业化日期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全球主要厂商MFi充电线产品类型及应用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2024年全球MFi充电线主要厂商市场地位（第一梯队、第二梯队和第三梯队）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全球MFi充电线市场投资、并购等现状分析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全球主要地区MFi充电线产量增速（CAGR）：（2020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全球主要地区MFi充电线产量（2020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全球主要地区MFi充电线产量（2020-2025）&amp;（千件）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全球主要地区MFi充电线产量（2026-2031）&amp;（千件）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全球主要地区MFi充电线产量市场份额（2020-2025）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全球主要地区MFi充电线产量（2026-2031）&amp;（千件）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中国市场MFi充电线产量、销量、进出口（2020-2025年）&amp;（千件）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中国市场MFi充电线产量、销量、进出口预测（2026-2031）&amp;（千件）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全球主要地区MFi充电线销售收入增速：（2020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全球主要地区MFi充电线销售收入（2020-2025）&amp;（万元）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全球主要地区MFi充电线销售收入市场份额（2020-2025）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全球主要地区MFi充电线收入（2026-2031）&amp;（万元）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全球主要地区MFi充电线收入市场份额（2026-2031）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全球主要地区MFi充电线销量（千件）：2020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全球主要地区MFi充电线销量（2020-2025）&amp;（千件）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全球主要地区MFi充电线销量市场份额（2020-2025）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全球主要地区MFi充电线销量（2026-2031）&amp;（千件）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全球主要地区MFi充电线销量份额（2026-2031）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MFi充电线生产基地、销售区域、竞争对手及市场地位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MFi充电线产品规格、参数及市场应用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MFi充电线销量（千件）、收入（万元）、价格（元/件）及毛利率（2020-2025）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全球不同产品类型MFi充电线销量（2020-2025年）&amp;（千件）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全球不同产品类型MFi充电线销量市场份额（2020-2025）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全球不同产品类型MFi充电线销量预测（2026-2031）&amp;（千件）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全球市场不同产品类型MFi充电线销量市场份额预测（2026-2031）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全球不同产品类型MFi充电线收入（2020-2025年）&amp;（万元）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全球不同产品类型MFi充电线收入市场份额（2020-2025）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全球不同产品类型MFi充电线收入预测（2026-2031）&amp;（万元）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全球不同产品类型MFi充电线收入市场份额预测（2026-2031）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中国不同产品类型MFi充电线销量预测（2026-2031）&amp;（千件）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全球市场不同产品类型MFi充电线销量市场份额预测（2026-2031）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中国不同产品类型MFi充电线销量（2020-2025年）&amp;（千件）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中国不同产品类型MFi充电线销量市场份额（2020-2025）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中国不同产品类型MFi充电线收入（2020-2025年）&amp;（万元）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中国不同产品类型MFi充电线收入市场份额（2020-2025）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中国不同产品类型MFi充电线收入预测（2026-2031）&amp;（万元）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中国不同产品类型MFi充电线收入市场份额预测（2026-2031）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全球不同应用MFi充电线销量（2020-2025年）&amp;（千件）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全球不同应用MFi充电线销量市场份额（2020-2025）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全球不同应用MFi充电线销量预测（2026-2031）&amp;（千件）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全球市场不同应用MFi充电线销量市场份额预测（2026-2031）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全球不同应用MFi充电线收入（2020-2025年）&amp;（万元）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全球不同应用MFi充电线收入市场份额（2020-2025）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全球不同应用MFi充电线收入预测（2026-2031）&amp;（万元）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全球不同应用MFi充电线收入市场份额预测（2026-2031）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中国不同应用MFi充电线销量（2020-2025年）&amp;（千件）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中国不同应用MFi充电线销量市场份额（2020-2025）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中国不同应用MFi充电线销量预测（2026-2031）&amp;（千件）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中国市场不同应用MFi充电线销量市场份额预测（2026-2031）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中国不同应用MFi充电线收入（2020-2025年）&amp;（万元）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中国不同应用MFi充电线收入市场份额（2020-2025）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中国不同应用MFi充电线收入预测（2026-2031）&amp;（万元）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中国不同应用MFi充电线收入市场份额预测（2026-2031）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MFi充电线行业发展趋势</w:t>
      </w:r>
      <w:r>
        <w:rPr>
          <w:rFonts w:hint="eastAsia"/>
        </w:rPr>
        <w:br/>
      </w:r>
      <w:r>
        <w:rPr>
          <w:rFonts w:hint="eastAsia"/>
        </w:rPr>
        <w:t>　　表 141： MFi充电线行业主要驱动因素</w:t>
      </w:r>
      <w:r>
        <w:rPr>
          <w:rFonts w:hint="eastAsia"/>
        </w:rPr>
        <w:br/>
      </w:r>
      <w:r>
        <w:rPr>
          <w:rFonts w:hint="eastAsia"/>
        </w:rPr>
        <w:t>　　表 142： MFi充电线行业供应链分析</w:t>
      </w:r>
      <w:r>
        <w:rPr>
          <w:rFonts w:hint="eastAsia"/>
        </w:rPr>
        <w:br/>
      </w:r>
      <w:r>
        <w:rPr>
          <w:rFonts w:hint="eastAsia"/>
        </w:rPr>
        <w:t>　　表 143： MFi充电线上游原料供应商</w:t>
      </w:r>
      <w:r>
        <w:rPr>
          <w:rFonts w:hint="eastAsia"/>
        </w:rPr>
        <w:br/>
      </w:r>
      <w:r>
        <w:rPr>
          <w:rFonts w:hint="eastAsia"/>
        </w:rPr>
        <w:t>　　表 144： MFi充电线主要地区不同应用客户分析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MFi充电线典型经销商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MFi充电线产品图片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全球不同产品类型MFi充电线销售额2020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全球不同产品类型MFi充电线市场份额2024 &amp; 2031</w:t>
      </w:r>
      <w:r>
        <w:rPr>
          <w:rFonts w:hint="eastAsia"/>
        </w:rPr>
        <w:br/>
      </w:r>
      <w:r>
        <w:rPr>
          <w:rFonts w:hint="eastAsia"/>
        </w:rPr>
        <w:t>　　图 4： 1.0米产品图片</w:t>
      </w:r>
      <w:r>
        <w:rPr>
          <w:rFonts w:hint="eastAsia"/>
        </w:rPr>
        <w:br/>
      </w:r>
      <w:r>
        <w:rPr>
          <w:rFonts w:hint="eastAsia"/>
        </w:rPr>
        <w:t>　　图 5： 1.2米产品图片</w:t>
      </w:r>
      <w:r>
        <w:rPr>
          <w:rFonts w:hint="eastAsia"/>
        </w:rPr>
        <w:br/>
      </w:r>
      <w:r>
        <w:rPr>
          <w:rFonts w:hint="eastAsia"/>
        </w:rPr>
        <w:t>　　图 6： 1.8米产品图片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全球不同应用MFi充电线市场份额2024 &amp; 2031</w:t>
      </w:r>
      <w:r>
        <w:rPr>
          <w:rFonts w:hint="eastAsia"/>
        </w:rPr>
        <w:br/>
      </w:r>
      <w:r>
        <w:rPr>
          <w:rFonts w:hint="eastAsia"/>
        </w:rPr>
        <w:t>　　图 10： Iphone</w:t>
      </w:r>
      <w:r>
        <w:rPr>
          <w:rFonts w:hint="eastAsia"/>
        </w:rPr>
        <w:br/>
      </w:r>
      <w:r>
        <w:rPr>
          <w:rFonts w:hint="eastAsia"/>
        </w:rPr>
        <w:t>　　图 11： Ipad</w:t>
      </w:r>
      <w:r>
        <w:rPr>
          <w:rFonts w:hint="eastAsia"/>
        </w:rPr>
        <w:br/>
      </w:r>
      <w:r>
        <w:rPr>
          <w:rFonts w:hint="eastAsia"/>
        </w:rPr>
        <w:t>　　图 12： Ipod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2024年全球前五大生产商MFi充电线市场份额</w:t>
      </w:r>
      <w:r>
        <w:rPr>
          <w:rFonts w:hint="eastAsia"/>
        </w:rPr>
        <w:br/>
      </w:r>
      <w:r>
        <w:rPr>
          <w:rFonts w:hint="eastAsia"/>
        </w:rPr>
        <w:t>　　图 15： 2024年全球MFi充电线第一梯队、第二梯队和第三梯队厂商及市场份额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全球MFi充电线产能、产量、产能利用率及发展趋势（2020-2031）&amp;（千件）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全球MFi充电线产量、需求量及发展趋势（2020-2031）&amp;（千件）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全球主要地区MFi充电线产量市场份额（2020-2031）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中国MFi充电线产能、产量、产能利用率及发展趋势（2020-2031）&amp;（千件）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中国MFi充电线产量、市场需求量及发展趋势（2020-2031）&amp;（千件）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全球MFi充电线市场销售额及增长率：（2020-2031）&amp;（万元）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全球市场MFi充电线市场规模：2020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全球市场MFi充电线价格趋势（2020-2031）&amp;（元/件）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全球主要地区MFi充电线销售收入（2020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全球主要地区MFi充电线销售收入市场份额（2020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印度市场MFi充电线销量及增长率（2020-2031）&amp;（千件）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印度市场MFi充电线收入及增长率（2020-2031）&amp;（万元）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全球不同产品类型MFi充电线价格走势（2020-2031）&amp;（元/件）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全球不同应用MFi充电线价格走势（2020-2031）&amp;（元/件）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MFi充电线中国企业SWOT分析</w:t>
      </w:r>
      <w:r>
        <w:rPr>
          <w:rFonts w:hint="eastAsia"/>
        </w:rPr>
        <w:br/>
      </w:r>
      <w:r>
        <w:rPr>
          <w:rFonts w:hint="eastAsia"/>
        </w:rPr>
        <w:t>　　图 42： MFi充电线产业链</w:t>
      </w:r>
      <w:r>
        <w:rPr>
          <w:rFonts w:hint="eastAsia"/>
        </w:rPr>
        <w:br/>
      </w:r>
      <w:r>
        <w:rPr>
          <w:rFonts w:hint="eastAsia"/>
        </w:rPr>
        <w:t>　　图 43： MFi充电线行业采购模式分析</w:t>
      </w:r>
      <w:r>
        <w:rPr>
          <w:rFonts w:hint="eastAsia"/>
        </w:rPr>
        <w:br/>
      </w:r>
      <w:r>
        <w:rPr>
          <w:rFonts w:hint="eastAsia"/>
        </w:rPr>
        <w:t>　　图 44： MFi充电线行业生产模式</w:t>
      </w:r>
      <w:r>
        <w:rPr>
          <w:rFonts w:hint="eastAsia"/>
        </w:rPr>
        <w:br/>
      </w:r>
      <w:r>
        <w:rPr>
          <w:rFonts w:hint="eastAsia"/>
        </w:rPr>
        <w:t>　　图 45： MFi充电线行业销售模式分析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99427d65f4b8e" w:history="1">
        <w:r>
          <w:rPr>
            <w:rStyle w:val="Hyperlink"/>
          </w:rPr>
          <w:t>2026-2031年全球与中国MFi充电线行业研究及市场前景预测报告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99427d65f4b8e" w:history="1">
        <w:r>
          <w:rPr>
            <w:rStyle w:val="Hyperlink"/>
          </w:rPr>
          <w:t>https://www.20087.com/7/28/MFiChongDianXianHangYeQianJingFenXi.html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热点：共享充电线、MFi充电线拆解、苹果充电器线、MFi充电线工厂、MFi充电线有必要吗、MFi充电线好吗、不用mfi认证的充电线有什么坏处、MFi充电线测评、苹果数据线要买mfi吗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a4d98bcc4e7b" w:history="1">
      <w:r>
        <w:rPr>
          <w:rStyle w:val="Hyperlink"/>
        </w:rPr>
        <w:t>2026-2031年全球与中国MFi充电线行业研究及市场前景预测报告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FiChongDianXianHangYeQianJingFenXi.html" TargetMode="External" Id="Rd1299427d65f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FiChongDianXianHangYeQianJingFenXi.html" TargetMode="External" Id="R60f5a4d98bc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2025-11-15T06:53:58Z</dcterms:created>
  <dcterms:modified xsi:type="dcterms:W3CDTF">2025-11-15T07:53:58Z</dcterms:modified>
  <dc:subject>2026-2031年全球与中国MFi充电线行业研究及市场前景预测报告</dc:subject>
  <dc:title>2026-2031年全球与中国MFi充电线行业研究及市场前景预测报告</dc:title>
  <cp:keywords>2026-2031年全球与中国MFi充电线行业研究及市场前景预测报告</cp:keywords>
  <dc:description>2026-2031年全球与中国MFi充电线行业研究及市场前景预测报告</dc:description>
</cp:coreProperties>
</file>