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9ab0a20df427d" w:history="1">
              <w:r>
                <w:rPr>
                  <w:rStyle w:val="Hyperlink"/>
                </w:rPr>
                <w:t>2025-2031年中国基础软件服务行业现状与前景趋势报告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9ab0a20df427d" w:history="1">
              <w:r>
                <w:rPr>
                  <w:rStyle w:val="Hyperlink"/>
                </w:rPr>
                <w:t>2025-2031年中国基础软件服务行业现状与前景趋势报告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9ab0a20df427d" w:history="1">
                <w:r>
                  <w:rPr>
                    <w:rStyle w:val="Hyperlink"/>
                  </w:rPr>
                  <w:t>https://www.20087.com/7/68/JiChuRuanJianFuWuHangYeXianZhuangJiQianJing.html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软件服务包括操作系统、数据库管理系统、中间件等，是信息技术体系的基础支撑。近年来，随着云计算、大数据和人工智能等新兴技术的快速发展，基础软件服务行业迎来了新的发展机遇。国内基础软件服务企业通过自主研发，不断提升技术水平，逐步缩小与国际先进水平的差距。同时，政策的支持也为本土基础软件服务的发展创造了良好环境。</w:t>
      </w:r>
      <w:r>
        <w:rPr>
          <w:rFonts w:hint="eastAsia"/>
        </w:rPr>
        <w:br/>
      </w:r>
      <w:r>
        <w:rPr>
          <w:rFonts w:hint="eastAsia"/>
        </w:rPr>
        <w:t>　　未来，基础软件服务将更加注重技术创新和服务模式的升级。一方面，随着新一代信息技术的不断突破，基础软件将更加注重安全可控，加强对开源软件的贡献与使用，形成更加开放的合作生态；另一方面，服务模式将更加灵活多样，如提供按需付费、定制化服务等，以满足不同客户的需求。此外，随着数字化转型的加速推进，基础软件服务将在各行各业的数字化进程中扮演更为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9ab0a20df427d" w:history="1">
        <w:r>
          <w:rPr>
            <w:rStyle w:val="Hyperlink"/>
          </w:rPr>
          <w:t>2025-2031年中国基础软件服务行业现状与前景趋势报告</w:t>
        </w:r>
      </w:hyperlink>
      <w:r>
        <w:rPr>
          <w:rFonts w:hint="eastAsia"/>
        </w:rPr>
        <w:t>》基于多年基础软件服务行业研究积累，结合当前市场发展现状，依托国家权威数据资源和长期市场监测数据库，对基础软件服务行业进行了全面调研与分析。报告详细阐述了基础软件服务市场规模、市场前景、发展趋势、技术现状及未来方向，重点分析了行业内主要企业的竞争格局，并通过SWOT分析揭示了基础软件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b9ab0a20df427d" w:history="1">
        <w:r>
          <w:rPr>
            <w:rStyle w:val="Hyperlink"/>
          </w:rPr>
          <w:t>2025-2031年中国基础软件服务行业现状与前景趋势报告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》为投资者提供了准确的市场现状解读，帮助预判行业前景，挖掘投资价值，同时从投资策略和营销策略等角度提出实用建议，助力投资者在基础软件服务行业中把握机遇、规避风险。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基础软件服务行业概述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一、基础软件服务的定义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基础软件服务产品细分及特性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基础软件服务行业地位分析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中国基础软件服务行业发展环境分析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2020-2025年中国基础软件服务市场现状</w:t>
      </w:r>
      <w:r>
        <w:rPr>
          <w:rFonts w:hint="eastAsia"/>
        </w:rPr>
        <w:br/>
      </w:r>
      <w:r>
        <w:rPr>
          <w:rFonts w:hint="eastAsia"/>
        </w:rPr>
        <w:t>　　第一节 2020-2025年中国基础软件服务市场分析</w:t>
      </w:r>
      <w:r>
        <w:rPr>
          <w:rFonts w:hint="eastAsia"/>
        </w:rPr>
        <w:br/>
      </w:r>
      <w:r>
        <w:rPr>
          <w:rFonts w:hint="eastAsia"/>
        </w:rPr>
        <w:t>　　　　一、2020-2025年基础软件服务市场形势回顾</w:t>
      </w:r>
      <w:r>
        <w:rPr>
          <w:rFonts w:hint="eastAsia"/>
        </w:rPr>
        <w:br/>
      </w:r>
      <w:r>
        <w:rPr>
          <w:rFonts w:hint="eastAsia"/>
        </w:rPr>
        <w:t>　　　　二、2025年基础软件服务市场形势分析</w:t>
      </w:r>
      <w:r>
        <w:rPr>
          <w:rFonts w:hint="eastAsia"/>
        </w:rPr>
        <w:br/>
      </w:r>
      <w:r>
        <w:rPr>
          <w:rFonts w:hint="eastAsia"/>
        </w:rPr>
        <w:t>　　第二节 中国基础软件服务行业市场产品价格走势分析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一、中国基础软件服务行业市场价格影响因素分析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二、2020-2025年中国基础软件服务行业市场价格走势分析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中国基础软件服务所属行业进出口市场分析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一、2020-2025年中国基础软件服务行业进口市场分析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二、2020-2025年中国基础软件服务行业出口市场分析</w:t>
      </w:r>
      <w:r>
        <w:rPr>
          <w:rFonts w:hint="eastAsia"/>
        </w:rPr>
        <w:br/>
      </w:r>
      <w:r>
        <w:rPr>
          <w:rFonts w:hint="eastAsia"/>
        </w:rPr>
        <w:t>　　第四节 中国基础软件服务行业市场发展的主要策略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一、发展国内基础软件服务业的相关建议与对策</w:t>
      </w:r>
      <w:r>
        <w:rPr>
          <w:rFonts w:hint="eastAsia"/>
        </w:rPr>
        <w:br/>
      </w:r>
      <w:r>
        <w:rPr>
          <w:rFonts w:hint="eastAsia"/>
        </w:rPr>
        <w:t>　　　　二、打响国内基础软件服务业的民族品牌的战略</w:t>
      </w:r>
      <w:r>
        <w:rPr>
          <w:rFonts w:hint="eastAsia"/>
        </w:rPr>
        <w:br/>
      </w:r>
      <w:r>
        <w:rPr>
          <w:rFonts w:hint="eastAsia"/>
        </w:rPr>
        <w:t>　　　　三、中国应对基础软件服务的供需矛盾的策略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2025年中国基础软件服务所属行业经济运行分析</w:t>
      </w:r>
      <w:r>
        <w:rPr>
          <w:rFonts w:hint="eastAsia"/>
        </w:rPr>
        <w:br/>
      </w:r>
      <w:r>
        <w:rPr>
          <w:rFonts w:hint="eastAsia"/>
        </w:rPr>
        <w:t>　　第一节 基础软件服务所属行业生产状况分析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二、2020-2025年行业从业人数分析</w:t>
      </w:r>
      <w:r>
        <w:rPr>
          <w:rFonts w:hint="eastAsia"/>
        </w:rPr>
        <w:br/>
      </w:r>
      <w:r>
        <w:rPr>
          <w:rFonts w:hint="eastAsia"/>
        </w:rPr>
        <w:t>　　　　三、2020-2025年行业工业总产值分析</w:t>
      </w:r>
      <w:r>
        <w:rPr>
          <w:rFonts w:hint="eastAsia"/>
        </w:rPr>
        <w:br/>
      </w:r>
      <w:r>
        <w:rPr>
          <w:rFonts w:hint="eastAsia"/>
        </w:rPr>
        <w:t>　　　　四、2020-2025年行业主要产品生产统计分析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基础软件服务所属行业销售状况分析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三、2020-2025年行业产品销售成本分析</w:t>
      </w:r>
      <w:r>
        <w:rPr>
          <w:rFonts w:hint="eastAsia"/>
        </w:rPr>
        <w:br/>
      </w:r>
      <w:r>
        <w:rPr>
          <w:rFonts w:hint="eastAsia"/>
        </w:rPr>
        <w:t>　　第三节 基础软件服务所属行业进出口状况分析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一、2020-2025年行业出口产品统计</w:t>
      </w:r>
      <w:r>
        <w:rPr>
          <w:rFonts w:hint="eastAsia"/>
        </w:rPr>
        <w:br/>
      </w:r>
      <w:r>
        <w:rPr>
          <w:rFonts w:hint="eastAsia"/>
        </w:rPr>
        <w:t>　　　　二、2020-2025年行业进口产品统计</w:t>
      </w:r>
      <w:r>
        <w:rPr>
          <w:rFonts w:hint="eastAsia"/>
        </w:rPr>
        <w:br/>
      </w:r>
      <w:r>
        <w:rPr>
          <w:rFonts w:hint="eastAsia"/>
        </w:rPr>
        <w:t>　　第四节 基础软件服务所属行业存在问题及发展限制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2020-2025年中国基础软件服务所属行业市场运行分析</w:t>
      </w:r>
      <w:r>
        <w:rPr>
          <w:rFonts w:hint="eastAsia"/>
        </w:rPr>
        <w:br/>
      </w:r>
      <w:r>
        <w:rPr>
          <w:rFonts w:hint="eastAsia"/>
        </w:rPr>
        <w:t>　　第一节 基础软件服务行业市场发展基本情况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一、2020-2025年行业供给情况分析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二、2020-2025年行业需求情况分析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2020-2025年中国基础软件服务所属行业主要财务指标分析</w:t>
      </w:r>
      <w:r>
        <w:rPr>
          <w:rFonts w:hint="eastAsia"/>
        </w:rPr>
        <w:br/>
      </w:r>
      <w:r>
        <w:rPr>
          <w:rFonts w:hint="eastAsia"/>
        </w:rPr>
        <w:t>　　第一节 国内主要基础软件服务所属行业企业盈利能力比较分析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一、2020-2025年基础软件服务所属行业销售毛利率分析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二、2020-2025年基础软件服务所属行业销售净利率分析</w:t>
      </w:r>
      <w:r>
        <w:rPr>
          <w:rFonts w:hint="eastAsia"/>
        </w:rPr>
        <w:br/>
      </w:r>
      <w:r>
        <w:rPr>
          <w:rFonts w:hint="eastAsia"/>
        </w:rPr>
        <w:t>　　　　三、2020-2025年基础软件服务所属行业资产净利率分析</w:t>
      </w:r>
      <w:r>
        <w:rPr>
          <w:rFonts w:hint="eastAsia"/>
        </w:rPr>
        <w:br/>
      </w:r>
      <w:r>
        <w:rPr>
          <w:rFonts w:hint="eastAsia"/>
        </w:rPr>
        <w:t>　　　　四、2020-2025年基础软件服务所属行业净资产利润率分析</w:t>
      </w:r>
      <w:r>
        <w:rPr>
          <w:rFonts w:hint="eastAsia"/>
        </w:rPr>
        <w:br/>
      </w:r>
      <w:r>
        <w:rPr>
          <w:rFonts w:hint="eastAsia"/>
        </w:rPr>
        <w:t>　　　　五、2025-2031年基础软件服务所属行业盈利能力预测</w:t>
      </w:r>
      <w:r>
        <w:rPr>
          <w:rFonts w:hint="eastAsia"/>
        </w:rPr>
        <w:br/>
      </w:r>
      <w:r>
        <w:rPr>
          <w:rFonts w:hint="eastAsia"/>
        </w:rPr>
        <w:t>　　第二节 国内主要基础软件服务所属行业企业成长性比较分析</w:t>
      </w:r>
      <w:r>
        <w:rPr>
          <w:rFonts w:hint="eastAsia"/>
        </w:rPr>
        <w:br/>
      </w:r>
      <w:r>
        <w:rPr>
          <w:rFonts w:hint="eastAsia"/>
        </w:rPr>
        <w:t>　　　　一、2020-2025年基础软件服务所属行业总资产增长率分析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二、2020-2025年基础软件服务所属行业固定资产增长率分析</w:t>
      </w:r>
      <w:r>
        <w:rPr>
          <w:rFonts w:hint="eastAsia"/>
        </w:rPr>
        <w:br/>
      </w:r>
      <w:r>
        <w:rPr>
          <w:rFonts w:hint="eastAsia"/>
        </w:rPr>
        <w:t>　　　　三、2020-2025年基础软件服务所属行业净资产增长率分析</w:t>
      </w:r>
      <w:r>
        <w:rPr>
          <w:rFonts w:hint="eastAsia"/>
        </w:rPr>
        <w:br/>
      </w:r>
      <w:r>
        <w:rPr>
          <w:rFonts w:hint="eastAsia"/>
        </w:rPr>
        <w:t>　　　　四、2025-2031年基础软件服务所属行业成长性预测</w:t>
      </w:r>
      <w:r>
        <w:rPr>
          <w:rFonts w:hint="eastAsia"/>
        </w:rPr>
        <w:br/>
      </w:r>
      <w:r>
        <w:rPr>
          <w:rFonts w:hint="eastAsia"/>
        </w:rPr>
        <w:t>　　第三节 国内主要基础软件服务所属行业企业偿债能力比较分析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一、2020-2025年基础软件服务所属行业资产负债率分析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二、2020-2025年基础软件服务所属行业速动比率分析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三、2020-2025年基础软件服务所属行业流动比率分析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四、2020-2025年基础软件服务所属行业利息保障倍数分析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五、2025-2031年基础软件服务所属行业偿债能力预测</w:t>
      </w:r>
      <w:r>
        <w:rPr>
          <w:rFonts w:hint="eastAsia"/>
        </w:rPr>
        <w:br/>
      </w:r>
      <w:r>
        <w:rPr>
          <w:rFonts w:hint="eastAsia"/>
        </w:rPr>
        <w:t>　　第四节 国内主要基础软件服务所属行业企业营运能力比较分析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一、2020-2025年基础软件服务所属行业总资产周转率分析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二、2020-2025年基础软件服务所属行业流动资产周转率分析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三、2020-2025年基础软件服务所属行业存货周转率分析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四、2020-2025年基础软件服务所属行业应收帐款周转率分析</w:t>
      </w:r>
      <w:r>
        <w:rPr>
          <w:rFonts w:hint="eastAsia"/>
        </w:rPr>
        <w:br/>
      </w:r>
      <w:r>
        <w:rPr>
          <w:rFonts w:hint="eastAsia"/>
        </w:rPr>
        <w:t>　　　　五、2025-2031年基础软件服务所属行业偿债能力预测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2020-2025年中国基础软件服务市场调查分析</w:t>
      </w:r>
      <w:r>
        <w:rPr>
          <w:rFonts w:hint="eastAsia"/>
        </w:rPr>
        <w:br/>
      </w:r>
      <w:r>
        <w:rPr>
          <w:rFonts w:hint="eastAsia"/>
        </w:rPr>
        <w:t>　　第一节 基础软件服务行业竞争结构分析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基础软件服务企业国际竞争力比较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基础软件服务市场调查分析</w:t>
      </w:r>
      <w:r>
        <w:rPr>
          <w:rFonts w:hint="eastAsia"/>
        </w:rPr>
        <w:br/>
      </w:r>
      <w:r>
        <w:rPr>
          <w:rFonts w:hint="eastAsia"/>
        </w:rPr>
        <w:t>　　　　一、基础软件服务行业集中度分析</w:t>
      </w:r>
      <w:r>
        <w:rPr>
          <w:rFonts w:hint="eastAsia"/>
        </w:rPr>
        <w:br/>
      </w:r>
      <w:r>
        <w:rPr>
          <w:rFonts w:hint="eastAsia"/>
        </w:rPr>
        <w:t>　　　　二、基础软件服务行业竞争程度分析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2025-2031年基础软件服务行业分析</w:t>
      </w:r>
      <w:r>
        <w:rPr>
          <w:rFonts w:hint="eastAsia"/>
        </w:rPr>
        <w:br/>
      </w:r>
      <w:r>
        <w:rPr>
          <w:rFonts w:hint="eastAsia"/>
        </w:rPr>
        <w:t>　　　　一、贸易战对市场调查的影响</w:t>
      </w:r>
      <w:r>
        <w:rPr>
          <w:rFonts w:hint="eastAsia"/>
        </w:rPr>
        <w:br/>
      </w:r>
      <w:r>
        <w:rPr>
          <w:rFonts w:hint="eastAsia"/>
        </w:rPr>
        <w:t>　　　　二、2025-2031年基础软件服务市场调查展望</w:t>
      </w:r>
      <w:r>
        <w:rPr>
          <w:rFonts w:hint="eastAsia"/>
        </w:rPr>
        <w:br/>
      </w:r>
      <w:r>
        <w:rPr>
          <w:rFonts w:hint="eastAsia"/>
        </w:rPr>
        <w:t>　　　　三、2025-2031年基础软件服务行业分析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中国基础软件服务行业重点企业发展分析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珠海将心软件有限公司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三、企业应对贸易战策略分析</w:t>
      </w:r>
      <w:r>
        <w:rPr>
          <w:rFonts w:hint="eastAsia"/>
        </w:rPr>
        <w:br/>
      </w:r>
      <w:r>
        <w:rPr>
          <w:rFonts w:hint="eastAsia"/>
        </w:rPr>
        <w:t>　　第二节 普华基础软件股份有限公司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三、企业应对贸易战策略分析</w:t>
      </w:r>
      <w:r>
        <w:rPr>
          <w:rFonts w:hint="eastAsia"/>
        </w:rPr>
        <w:br/>
      </w:r>
      <w:r>
        <w:rPr>
          <w:rFonts w:hint="eastAsia"/>
        </w:rPr>
        <w:t>　　第三节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三、企业应对贸易战策略分析</w:t>
      </w:r>
      <w:r>
        <w:rPr>
          <w:rFonts w:hint="eastAsia"/>
        </w:rPr>
        <w:br/>
      </w:r>
      <w:r>
        <w:rPr>
          <w:rFonts w:hint="eastAsia"/>
        </w:rPr>
        <w:t>　　第四节 金山软件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三、企业应对贸易战策略分析</w:t>
      </w:r>
      <w:r>
        <w:rPr>
          <w:rFonts w:hint="eastAsia"/>
        </w:rPr>
        <w:br/>
      </w:r>
      <w:r>
        <w:rPr>
          <w:rFonts w:hint="eastAsia"/>
        </w:rPr>
        <w:t>　　第五节 上海盈天计算机软件技术服务有限公司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三、企业应对贸易战策略分析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2025-2031年中国基础软件服务行业发展前景预测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2025-2031年中国基础软件服务行业市场现状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三、2025-2031年中国基础软件服务行业市场价格走势预测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2025-2031年中国基础软件服务技术发展趋势预测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2025-2031年中国基础软件服务行业投资分析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(中^智^林)行业投资建议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基础软件服务行业现状</w:t>
      </w:r>
      <w:r>
        <w:rPr>
          <w:rFonts w:hint="eastAsia"/>
        </w:rPr>
        <w:br/>
      </w:r>
      <w:r>
        <w:rPr>
          <w:rFonts w:hint="eastAsia"/>
        </w:rPr>
        <w:t>　　图表 基础软件服务行业产业链调研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2020-2025年基础软件服务行业市场容量统计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2020-2025年中国基础软件服务行业市场规模情况</w:t>
      </w:r>
      <w:r>
        <w:rPr>
          <w:rFonts w:hint="eastAsia"/>
        </w:rPr>
        <w:br/>
      </w:r>
      <w:r>
        <w:rPr>
          <w:rFonts w:hint="eastAsia"/>
        </w:rPr>
        <w:t>　　图表 基础软件服务行业动态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2020-2025年中国基础软件服务行业销售收入统计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2020-2025年中国基础软件服务行业盈利统计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2020-2025年中国基础软件服务行业利润总额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2020-2025年中国基础软件服务行业企业数量统计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2020-2025年中国基础软件服务行业竞争力分析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2020-2025年中国基础软件服务行业盈利能力分析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2020-2025年中国基础软件服务行业运营能力分析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2020-2025年中国基础软件服务行业偿债能力分析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2020-2025年中国基础软件服务行业发展能力分析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2020-2025年中国基础软件服务行业经营效益分析</w:t>
      </w:r>
      <w:r>
        <w:rPr>
          <w:rFonts w:hint="eastAsia"/>
        </w:rPr>
        <w:br/>
      </w:r>
      <w:r>
        <w:rPr>
          <w:rFonts w:hint="eastAsia"/>
        </w:rPr>
        <w:t>　　图表 基础软件服务行业竞争对手分析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**地区基础软件服务市场规模</w:t>
      </w:r>
      <w:r>
        <w:rPr>
          <w:rFonts w:hint="eastAsia"/>
        </w:rPr>
        <w:br/>
      </w:r>
      <w:r>
        <w:rPr>
          <w:rFonts w:hint="eastAsia"/>
        </w:rPr>
        <w:t>　　图表 **地区基础软件服务行业市场需求</w:t>
      </w:r>
      <w:r>
        <w:rPr>
          <w:rFonts w:hint="eastAsia"/>
        </w:rPr>
        <w:br/>
      </w:r>
      <w:r>
        <w:rPr>
          <w:rFonts w:hint="eastAsia"/>
        </w:rPr>
        <w:t>　　图表 **地区基础软件服务市场调研</w:t>
      </w:r>
      <w:r>
        <w:rPr>
          <w:rFonts w:hint="eastAsia"/>
        </w:rPr>
        <w:br/>
      </w:r>
      <w:r>
        <w:rPr>
          <w:rFonts w:hint="eastAsia"/>
        </w:rPr>
        <w:t>　　图表 **地区基础软件服务行业市场需求分析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**地区基础软件服务市场规模</w:t>
      </w:r>
      <w:r>
        <w:rPr>
          <w:rFonts w:hint="eastAsia"/>
        </w:rPr>
        <w:br/>
      </w:r>
      <w:r>
        <w:rPr>
          <w:rFonts w:hint="eastAsia"/>
        </w:rPr>
        <w:t>　　图表 **地区基础软件服务行业市场需求</w:t>
      </w:r>
      <w:r>
        <w:rPr>
          <w:rFonts w:hint="eastAsia"/>
        </w:rPr>
        <w:br/>
      </w:r>
      <w:r>
        <w:rPr>
          <w:rFonts w:hint="eastAsia"/>
        </w:rPr>
        <w:t>　　图表 **地区基础软件服务市场调研</w:t>
      </w:r>
      <w:r>
        <w:rPr>
          <w:rFonts w:hint="eastAsia"/>
        </w:rPr>
        <w:br/>
      </w:r>
      <w:r>
        <w:rPr>
          <w:rFonts w:hint="eastAsia"/>
        </w:rPr>
        <w:t>　　图表 **地区基础软件服务行业市场需求分析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基础软件服务重点企业（一）基本信息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基础软件服务重点企业（一）经营情况分析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基础软件服务重点企业（一）盈利能力情况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基础软件服务重点企业（一）偿债能力情况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基础软件服务重点企业（一）运营能力情况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基础软件服务重点企业（一）成长能力情况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基础软件服务重点企业（二）基本信息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基础软件服务重点企业（二）经营情况分析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基础软件服务重点企业（二）盈利能力情况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基础软件服务重点企业（二）偿债能力情况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基础软件服务重点企业（二）运营能力情况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基础软件服务重点企业（二）成长能力情况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2025-2031年中国基础软件服务行业信息化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2025-2031年中国基础软件服务行业市场容量预测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2025-2031年中国基础软件服务行业市场规模预测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2025-2031年中国基础软件服务行业风险分析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2025-2031年中国基础软件服务市场前景分析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2025-2031年中国基础软件服务行业发展趋势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9ab0a20df427d" w:history="1">
        <w:r>
          <w:rPr>
            <w:rStyle w:val="Hyperlink"/>
          </w:rPr>
          <w:t>2025-2031年中国基础软件服务行业现状与前景趋势报告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9ab0a20df427d" w:history="1">
        <w:r>
          <w:rPr>
            <w:rStyle w:val="Hyperlink"/>
          </w:rPr>
          <w:t>https://www.20087.com/7/68/JiChuRuanJianFuWuHangYeXianZhuangJiQianJing.html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热点：学习软件、基础软件服务经营范围、电信基础服务和增值服务、基础软件服务包括什么、作图软件app、基础软件服务类相关知识、以服务为、基础软件服务层、基础软件服务范围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40c56182b495f" w:history="1">
      <w:r>
        <w:rPr>
          <w:rStyle w:val="Hyperlink"/>
        </w:rPr>
        <w:t>2025-2031年中国基础软件服务行业现状与前景趋势报告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ChuRuanJianFuWuHangYeXianZhuangJiQianJing.html" TargetMode="External" Id="R81b9ab0a20df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ChuRuanJianFuWuHangYeXianZhuangJiQianJing.html" TargetMode="External" Id="R9ae40c56182b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2025-04-26T04:54:00Z</dcterms:created>
  <dcterms:modified xsi:type="dcterms:W3CDTF">2025-04-26T05:54:00Z</dcterms:modified>
  <dc:subject>2025-2031年中国基础软件服务行业现状与前景趋势报告</dc:subject>
  <dc:title>2025-2031年中国基础软件服务行业现状与前景趋势报告</dc:title>
  <cp:keywords>2025-2031年中国基础软件服务行业现状与前景趋势报告</cp:keywords>
  <dc:description>2025-2031年中国基础软件服务行业现状与前景趋势报告</dc:description>
</cp:coreProperties>
</file>