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ddaaf7b5644036" w:history="1">
              <w:r>
                <w:rPr>
                  <w:rStyle w:val="Hyperlink"/>
                </w:rPr>
                <w:t>2026-2032年全球与中国智能儿童手表行业发展研究及前景趋势分析报告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ddaaf7b5644036" w:history="1">
              <w:r>
                <w:rPr>
                  <w:rStyle w:val="Hyperlink"/>
                </w:rPr>
                <w:t>2026-2032年全球与中国智能儿童手表行业发展研究及前景趋势分析报告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ddaaf7b5644036" w:history="1">
                <w:r>
                  <w:rPr>
                    <w:rStyle w:val="Hyperlink"/>
                  </w:rPr>
                  <w:t>https://www.20087.com/7/58/ZhiNengErTongShouBiaoShiChangQianJingYuCe.html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儿童手表已从早期的单一防丢工具进化为集安全守护、社交互动与智能陪伴于一体的可穿戴终端。智能儿童手表普遍采用多重定位技术结合AI算法，实现了米级定位精度与风险行为预测。社交功能成为产品核心壁垒，封闭的社交生态极大增强了用户粘性，但也引发了关于社交隔离的讨论。在硬件配置上，高清摄像、视频通话及健康监测等功能不断堆叠，推动了产品均价上移。然而，功能冗余与续航能力不足之间的矛盾依然突出，部分复杂功能在实际使用中的体验感仍有待提升，家长对核心安全功能的关注度始终高于娱乐化应用。</w:t>
      </w:r>
      <w:r>
        <w:rPr>
          <w:rFonts w:hint="eastAsia"/>
        </w:rPr>
        <w:br/>
      </w:r>
      <w:r>
        <w:rPr>
          <w:rFonts w:hint="eastAsia"/>
        </w:rPr>
        <w:t>　　未来，智能儿童手表将回归安全与健康的本质，在强化基础通信与定位能力的同时，向专业化健康管理终端延伸。市场调研网指出，跨品牌社交壁垒有望在监管引导与通用协议推动下逐步打破，构建更开放的儿童数字社交生态。AI大模型的接入将使手表具备更强的语义理解与情感交互能力，从被动响应转向主动式学习与生活辅助。隐私保护与数据安全将成为行业底线，符合国家标准的信息加密与权限管理机制将全面普及。随着学龄段用户需求分化，针对不同年龄段的专业化、细分化产品矩阵将逐渐取代同质化竞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ddaaf7b5644036" w:history="1">
        <w:r>
          <w:rPr>
            <w:rStyle w:val="Hyperlink"/>
          </w:rPr>
          <w:t>2026-2032年全球与中国智能儿童手表行业发展研究及前景趋势分析报告</w:t>
        </w:r>
      </w:hyperlink>
      <w:r>
        <w:rPr>
          <w:rFonts w:hint="eastAsia"/>
        </w:rPr>
        <w:t>》，2025年智能儿童手表行业市场规模达 亿元，预计2032年市场规模将达 亿元，期间年均复合增长率（CAGR）达 %。报告依托国家统计局、相关行业协会及科研机构的详实数据，结合智能儿童手表行业研究团队的长期监测，系统分析了智能儿童手表行业的市场规模、需求特征及产业链结构。报告全面阐述了智能儿童手表行业现状，科学预测了市场前景与发展趋势，重点评估了智能儿童手表重点企业的经营表现及竞争格局。同时，报告深入剖析了价格动态、市场集中度及品牌影响力，并对智能儿童手表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按产品类型细分，全球智能儿童手表市场规模2021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4G</w:t>
      </w:r>
      <w:r>
        <w:rPr>
          <w:rFonts w:hint="eastAsia"/>
        </w:rPr>
        <w:br/>
      </w:r>
      <w:r>
        <w:rPr>
          <w:rFonts w:hint="eastAsia"/>
        </w:rPr>
        <w:t>　　　　1.3.3 5G</w:t>
      </w:r>
      <w:r>
        <w:rPr>
          <w:rFonts w:hint="eastAsia"/>
        </w:rPr>
        <w:br/>
      </w:r>
      <w:r>
        <w:rPr>
          <w:rFonts w:hint="eastAsia"/>
        </w:rPr>
        <w:t>　　1.4 产品分类，按定位技术</w:t>
      </w:r>
      <w:r>
        <w:rPr>
          <w:rFonts w:hint="eastAsia"/>
        </w:rPr>
        <w:br/>
      </w:r>
      <w:r>
        <w:rPr>
          <w:rFonts w:hint="eastAsia"/>
        </w:rPr>
        <w:t>　　　　1.4.1 按定位技术细分，全球智能儿童手表市场规模2021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GPS定位</w:t>
      </w:r>
      <w:r>
        <w:rPr>
          <w:rFonts w:hint="eastAsia"/>
        </w:rPr>
        <w:br/>
      </w:r>
      <w:r>
        <w:rPr>
          <w:rFonts w:hint="eastAsia"/>
        </w:rPr>
        <w:t>　　　　1.4.3 GNSS定位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按功能细分，全球智能儿童手表市场规模2021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带视频通话</w:t>
      </w:r>
      <w:r>
        <w:rPr>
          <w:rFonts w:hint="eastAsia"/>
        </w:rPr>
        <w:br/>
      </w:r>
      <w:r>
        <w:rPr>
          <w:rFonts w:hint="eastAsia"/>
        </w:rPr>
        <w:t>　　　　1.5.3 不带视频通话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按应用细分，全球智能儿童手表市场规模2021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</w:t>
      </w:r>
      <w:r>
        <w:rPr>
          <w:rFonts w:hint="eastAsia"/>
        </w:rPr>
        <w:br/>
      </w:r>
      <w:r>
        <w:rPr>
          <w:rFonts w:hint="eastAsia"/>
        </w:rPr>
        <w:t>　　　　1.6.3 线下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智能儿童手表行业发展总体概况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智能儿童手表行业发展主要特点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智能儿童手表行业发展影响因素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智能儿童手表有利因素</w:t>
      </w:r>
      <w:r>
        <w:rPr>
          <w:rFonts w:hint="eastAsia"/>
        </w:rPr>
        <w:br/>
      </w:r>
      <w:r>
        <w:rPr>
          <w:rFonts w:hint="eastAsia"/>
        </w:rPr>
        <w:t>　　　　1.7.3 .2 智能儿童手表不利因素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全球市场，近三年智能儿童手表主要企业占有率及排名（按销量）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智能儿童手表主要企业在国际市场占有率（按销量，2023-2026）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2025年智能儿童手表主要企业在国际市场排名（按销量）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全球市场主要企业智能儿童手表销量（2023-2026）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全球市场，近三年智能儿童手表主要企业占有率及排名（按收入）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智能儿童手表主要企业在国际市场占有率（按收入，2023-2026）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2025年智能儿童手表主要企业在国际市场排名（按收入）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全球市场主要企业智能儿童手表销售收入（2023-2026）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全球市场主要企业智能儿童手表销售价格（2023-2026）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中国市场，近三年智能儿童手表主要企业占有率及排名（按销量）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智能儿童手表主要企业在中国市场占有率（按销量，2023-2026）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2025年智能儿童手表主要企业在中国市场排名（按销量）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中国市场主要企业智能儿童手表销量（2023-2026）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中国市场，近三年智能儿童手表主要企业占有率及排名（按收入）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智能儿童手表主要企业在中国市场占有率（按收入，2023-2026）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2025年智能儿童手表主要企业在中国市场排名（按收入）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中国市场主要企业智能儿童手表销售收入（2023-2026）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全球主要厂商智能儿童手表总部及产地分布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全球主要厂商成立时间及智能儿童手表商业化日期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全球主要厂商智能儿童手表产品类型及应用</w:t>
      </w:r>
      <w:r>
        <w:rPr>
          <w:rFonts w:hint="eastAsia"/>
        </w:rPr>
        <w:br/>
      </w:r>
      <w:r>
        <w:rPr>
          <w:rFonts w:hint="eastAsia"/>
        </w:rPr>
        <w:t>　　2.9 智能儿童手表行业集中度、竞争程度分析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智能儿童手表行业集中度分析：2025年全球Top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全球智能儿童手表第一梯队、第二梯队和第三梯队生产商（品牌）及市场份额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全球智能儿童手表总体规模分析</w:t>
      </w:r>
      <w:r>
        <w:rPr>
          <w:rFonts w:hint="eastAsia"/>
        </w:rPr>
        <w:br/>
      </w:r>
      <w:r>
        <w:rPr>
          <w:rFonts w:hint="eastAsia"/>
        </w:rPr>
        <w:t>　　3.1 全球智能儿童手表供需现状及预测（2021-2032）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全球智能儿童手表产能、产量、产能利用率及发展趋势（2021-2032）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全球智能儿童手表产量、需求量及发展趋势（2021-2032）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全球主要地区智能儿童手表产量及发展趋势（2021-2032）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全球主要地区智能儿童手表产量（2021-2026）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全球主要地区智能儿童手表产量（2027-2032）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全球主要地区智能儿童手表产量市场份额（2021-2032）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中国智能儿童手表供需现状及预测（2021-2032）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中国智能儿童手表产能、产量、产能利用率及发展趋势（2021-2032）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中国智能儿童手表产量、市场需求量及发展趋势（2021-2032）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中国市场智能儿童手表进出口（2021-2032）</w:t>
      </w:r>
      <w:r>
        <w:rPr>
          <w:rFonts w:hint="eastAsia"/>
        </w:rPr>
        <w:br/>
      </w:r>
      <w:r>
        <w:rPr>
          <w:rFonts w:hint="eastAsia"/>
        </w:rPr>
        <w:t>　　3.4 全球智能儿童手表销量及销售额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全球市场智能儿童手表销售额（2021-2032）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全球市场智能儿童手表销量（2021-2032）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全球市场智能儿童手表价格趋势（2021-2032）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全球智能儿童手表主要地区分析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全球主要地区智能儿童手表市场规模分析：2021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全球主要地区智能儿童手表销售收入及市场份额（2021-2026）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全球主要地区智能儿童手表销售收入预测（2027-2032）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全球主要地区智能儿童手表销量分析：2021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全球主要地区智能儿童手表销量及市场份额（2021-2026）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全球主要地区智能儿童手表销量及市场份额预测（2027-2032）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北美市场智能儿童手表销量、收入及增长率（2021-2032）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欧洲市场智能儿童手表销量、收入及增长率（2021-2032）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中国市场智能儿童手表销量、收入及增长率（2021-2032）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日本市场智能儿童手表销量、收入及增长率（2021-2032）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东南亚市场智能儿童手表销量、收入及增长率（2021-2032）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印度市场智能儿童手表销量、收入及增长率（2021-2032）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南美市场智能儿童手表销量、收入及增长率（2021-2032）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中东市场智能儿童手表销量、收入及增长率（2021-2032）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智能儿童手表销量、收入、价格及毛利率（2021-2026）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不同产品类型智能儿童手表分析</w:t>
      </w:r>
      <w:r>
        <w:rPr>
          <w:rFonts w:hint="eastAsia"/>
        </w:rPr>
        <w:br/>
      </w:r>
      <w:r>
        <w:rPr>
          <w:rFonts w:hint="eastAsia"/>
        </w:rPr>
        <w:t>　　6.1 全球不同产品类型智能儿童手表销量（2021-2032）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全球不同产品类型智能儿童手表销量及市场份额（2021-2026）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全球不同产品类型智能儿童手表销量预测（2027-2032）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全球不同产品类型智能儿童手表收入（2021-2032）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全球不同产品类型智能儿童手表收入及市场份额（2021-2026）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全球不同产品类型智能儿童手表收入预测（2027-2032）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全球不同产品类型智能儿童手表价格走势（2021-2032）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中国不同产品类型智能儿童手表销量（2021-2032）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中国不同产品类型智能儿童手表销量及市场份额（2021-2026）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中国不同产品类型智能儿童手表销量预测（2027-2032）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中国不同产品类型智能儿童手表收入（2021-2032）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中国不同产品类型智能儿童手表收入及市场份额（2021-2026）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中国不同产品类型智能儿童手表收入预测（2027-2032）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不同应用智能儿童手表分析</w:t>
      </w:r>
      <w:r>
        <w:rPr>
          <w:rFonts w:hint="eastAsia"/>
        </w:rPr>
        <w:br/>
      </w:r>
      <w:r>
        <w:rPr>
          <w:rFonts w:hint="eastAsia"/>
        </w:rPr>
        <w:t>　　7.1 全球不同应用智能儿童手表销量（2021-2032）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全球不同应用智能儿童手表销量及市场份额（2021-2026）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全球不同应用智能儿童手表销量预测（2027-2032）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全球不同应用智能儿童手表收入（2021-2032）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全球不同应用智能儿童手表收入及市场份额（2021-2026）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全球不同应用智能儿童手表收入预测（2027-2032）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全球不同应用智能儿童手表价格走势（2021-2032）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中国不同应用智能儿童手表销量（2021-2032）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中国不同应用智能儿童手表销量及市场份额（2021-2026）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中国不同应用智能儿童手表销量预测（2027-2032）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中国不同应用智能儿童手表收入（2021-2032）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中国不同应用智能儿童手表收入及市场份额（2021-2026）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中国不同应用智能儿童手表收入预测（2027-2032）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智能儿童手表行业发展趋势</w:t>
      </w:r>
      <w:r>
        <w:rPr>
          <w:rFonts w:hint="eastAsia"/>
        </w:rPr>
        <w:br/>
      </w:r>
      <w:r>
        <w:rPr>
          <w:rFonts w:hint="eastAsia"/>
        </w:rPr>
        <w:t>　　8.2 智能儿童手表行业主要驱动因素</w:t>
      </w:r>
      <w:r>
        <w:rPr>
          <w:rFonts w:hint="eastAsia"/>
        </w:rPr>
        <w:br/>
      </w:r>
      <w:r>
        <w:rPr>
          <w:rFonts w:hint="eastAsia"/>
        </w:rPr>
        <w:t>　　8.3 智能儿童手表中国企业SWOT分析</w:t>
      </w:r>
      <w:r>
        <w:rPr>
          <w:rFonts w:hint="eastAsia"/>
        </w:rPr>
        <w:br/>
      </w:r>
      <w:r>
        <w:rPr>
          <w:rFonts w:hint="eastAsia"/>
        </w:rPr>
        <w:t>　　8.4 中国智能儿童手表行业政策环境分析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智能儿童手表行业产业链简介</w:t>
      </w:r>
      <w:r>
        <w:rPr>
          <w:rFonts w:hint="eastAsia"/>
        </w:rPr>
        <w:br/>
      </w:r>
      <w:r>
        <w:rPr>
          <w:rFonts w:hint="eastAsia"/>
        </w:rPr>
        <w:t>　　　　9.1.1 智能儿童手表行业供应链分析</w:t>
      </w:r>
      <w:r>
        <w:rPr>
          <w:rFonts w:hint="eastAsia"/>
        </w:rPr>
        <w:br/>
      </w:r>
      <w:r>
        <w:rPr>
          <w:rFonts w:hint="eastAsia"/>
        </w:rPr>
        <w:t>　　　　9.1.2 智能儿童手表主要原料及供应情况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智能儿童手表行业采购模式</w:t>
      </w:r>
      <w:r>
        <w:rPr>
          <w:rFonts w:hint="eastAsia"/>
        </w:rPr>
        <w:br/>
      </w:r>
      <w:r>
        <w:rPr>
          <w:rFonts w:hint="eastAsia"/>
        </w:rPr>
        <w:t>　　9.3 智能儿童手表行业生产模式</w:t>
      </w:r>
      <w:r>
        <w:rPr>
          <w:rFonts w:hint="eastAsia"/>
        </w:rPr>
        <w:br/>
      </w:r>
      <w:r>
        <w:rPr>
          <w:rFonts w:hint="eastAsia"/>
        </w:rPr>
        <w:t>　　9.4 智能儿童手表行业销售模式及销售渠道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按产品类型细分，全球智能儿童手表市场规模2021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按定位技术细分，全球智能儿童手表市场规模2021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按功能细分，全球智能儿童手表市场规模2021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按应用细分，全球智能儿童手表市场规模（CAGR）2021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智能儿童手表行业发展主要特点</w:t>
      </w:r>
      <w:r>
        <w:rPr>
          <w:rFonts w:hint="eastAsia"/>
        </w:rPr>
        <w:br/>
      </w:r>
      <w:r>
        <w:rPr>
          <w:rFonts w:hint="eastAsia"/>
        </w:rPr>
        <w:t>　　表 6： 智能儿童手表行业发展有利因素分析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智能儿童手表行业发展不利因素分析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进入智能儿童手表行业壁垒</w:t>
      </w:r>
      <w:r>
        <w:rPr>
          <w:rFonts w:hint="eastAsia"/>
        </w:rPr>
        <w:br/>
      </w:r>
      <w:r>
        <w:rPr>
          <w:rFonts w:hint="eastAsia"/>
        </w:rPr>
        <w:t>　　表 9： 智能儿童手表主要企业在国际市场占有率（按销量，2023-2026）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2025年智能儿童手表主要企业在国际市场排名（按销量）&amp;（千台）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全球市场主要企业智能儿童手表销量（2023-2026）&amp;（千台）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智能儿童手表主要企业在国际市场占有率（按收入，2023-2026）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2025年智能儿童手表主要企业在国际市场排名（按收入）&amp;（万元）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全球市场主要企业智能儿童手表销售收入（2023-2026）&amp;（万元）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全球市场主要企业智能儿童手表销售价格（2023-2026）&amp;（元/台）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智能儿童手表主要企业在中国市场占有率（按销量，2023-2026）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2025年智能儿童手表主要企业在中国市场排名（按销量）&amp;（千台）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中国市场主要企业智能儿童手表销量（2023-2026）&amp;（千台）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智能儿童手表主要企业在中国市场占有率（按收入，2023-2026）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2025年智能儿童手表主要企业在中国市场排名（按收入）&amp;（万元）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中国市场主要企业智能儿童手表销售收入（2023-2026）&amp;（万元）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全球主要厂商智能儿童手表总部及产地分布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全球主要厂商成立时间及智能儿童手表商业化日期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全球主要厂商智能儿童手表产品类型及应用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2025年全球智能儿童手表主要厂商市场地位（第一梯队、第二梯队和第三梯队）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全球智能儿童手表市场投资、并购等现状分析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全球主要地区智能儿童手表产量增速（CAGR）：（2021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全球主要地区智能儿童手表产量（2021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全球主要地区智能儿童手表产量（2021-2026）&amp;（千台）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全球主要地区智能儿童手表产量（2027-2032）&amp;（千台）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全球主要地区智能儿童手表产量市场份额（2021-2026）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全球主要地区智能儿童手表产量市场份额（2027-2032）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中国市场智能儿童手表产量、销量、进出口（2021-2026）&amp;（千台）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中国市场智能儿童手表产量、销量、进出口预测（2027-2032）&amp;（千台）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全球主要地区智能儿童手表销售收入增速：（2021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全球主要地区智能儿童手表销售收入（2021-2026）&amp;（万元）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全球主要地区智能儿童手表销售收入市场份额（2021-2026）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全球主要地区智能儿童手表收入（2027-2032）&amp;（万元）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全球主要地区智能儿童手表收入市场份额（2027-2032）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全球主要地区智能儿童手表销量（千台）：2021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全球主要地区智能儿童手表销量（2021-2026）&amp;（千台）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全球主要地区智能儿童手表销量市场份额（2021-2026）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全球主要地区智能儿童手表销量（2027-2032）&amp;（千台）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全球主要地区智能儿童手表销量份额（2027-2032）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智能儿童手表生产基地、销售区域、竞争对手及市场地位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智能儿童手表产品规格、参数及市场应用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智能儿童手表销量（千台）、收入（万元）、价格（元/台）及毛利率（2021-2026）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全球不同产品类型智能儿童手表销量（2021-2026）&amp;（千台）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161： 全球不同产品类型智能儿童手表销量市场份额（2021-2026）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全球不同产品类型智能儿童手表销量预测（2027-2032）&amp;（千台）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163： 全球市场不同产品类型智能儿童手表销量市场份额预测（2027-2032）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全球不同产品类型智能儿童手表收入（2021-2026）&amp;（万元）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全球不同产品类型智能儿童手表收入市场份额（2021-2026）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全球不同产品类型智能儿童手表收入预测（2027-2032）&amp;（万元）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全球不同产品类型智能儿童手表收入市场份额预测（2027-2032）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中国不同产品类型智能儿童手表销量（2021-2026）&amp;（千台）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169： 中国不同产品类型智能儿童手表销量市场份额（2021-2026）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中国不同产品类型智能儿童手表销量预测（2027-2032）&amp;（千台）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全球市场不同产品类型智能儿童手表销量市场份额预测（2027-2032）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中国不同产品类型智能儿童手表收入（2021-2026）&amp;（万元）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中国不同产品类型智能儿童手表收入市场份额（2021-2026）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中国不同产品类型智能儿童手表收入预测（2027-2032）&amp;（万元）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中国不同产品类型智能儿童手表收入市场份额预测（2027-2032）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全球不同应用智能儿童手表销量（2021-2026）&amp;（千台）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全球不同应用智能儿童手表销量市场份额（2021-2026）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全球不同应用智能儿童手表销量预测（2027-2032）&amp;（千台）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全球市场不同应用智能儿童手表销量市场份额预测（2027-2032）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全球不同应用智能儿童手表收入（2021-2026）&amp;（万元）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全球不同应用智能儿童手表收入市场份额（2021-2026）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全球不同应用智能儿童手表收入预测（2027-2032）&amp;（万元）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全球不同应用智能儿童手表收入市场份额预测（2027-2032）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中国不同应用智能儿童手表销量（2021-2026）&amp;（千台）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中国不同应用智能儿童手表销量市场份额（2021-2026）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中国不同应用智能儿童手表销量预测（2027-2032）&amp;（千台）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中国市场不同应用智能儿童手表销量市场份额预测（2027-2032）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中国不同应用智能儿童手表收入（2021-2026）&amp;（万元）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中国不同应用智能儿童手表收入市场份额（2021-2026）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中国不同应用智能儿童手表收入预测（2027-2032）&amp;（万元）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中国不同应用智能儿童手表收入市场份额预测（2027-2032）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智能儿童手表行业发展趋势</w:t>
      </w:r>
      <w:r>
        <w:rPr>
          <w:rFonts w:hint="eastAsia"/>
        </w:rPr>
        <w:br/>
      </w:r>
      <w:r>
        <w:rPr>
          <w:rFonts w:hint="eastAsia"/>
        </w:rPr>
        <w:t>　　表 193： 智能儿童手表行业主要驱动因素</w:t>
      </w:r>
      <w:r>
        <w:rPr>
          <w:rFonts w:hint="eastAsia"/>
        </w:rPr>
        <w:br/>
      </w:r>
      <w:r>
        <w:rPr>
          <w:rFonts w:hint="eastAsia"/>
        </w:rPr>
        <w:t>　　表 194： 智能儿童手表行业供应链分析</w:t>
      </w:r>
      <w:r>
        <w:rPr>
          <w:rFonts w:hint="eastAsia"/>
        </w:rPr>
        <w:br/>
      </w:r>
      <w:r>
        <w:rPr>
          <w:rFonts w:hint="eastAsia"/>
        </w:rPr>
        <w:t>　　表 195： 智能儿童手表上游原料供应商</w:t>
      </w:r>
      <w:r>
        <w:rPr>
          <w:rFonts w:hint="eastAsia"/>
        </w:rPr>
        <w:br/>
      </w:r>
      <w:r>
        <w:rPr>
          <w:rFonts w:hint="eastAsia"/>
        </w:rPr>
        <w:t>　　表 196： 智能儿童手表主要地区不同应用客户分析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197： 智能儿童手表典型经销商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智能儿童手表产品图片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全球不同产品类型智能儿童手表销售额2021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全球不同产品类型智能儿童手表市场份额2025 &amp; 2032</w:t>
      </w:r>
      <w:r>
        <w:rPr>
          <w:rFonts w:hint="eastAsia"/>
        </w:rPr>
        <w:br/>
      </w:r>
      <w:r>
        <w:rPr>
          <w:rFonts w:hint="eastAsia"/>
        </w:rPr>
        <w:t>　　图 4： 4G产品图片</w:t>
      </w:r>
      <w:r>
        <w:rPr>
          <w:rFonts w:hint="eastAsia"/>
        </w:rPr>
        <w:br/>
      </w:r>
      <w:r>
        <w:rPr>
          <w:rFonts w:hint="eastAsia"/>
        </w:rPr>
        <w:t>　　图 5： 5G产品图片</w:t>
      </w:r>
      <w:r>
        <w:rPr>
          <w:rFonts w:hint="eastAsia"/>
        </w:rPr>
        <w:br/>
      </w:r>
      <w:r>
        <w:rPr>
          <w:rFonts w:hint="eastAsia"/>
        </w:rPr>
        <w:t>　　图 6： 全球不同定位技术智能儿童手表销售额2021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全球不同定位技术智能儿童手表市场份额2025 &amp; 2032</w:t>
      </w:r>
      <w:r>
        <w:rPr>
          <w:rFonts w:hint="eastAsia"/>
        </w:rPr>
        <w:br/>
      </w:r>
      <w:r>
        <w:rPr>
          <w:rFonts w:hint="eastAsia"/>
        </w:rPr>
        <w:t>　　图 8： GPS定位产品图片</w:t>
      </w:r>
      <w:r>
        <w:rPr>
          <w:rFonts w:hint="eastAsia"/>
        </w:rPr>
        <w:br/>
      </w:r>
      <w:r>
        <w:rPr>
          <w:rFonts w:hint="eastAsia"/>
        </w:rPr>
        <w:t>　　图 9： GNSS定位产品图片</w:t>
      </w:r>
      <w:r>
        <w:rPr>
          <w:rFonts w:hint="eastAsia"/>
        </w:rPr>
        <w:br/>
      </w:r>
      <w:r>
        <w:rPr>
          <w:rFonts w:hint="eastAsia"/>
        </w:rPr>
        <w:t>　　图 10： 全球不同功能智能儿童手表销售额2021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全球不同功能智能儿童手表市场份额2025 &amp; 2032</w:t>
      </w:r>
      <w:r>
        <w:rPr>
          <w:rFonts w:hint="eastAsia"/>
        </w:rPr>
        <w:br/>
      </w:r>
      <w:r>
        <w:rPr>
          <w:rFonts w:hint="eastAsia"/>
        </w:rPr>
        <w:t>　　图 12： 带视频通话产品图片</w:t>
      </w:r>
      <w:r>
        <w:rPr>
          <w:rFonts w:hint="eastAsia"/>
        </w:rPr>
        <w:br/>
      </w:r>
      <w:r>
        <w:rPr>
          <w:rFonts w:hint="eastAsia"/>
        </w:rPr>
        <w:t>　　图 13： 不带视频通话产品图片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全球不同应用智能儿童手表市场份额2025 &amp; 2032</w:t>
      </w:r>
      <w:r>
        <w:rPr>
          <w:rFonts w:hint="eastAsia"/>
        </w:rPr>
        <w:br/>
      </w:r>
      <w:r>
        <w:rPr>
          <w:rFonts w:hint="eastAsia"/>
        </w:rPr>
        <w:t>　　图 16： 线上</w:t>
      </w:r>
      <w:r>
        <w:rPr>
          <w:rFonts w:hint="eastAsia"/>
        </w:rPr>
        <w:br/>
      </w:r>
      <w:r>
        <w:rPr>
          <w:rFonts w:hint="eastAsia"/>
        </w:rPr>
        <w:t>　　图 17： 线下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2025年全球前五大生产商智能儿童手表市场份额</w:t>
      </w:r>
      <w:r>
        <w:rPr>
          <w:rFonts w:hint="eastAsia"/>
        </w:rPr>
        <w:br/>
      </w:r>
      <w:r>
        <w:rPr>
          <w:rFonts w:hint="eastAsia"/>
        </w:rPr>
        <w:t>　　图 19： 2025年全球智能儿童手表第一梯队、第二梯队和第三梯队厂商及市场份额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全球智能儿童手表产能、产量、产能利用率及发展趋势（2021-2032）&amp;（千台）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全球智能儿童手表产量、需求量及发展趋势（2021-2032）&amp;（千台）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全球主要地区智能儿童手表产量市场份额（2021-2032）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中国智能儿童手表产能、产量、产能利用率及发展趋势（2021-2032）&amp;（千台）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中国智能儿童手表产量、市场需求量及发展趋势（2021-2032）&amp;（千台）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全球智能儿童手表市场销售额及增长率：（2021-2032）&amp;（万元）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全球市场智能儿童手表市场规模：2021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全球市场智能儿童手表销量及增长率（2021-2032）&amp;（千台）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全球市场智能儿童手表价格趋势（2021-2032）&amp;（元/台）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全球主要地区智能儿童手表销售收入（2021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全球主要地区智能儿童手表销售收入市场份额（2021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北美市场智能儿童手表销量及增长率（2021-2032）&amp;（千台）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北美市场智能儿童手表收入及增长率（2021-2032）&amp;（万元）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欧洲市场智能儿童手表销量及增长率（2021-2032）&amp;（千台）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欧洲市场智能儿童手表收入及增长率（2021-2032）&amp;（万元）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中国市场智能儿童手表销量及增长率（2021-2032）&amp;（千台）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中国市场智能儿童手表收入及增长率（2021-2032）&amp;（万元）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日本市场智能儿童手表销量及增长率（2021-2032）&amp;（千台）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日本市场智能儿童手表收入及增长率（2021-2032）&amp;（万元）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东南亚市场智能儿童手表销量及增长率（2021-2032）&amp;（千台）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东南亚市场智能儿童手表收入及增长率（2021-2032）&amp;（万元）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印度市场智能儿童手表销量及增长率（2021-2032）&amp;（千台）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印度市场智能儿童手表收入及增长率（2021-2032）&amp;（万元）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南美市场智能儿童手表销量及增长率（2021-2032）&amp;（千台）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南美市场智能儿童手表收入及增长率（2021-2032）&amp;（万元）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中东市场智能儿童手表销量及增长率（2021-2032）&amp;（千台）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中东市场智能儿童手表收入及增长率（2021-2032）&amp;（万元）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全球不同产品类型智能儿童手表价格走势（2021-2032）&amp;（元/台）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48： 全球不同应用智能儿童手表价格走势（2021-2032）&amp;（元/台）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智能儿童手表中国企业SWOT分析</w:t>
      </w:r>
      <w:r>
        <w:rPr>
          <w:rFonts w:hint="eastAsia"/>
        </w:rPr>
        <w:br/>
      </w:r>
      <w:r>
        <w:rPr>
          <w:rFonts w:hint="eastAsia"/>
        </w:rPr>
        <w:t>　　图 50： 智能儿童手表产业链</w:t>
      </w:r>
      <w:r>
        <w:rPr>
          <w:rFonts w:hint="eastAsia"/>
        </w:rPr>
        <w:br/>
      </w:r>
      <w:r>
        <w:rPr>
          <w:rFonts w:hint="eastAsia"/>
        </w:rPr>
        <w:t>　　图 51： 智能儿童手表行业采购模式分析</w:t>
      </w:r>
      <w:r>
        <w:rPr>
          <w:rFonts w:hint="eastAsia"/>
        </w:rPr>
        <w:br/>
      </w:r>
      <w:r>
        <w:rPr>
          <w:rFonts w:hint="eastAsia"/>
        </w:rPr>
        <w:t>　　图 52： 智能儿童手表行业生产模式</w:t>
      </w:r>
      <w:r>
        <w:rPr>
          <w:rFonts w:hint="eastAsia"/>
        </w:rPr>
        <w:br/>
      </w:r>
      <w:r>
        <w:rPr>
          <w:rFonts w:hint="eastAsia"/>
        </w:rPr>
        <w:t>　　图 53： 智能儿童手表行业销售模式分析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ddaaf7b5644036" w:history="1">
        <w:r>
          <w:rPr>
            <w:rStyle w:val="Hyperlink"/>
          </w:rPr>
          <w:t>2026-2032年全球与中国智能儿童手表行业发展研究及前景趋势分析报告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ddaaf7b5644036" w:history="1">
        <w:r>
          <w:rPr>
            <w:rStyle w:val="Hyperlink"/>
          </w:rPr>
          <w:t>https://www.20087.com/7/58/ZhiNengErTongShouBiaoShiChangQianJingYuCe.html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电子手表、米兔智能儿童手表、几十块钱的智能手表、智能儿童手表忘记密码怎么办、8-15岁儿童手表推荐、智能儿童手表自燃、小米米兔儿童手表、智能儿童手表小米手环7怎怎么关机、学生电子表10元以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6f0a0977054490" w:history="1">
      <w:r>
        <w:rPr>
          <w:rStyle w:val="Hyperlink"/>
        </w:rPr>
        <w:t>2026-2032年全球与中国智能儿童手表行业发展研究及前景趋势分析报告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ZhiNengErTongShouBiaoShiChangQianJingYuCe.html" TargetMode="External" Id="R0fddaaf7b56440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ZhiNengErTongShouBiaoShiChangQianJingYuCe.html" TargetMode="External" Id="Raa6f0a097705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2026-06-04T23:39:20Z</dcterms:created>
  <dcterms:modified xsi:type="dcterms:W3CDTF">2026-06-05T00:39:20Z</dcterms:modified>
  <dc:subject>2026-2032年全球与中国智能儿童手表行业发展研究及前景趋势分析报告</dc:subject>
  <dc:title>2026-2032年全球与中国智能儿童手表行业发展研究及前景趋势分析报告</dc:title>
  <cp:keywords>2026-2032年全球与中国智能儿童手表行业发展研究及前景趋势分析报告</cp:keywords>
  <dc:description>2026-2032年全球与中国智能儿童手表行业发展研究及前景趋势分析报告</dc:description>
</cp:coreProperties>
</file>