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cfc5ea3f04926" w:history="1">
              <w:r>
                <w:rPr>
                  <w:rStyle w:val="Hyperlink"/>
                </w:rPr>
                <w:t>2025-2031年中国特许经营行业分析与市场前景预测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cfc5ea3f04926" w:history="1">
              <w:r>
                <w:rPr>
                  <w:rStyle w:val="Hyperlink"/>
                </w:rPr>
                <w:t>2025-2031年中国特许经营行业分析与市场前景预测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cfc5ea3f04926" w:history="1">
                <w:r>
                  <w:rPr>
                    <w:rStyle w:val="Hyperlink"/>
                  </w:rPr>
                  <w:t>https://www.20087.com/7/08/TeXuJingYingHangYeQianJingFenXi.html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许经营模式作为商业模式的一种，近年来在全球范围内展现出强劲的生命力和扩张趋势。它通过将成功品牌的经营权、商标、产品以及经营知识等授权给加盟商，实现快速复制和扩张。这种模式在餐饮、零售、酒店、教育等多个行业尤为普遍，为众多创业者提供了相对较低门槛的创业路径，同时帮助品牌持有者以较少的资本投入实现市场渗透。</w:t>
      </w:r>
      <w:r>
        <w:rPr>
          <w:rFonts w:hint="eastAsia"/>
        </w:rPr>
        <w:br/>
      </w:r>
      <w:r>
        <w:rPr>
          <w:rFonts w:hint="eastAsia"/>
        </w:rPr>
        <w:t>　　未来，特许经营的前景将更加注重数字化转型和个性化服务。随着科技的发展，特许经营体系将更加依赖于数字化工具，如AI、大数据分析来优化运营管理、顾客体验和供应链效率。此外，特许商和加盟商之间的合作模式也将更加灵活，趋向于建立更紧密的合作伙伴关系，共同开发定制化服务和产品，以满足市场的多样化需求。同时，可持续发展和社会责任也将成为特许经营品牌的重要考量因素，以吸引越来越注重这些方面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cfc5ea3f04926" w:history="1">
        <w:r>
          <w:rPr>
            <w:rStyle w:val="Hyperlink"/>
          </w:rPr>
          <w:t>2025-2031年中国特许经营行业分析与市场前景预测</w:t>
        </w:r>
      </w:hyperlink>
      <w:r>
        <w:rPr>
          <w:rFonts w:hint="eastAsia"/>
        </w:rPr>
        <w:t>》系统梳理了特许经营行业的产业链结构，详细分析了特许经营市场规模与需求状况，并对市场价格、行业现状及未来前景进行了客观评估。报告结合特许经营技术现状与发展方向，对行业趋势作出科学预测，同时聚焦特许经营重点企业，解析竞争格局、市场集中度及品牌影响力。通过对特许经营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特许经营产业概述</w:t>
      </w:r>
      <w:r>
        <w:rPr>
          <w:rFonts w:hint="eastAsia"/>
        </w:rPr>
        <w:br/>
      </w:r>
      <w:r>
        <w:rPr>
          <w:rFonts w:hint="eastAsia"/>
        </w:rPr>
        <w:t>　　第一节 特许经营定义与分类</w:t>
      </w:r>
      <w:r>
        <w:rPr>
          <w:rFonts w:hint="eastAsia"/>
        </w:rPr>
        <w:br/>
      </w:r>
      <w:r>
        <w:rPr>
          <w:rFonts w:hint="eastAsia"/>
        </w:rPr>
        <w:t>　　第二节 特许经营产业链结构及关键环节剖析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特许经营商业模式与盈利模式解析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特许经营经济指标与行业评估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全球特许经营市场发展综述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2019-2024年全球特许经营市场规模及增长趋势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主要国家与地区特许经营市场对比</w:t>
      </w:r>
      <w:r>
        <w:rPr>
          <w:rFonts w:hint="eastAsia"/>
        </w:rPr>
        <w:br/>
      </w:r>
      <w:r>
        <w:rPr>
          <w:rFonts w:hint="eastAsia"/>
        </w:rPr>
        <w:t>　　第三节 2025-2031年全球特许经营行业发展趋势与前景预测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国际特许经营市场发展趋势及对我国启示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二、对我国特许经营市场的借鉴意义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2024-2025年中国特许经营行业发展环境分析</w:t>
      </w:r>
      <w:r>
        <w:rPr>
          <w:rFonts w:hint="eastAsia"/>
        </w:rPr>
        <w:br/>
      </w:r>
      <w:r>
        <w:rPr>
          <w:rFonts w:hint="eastAsia"/>
        </w:rPr>
        <w:t>　　第一节 特许经营行业经济环境分析</w:t>
      </w:r>
      <w:r>
        <w:rPr>
          <w:rFonts w:hint="eastAsia"/>
        </w:rPr>
        <w:br/>
      </w:r>
      <w:r>
        <w:rPr>
          <w:rFonts w:hint="eastAsia"/>
        </w:rPr>
        <w:t>　　第二节 特许经营行业政策环境分析</w:t>
      </w:r>
      <w:r>
        <w:rPr>
          <w:rFonts w:hint="eastAsia"/>
        </w:rPr>
        <w:br/>
      </w:r>
      <w:r>
        <w:rPr>
          <w:rFonts w:hint="eastAsia"/>
        </w:rPr>
        <w:t>　　　　一、特许经营行业政策影响分析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二、相关特许经营行业标准分析</w:t>
      </w:r>
      <w:r>
        <w:rPr>
          <w:rFonts w:hint="eastAsia"/>
        </w:rPr>
        <w:br/>
      </w:r>
      <w:r>
        <w:rPr>
          <w:rFonts w:hint="eastAsia"/>
        </w:rPr>
        <w:t>　　第三节 特许经营行业社会环境分析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2024-2025年特许经营行业技术发展现状及趋势分析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特许经营行业技术发展现状分析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国内外特许经营行业技术差异与原因</w:t>
      </w:r>
      <w:r>
        <w:rPr>
          <w:rFonts w:hint="eastAsia"/>
        </w:rPr>
        <w:br/>
      </w:r>
      <w:r>
        <w:rPr>
          <w:rFonts w:hint="eastAsia"/>
        </w:rPr>
        <w:t>　　第三节 特许经营行业技术发展方向、趋势预测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提升特许经营行业技术能力策略建议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中国特许经营行业市场规模分析与预测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特许经营市场的总体规模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一、2019-2024年特许经营市场规模变化及趋势分析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二、2025年特许经营行业市场规模特点</w:t>
      </w:r>
      <w:r>
        <w:rPr>
          <w:rFonts w:hint="eastAsia"/>
        </w:rPr>
        <w:br/>
      </w:r>
      <w:r>
        <w:rPr>
          <w:rFonts w:hint="eastAsia"/>
        </w:rPr>
        <w:t>　　第二节 特许经营市场规模的构成</w:t>
      </w:r>
      <w:r>
        <w:rPr>
          <w:rFonts w:hint="eastAsia"/>
        </w:rPr>
        <w:br/>
      </w:r>
      <w:r>
        <w:rPr>
          <w:rFonts w:hint="eastAsia"/>
        </w:rPr>
        <w:t>　　　　一、特许经营客户群体特征与偏好分析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二、不同类型特许经营市场规模分布</w:t>
      </w:r>
      <w:r>
        <w:rPr>
          <w:rFonts w:hint="eastAsia"/>
        </w:rPr>
        <w:br/>
      </w:r>
      <w:r>
        <w:rPr>
          <w:rFonts w:hint="eastAsia"/>
        </w:rPr>
        <w:t>　　　　三、各地区特许经营市场规模差异与特点</w:t>
      </w:r>
      <w:r>
        <w:rPr>
          <w:rFonts w:hint="eastAsia"/>
        </w:rPr>
        <w:br/>
      </w:r>
      <w:r>
        <w:rPr>
          <w:rFonts w:hint="eastAsia"/>
        </w:rPr>
        <w:t>　　第三节 特许经营市场规模的预测与展望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一、未来几年特许经营市场规模增长预测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特许经营细分市场深度分析</w:t>
      </w:r>
      <w:r>
        <w:rPr>
          <w:rFonts w:hint="eastAsia"/>
        </w:rPr>
        <w:br/>
      </w:r>
      <w:r>
        <w:rPr>
          <w:rFonts w:hint="eastAsia"/>
        </w:rPr>
        <w:t>　　第一节 特许经营细分市场（一）发展研究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特许经营细分市场（二）发展研究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2019-2024年中国特许经营行业总体发展与财务状况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2019-2024年特许经营行业规模情况</w:t>
      </w:r>
      <w:r>
        <w:rPr>
          <w:rFonts w:hint="eastAsia"/>
        </w:rPr>
        <w:br/>
      </w:r>
      <w:r>
        <w:rPr>
          <w:rFonts w:hint="eastAsia"/>
        </w:rPr>
        <w:t>　　　　一、特许经营行业企业数量规模</w:t>
      </w:r>
      <w:r>
        <w:rPr>
          <w:rFonts w:hint="eastAsia"/>
        </w:rPr>
        <w:br/>
      </w:r>
      <w:r>
        <w:rPr>
          <w:rFonts w:hint="eastAsia"/>
        </w:rPr>
        <w:t>　　　　二、特许经营行业从业人员规模</w:t>
      </w:r>
      <w:r>
        <w:rPr>
          <w:rFonts w:hint="eastAsia"/>
        </w:rPr>
        <w:br/>
      </w:r>
      <w:r>
        <w:rPr>
          <w:rFonts w:hint="eastAsia"/>
        </w:rPr>
        <w:t>　　　　三、特许经营行业市场敏感性分析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2019-2024年特许经营行业财务能力分析</w:t>
      </w:r>
      <w:r>
        <w:rPr>
          <w:rFonts w:hint="eastAsia"/>
        </w:rPr>
        <w:br/>
      </w:r>
      <w:r>
        <w:rPr>
          <w:rFonts w:hint="eastAsia"/>
        </w:rPr>
        <w:t>　　　　一、特许经营行业盈利能力</w:t>
      </w:r>
      <w:r>
        <w:rPr>
          <w:rFonts w:hint="eastAsia"/>
        </w:rPr>
        <w:br/>
      </w:r>
      <w:r>
        <w:rPr>
          <w:rFonts w:hint="eastAsia"/>
        </w:rPr>
        <w:t>　　　　二、特许经营行业偿债能力</w:t>
      </w:r>
      <w:r>
        <w:rPr>
          <w:rFonts w:hint="eastAsia"/>
        </w:rPr>
        <w:br/>
      </w:r>
      <w:r>
        <w:rPr>
          <w:rFonts w:hint="eastAsia"/>
        </w:rPr>
        <w:t>　　　　三、特许经营行业营运能力</w:t>
      </w:r>
      <w:r>
        <w:rPr>
          <w:rFonts w:hint="eastAsia"/>
        </w:rPr>
        <w:br/>
      </w:r>
      <w:r>
        <w:rPr>
          <w:rFonts w:hint="eastAsia"/>
        </w:rPr>
        <w:t>　　　　四、特许经营行业发展能力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2019-2024年中国特许经营行业区域市场分析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中国特许经营行业区域市场结构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重点地区特许经营行业调研分析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一、重点地区（一）特许经营市场分析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二、重点地区（二）特许经营市场分析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三、重点地区（三）特许经营市场分析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四、重点地区（四）特许经营市场分析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五、重点地区（五）特许经营市场分析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中国特许经营行业的营销渠道与客户分析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特许经营行业渠道分析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二、各类渠道对特许经营行业的影响</w:t>
      </w:r>
      <w:r>
        <w:rPr>
          <w:rFonts w:hint="eastAsia"/>
        </w:rPr>
        <w:br/>
      </w:r>
      <w:r>
        <w:rPr>
          <w:rFonts w:hint="eastAsia"/>
        </w:rPr>
        <w:t>　　　　三、主要特许经营企业渠道策略研究</w:t>
      </w:r>
      <w:r>
        <w:rPr>
          <w:rFonts w:hint="eastAsia"/>
        </w:rPr>
        <w:br/>
      </w:r>
      <w:r>
        <w:rPr>
          <w:rFonts w:hint="eastAsia"/>
        </w:rPr>
        <w:t>　　第二节 特许经营行业客户分析与定位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中国特许经营行业竞争格局及策略选择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特许经营行业总体市场竞争状况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一、特许经营行业竞争结构分析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二、特许经营企业竞争格局与集中度评估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三、特许经营行业SWOT分析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特许经营行业重点企业竞争力分析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二、企业特许经营业务分析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二、企业特许经营业务分析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二、企业特许经营业务分析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二、企业特许经营业务分析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二、企业特许经营业务分析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二、企业特许经营业务分析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特许经营企业发展策略分析</w:t>
      </w:r>
      <w:r>
        <w:rPr>
          <w:rFonts w:hint="eastAsia"/>
        </w:rPr>
        <w:br/>
      </w:r>
      <w:r>
        <w:rPr>
          <w:rFonts w:hint="eastAsia"/>
        </w:rPr>
        <w:t>　　第一节 特许经营市场与销售策略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特许经营品牌战略思考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2025-2031年特许经营行业展趋势预测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2025-2031年特许经营市场发展前景分析</w:t>
      </w:r>
      <w:r>
        <w:rPr>
          <w:rFonts w:hint="eastAsia"/>
        </w:rPr>
        <w:br/>
      </w:r>
      <w:r>
        <w:rPr>
          <w:rFonts w:hint="eastAsia"/>
        </w:rPr>
        <w:t>　　　　一、特许经营市场发展潜力</w:t>
      </w:r>
      <w:r>
        <w:rPr>
          <w:rFonts w:hint="eastAsia"/>
        </w:rPr>
        <w:br/>
      </w:r>
      <w:r>
        <w:rPr>
          <w:rFonts w:hint="eastAsia"/>
        </w:rPr>
        <w:t>　　　　二、特许经营市场前景分析</w:t>
      </w:r>
      <w:r>
        <w:rPr>
          <w:rFonts w:hint="eastAsia"/>
        </w:rPr>
        <w:br/>
      </w:r>
      <w:r>
        <w:rPr>
          <w:rFonts w:hint="eastAsia"/>
        </w:rPr>
        <w:t>　　　　三、特许经营细分行业发展前景分析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2025-2031年特许经营发展趋势预测</w:t>
      </w:r>
      <w:r>
        <w:rPr>
          <w:rFonts w:hint="eastAsia"/>
        </w:rPr>
        <w:br/>
      </w:r>
      <w:r>
        <w:rPr>
          <w:rFonts w:hint="eastAsia"/>
        </w:rPr>
        <w:t>　　　　一、特许经营发展趋势预测</w:t>
      </w:r>
      <w:r>
        <w:rPr>
          <w:rFonts w:hint="eastAsia"/>
        </w:rPr>
        <w:br/>
      </w:r>
      <w:r>
        <w:rPr>
          <w:rFonts w:hint="eastAsia"/>
        </w:rPr>
        <w:t>　　　　二、特许经营市场规模预测</w:t>
      </w:r>
      <w:r>
        <w:rPr>
          <w:rFonts w:hint="eastAsia"/>
        </w:rPr>
        <w:br/>
      </w:r>
      <w:r>
        <w:rPr>
          <w:rFonts w:hint="eastAsia"/>
        </w:rPr>
        <w:t>　　　　三、特许经营细分市场发展趋势预测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未来特许经营行业挑战与机遇探讨</w:t>
      </w:r>
      <w:r>
        <w:rPr>
          <w:rFonts w:hint="eastAsia"/>
        </w:rPr>
        <w:br/>
      </w:r>
      <w:r>
        <w:rPr>
          <w:rFonts w:hint="eastAsia"/>
        </w:rPr>
        <w:t>　　　　一、特许经营行业挑战</w:t>
      </w:r>
      <w:r>
        <w:rPr>
          <w:rFonts w:hint="eastAsia"/>
        </w:rPr>
        <w:br/>
      </w:r>
      <w:r>
        <w:rPr>
          <w:rFonts w:hint="eastAsia"/>
        </w:rPr>
        <w:t>　　　　二、特许经营行业机遇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特许经营行业研究结论及建议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对特许经营行业发展的建议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中智.林.－对特许经营企业和投资者的建议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特许经营行业现状</w:t>
      </w:r>
      <w:r>
        <w:rPr>
          <w:rFonts w:hint="eastAsia"/>
        </w:rPr>
        <w:br/>
      </w:r>
      <w:r>
        <w:rPr>
          <w:rFonts w:hint="eastAsia"/>
        </w:rPr>
        <w:t>　　图表 特许经营行业产业链调研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2019-2024年特许经营行业市场容量统计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2019-2024年中国特许经营行业市场规模情况</w:t>
      </w:r>
      <w:r>
        <w:rPr>
          <w:rFonts w:hint="eastAsia"/>
        </w:rPr>
        <w:br/>
      </w:r>
      <w:r>
        <w:rPr>
          <w:rFonts w:hint="eastAsia"/>
        </w:rPr>
        <w:t>　　图表 特许经营行业动态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2019-2024年中国特许经营行业经营效益分析</w:t>
      </w:r>
      <w:r>
        <w:rPr>
          <w:rFonts w:hint="eastAsia"/>
        </w:rPr>
        <w:br/>
      </w:r>
      <w:r>
        <w:rPr>
          <w:rFonts w:hint="eastAsia"/>
        </w:rPr>
        <w:t>　　图表 特许经营行业竞争对手分析</w:t>
      </w:r>
      <w:r>
        <w:rPr>
          <w:rFonts w:hint="eastAsia"/>
        </w:rPr>
        <w:br/>
      </w:r>
      <w:r>
        <w:rPr>
          <w:rFonts w:hint="eastAsia"/>
        </w:rPr>
        <w:t>　　图表 **地区特许经营市场规模</w:t>
      </w:r>
      <w:r>
        <w:rPr>
          <w:rFonts w:hint="eastAsia"/>
        </w:rPr>
        <w:br/>
      </w:r>
      <w:r>
        <w:rPr>
          <w:rFonts w:hint="eastAsia"/>
        </w:rPr>
        <w:t>　　图表 **地区特许经营行业市场需求</w:t>
      </w:r>
      <w:r>
        <w:rPr>
          <w:rFonts w:hint="eastAsia"/>
        </w:rPr>
        <w:br/>
      </w:r>
      <w:r>
        <w:rPr>
          <w:rFonts w:hint="eastAsia"/>
        </w:rPr>
        <w:t>　　图表 **地区特许经营市场调研</w:t>
      </w:r>
      <w:r>
        <w:rPr>
          <w:rFonts w:hint="eastAsia"/>
        </w:rPr>
        <w:br/>
      </w:r>
      <w:r>
        <w:rPr>
          <w:rFonts w:hint="eastAsia"/>
        </w:rPr>
        <w:t>　　图表 **地区特许经营行业市场需求分析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**地区特许经营市场规模</w:t>
      </w:r>
      <w:r>
        <w:rPr>
          <w:rFonts w:hint="eastAsia"/>
        </w:rPr>
        <w:br/>
      </w:r>
      <w:r>
        <w:rPr>
          <w:rFonts w:hint="eastAsia"/>
        </w:rPr>
        <w:t>　　图表 **地区特许经营行业市场需求</w:t>
      </w:r>
      <w:r>
        <w:rPr>
          <w:rFonts w:hint="eastAsia"/>
        </w:rPr>
        <w:br/>
      </w:r>
      <w:r>
        <w:rPr>
          <w:rFonts w:hint="eastAsia"/>
        </w:rPr>
        <w:t>　　图表 **地区特许经营市场调研</w:t>
      </w:r>
      <w:r>
        <w:rPr>
          <w:rFonts w:hint="eastAsia"/>
        </w:rPr>
        <w:br/>
      </w:r>
      <w:r>
        <w:rPr>
          <w:rFonts w:hint="eastAsia"/>
        </w:rPr>
        <w:t>　　图表 **地区特许经营行业市场需求分析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特许经营重点企业（一）基本信息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特许经营重点企业（一）经营情况分析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特许经营重点企业（一）盈利能力情况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特许经营重点企业（一）偿债能力情况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特许经营重点企业（一）运营能力情况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特许经营重点企业（一）成长能力情况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特许经营重点企业（二）基本信息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特许经营重点企业（二）经营情况分析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特许经营重点企业（二）盈利能力情况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特许经营重点企业（二）偿债能力情况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特许经营重点企业（二）运营能力情况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特许经营重点企业（二）成长能力情况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2025-2031年中国特许经营行业信息化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2025-2031年中国特许经营行业市场容量预测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2025-2031年中国特许经营行业市场规模预测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2025-2031年中国特许经营行业风险分析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2025-2031年中国特许经营市场前景分析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2025-2031年中国特许经营行业发展趋势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cfc5ea3f04926" w:history="1">
        <w:r>
          <w:rPr>
            <w:rStyle w:val="Hyperlink"/>
          </w:rPr>
          <w:t>2025-2031年中国特许经营行业分析与市场前景预测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cfc5ea3f04926" w:history="1">
        <w:r>
          <w:rPr>
            <w:rStyle w:val="Hyperlink"/>
          </w:rPr>
          <w:t>https://www.20087.com/7/08/TeXuJingYingHangYeQianJingFenXi.html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热点：特许经营的概念、特许经营许可证备案、特许经营的含义、特许经营权转让、特许经营企业、特许经营权管理条例、特许经营许可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7800838eb41a2" w:history="1">
      <w:r>
        <w:rPr>
          <w:rStyle w:val="Hyperlink"/>
        </w:rPr>
        <w:t>2025-2031年中国特许经营行业分析与市场前景预测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TeXuJingYingHangYeQianJingFenXi.html" TargetMode="External" Id="R34bcfc5ea3f0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TeXuJingYingHangYeQianJingFenXi.html" TargetMode="External" Id="R6827800838eb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2024-10-27T06:41:00Z</dcterms:created>
  <dcterms:modified xsi:type="dcterms:W3CDTF">2024-10-27T07:41:00Z</dcterms:modified>
  <dc:subject>2025-2031年中国特许经营行业分析与市场前景预测</dc:subject>
  <dc:title>2025-2031年中国特许经营行业分析与市场前景预测</dc:title>
  <cp:keywords>2025-2031年中国特许经营行业分析与市场前景预测</cp:keywords>
  <dc:description>2025-2031年中国特许经营行业分析与市场前景预测</dc:description>
</cp:coreProperties>
</file>