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ff6cf12d447a0" w:history="1">
              <w:r>
                <w:rPr>
                  <w:rStyle w:val="Hyperlink"/>
                </w:rPr>
                <w:t>中国门口机行业发展调研与前景趋势预测报告（2026-2032年）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ff6cf12d447a0" w:history="1">
              <w:r>
                <w:rPr>
                  <w:rStyle w:val="Hyperlink"/>
                </w:rPr>
                <w:t>中国门口机行业发展调研与前景趋势预测报告（2026-2032年）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ff6cf12d447a0" w:history="1">
                <w:r>
                  <w:rPr>
                    <w:rStyle w:val="Hyperlink"/>
                  </w:rPr>
                  <w:t>https://www.20087.com/7/58/MenKouJiFaZhanXianZhuangQianJing.html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口机是智慧社区与楼宇安防的第一道防线，目前正从单一的门禁对讲功能向集人脸识别、视频监控与物业管理于一体的智能终端跨越。随着人工智能与物联网技术的普及，传统刷卡与密码开锁方式正被生物识别技术快速替代。高清广角摄像头结合深度学习算法，使门口机具备了精准的人脸识别、活体检测及夜视能力，即使在佩戴口罩或光线昏暗的环境下也能实现秒级通行。目前，门口机主流设备普遍采用Android系统，支持云端管理与移动端APP联动，访客可通过二维码、远程视频对讲或临时密码进入，极大提升了通行效率与用户体验。同时，门口机作为社区安防的前端节点，已逐步集成梯控联动、信息发布及广告运营功能，成为智慧社区生态的重要流量入口。</w:t>
      </w:r>
      <w:r>
        <w:rPr>
          <w:rFonts w:hint="eastAsia"/>
        </w:rPr>
        <w:br/>
      </w:r>
      <w:r>
        <w:rPr>
          <w:rFonts w:hint="eastAsia"/>
        </w:rPr>
        <w:t>　　未来，门口机将向边缘计算赋能与多模态交互融合方向演进。市场调研网指出，随着边缘计算芯片性能的提升，门口机将具备本地化数据处理能力，在断网环境下仍能维持高准确率的人脸识别与黑名单预警，有效保护用户隐私并降低云端带宽压力。在交互体验上，语音控制、手势识别及虹膜识别等多模态技术的融合，将构建起无感通行的极致便捷场景。针对老龄化社会需求，集成健康监测与紧急呼救功能的适老化门口机将成为研发重点，通过非接触式体温检测与异常行为分析，为独居老人提供全天候安全守护。此外，设备将深度融入城市大脑与雪亮工程，通过标准化接口实现与公安、消防及物业系统的数据互通，从单一的门禁设备转型为智慧城市感知网络的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1ff6cf12d447a0" w:history="1">
        <w:r>
          <w:rPr>
            <w:rStyle w:val="Hyperlink"/>
          </w:rPr>
          <w:t>中国门口机行业发展调研与前景趋势预测报告（2026-2032年）</w:t>
        </w:r>
      </w:hyperlink>
      <w:r>
        <w:rPr>
          <w:rFonts w:hint="eastAsia"/>
        </w:rPr>
        <w:t>》，2025年门口机行业市场规模达 亿元，预计2032年市场规模将达 亿元，期间年均复合增长率（CAGR）达 %。报告系统研究了门口机行业的市场运行态势，并对未来发展趋势进行了科学预测。报告包括行业基础知识、国内外环境分析、运行数据解读及产业链梳理，同时探讨了门口机市场竞争格局与重点企业的表现。基于对门口机行业的全面分析，报告展望了门口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门口机行业界定及应用</w:t>
      </w:r>
      <w:r>
        <w:rPr>
          <w:rFonts w:hint="eastAsia"/>
        </w:rPr>
        <w:br/>
      </w:r>
      <w:r>
        <w:rPr>
          <w:rFonts w:hint="eastAsia"/>
        </w:rPr>
        <w:t>　　第一节 门口机行业定义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门口机主要应用领域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2025-2026年门口机行业技术发展现状及趋势分析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国内外门口机行业技术差异与原因</w:t>
      </w:r>
      <w:r>
        <w:rPr>
          <w:rFonts w:hint="eastAsia"/>
        </w:rPr>
        <w:br/>
      </w:r>
      <w:r>
        <w:rPr>
          <w:rFonts w:hint="eastAsia"/>
        </w:rPr>
        <w:t>　　第三节 门口机行业技术发展方向、趋势预测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全球门口机行业发展状况分析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2020-2025年全球门口机行业运行概况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2020-2025年全球门口机行业市场规模分析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全球主要地区门口机行业运行情况分析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2026-2032年全球门口机行业发展趋势预测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中国门口机发展环境分析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门口机行业相关政策、标准</w:t>
      </w:r>
      <w:r>
        <w:rPr>
          <w:rFonts w:hint="eastAsia"/>
        </w:rPr>
        <w:br/>
      </w:r>
      <w:r>
        <w:rPr>
          <w:rFonts w:hint="eastAsia"/>
        </w:rPr>
        <w:t>　　第三节 门口机行业相关发展规划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中国门口机行业现状调研分析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中国门口机行业发展现状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一、2025-2026年门口机行业品牌发展现状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二、2025-2026年门口机行业需求市场现状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三、2025-2026年门口机市场需求层次分析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四、2025-2026年中国门口机市场走向分析</w:t>
      </w:r>
      <w:r>
        <w:rPr>
          <w:rFonts w:hint="eastAsia"/>
        </w:rPr>
        <w:br/>
      </w:r>
      <w:r>
        <w:rPr>
          <w:rFonts w:hint="eastAsia"/>
        </w:rPr>
        <w:t>　　第二节 中国门口机行业存在的问题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一、2025-2026年门口机产品市场存在的主要问题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二、2025-2026年国内门口机产品市场的三大瓶颈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三、2025-2026年门口机产品市场遭遇的规模难题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对中国门口机市场的分析及思考</w:t>
      </w:r>
      <w:r>
        <w:rPr>
          <w:rFonts w:hint="eastAsia"/>
        </w:rPr>
        <w:br/>
      </w:r>
      <w:r>
        <w:rPr>
          <w:rFonts w:hint="eastAsia"/>
        </w:rPr>
        <w:t>　　　　一、门口机市场特点</w:t>
      </w:r>
      <w:r>
        <w:rPr>
          <w:rFonts w:hint="eastAsia"/>
        </w:rPr>
        <w:br/>
      </w:r>
      <w:r>
        <w:rPr>
          <w:rFonts w:hint="eastAsia"/>
        </w:rPr>
        <w:t>　　　　二、门口机市场分析</w:t>
      </w:r>
      <w:r>
        <w:rPr>
          <w:rFonts w:hint="eastAsia"/>
        </w:rPr>
        <w:br/>
      </w:r>
      <w:r>
        <w:rPr>
          <w:rFonts w:hint="eastAsia"/>
        </w:rPr>
        <w:t>　　　　三、门口机市场变化的方向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四、中国门口机行业发展的新思路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五、对中国门口机行业发展的思考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中国门口机行业市场供需现状调研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中国门口机市场现状分析</w:t>
      </w:r>
      <w:r>
        <w:rPr>
          <w:rFonts w:hint="eastAsia"/>
        </w:rPr>
        <w:br/>
      </w:r>
      <w:r>
        <w:rPr>
          <w:rFonts w:hint="eastAsia"/>
        </w:rPr>
        <w:t>　　第二节 中国门口机行业产量情况分析及预测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一、门口机总体产能规模</w:t>
      </w:r>
      <w:r>
        <w:rPr>
          <w:rFonts w:hint="eastAsia"/>
        </w:rPr>
        <w:br/>
      </w:r>
      <w:r>
        <w:rPr>
          <w:rFonts w:hint="eastAsia"/>
        </w:rPr>
        <w:t>　　　　二、门口机生产区域分布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三、2020-2025年中国门口机行业产量统计分析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四、2026-2032年中国门口机行业产量预测分析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中国门口机市场需求分析及预测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一、中国门口机市场需求特点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二、2020-2025年中国门口机市场需求量统计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三、2026-2032年中国门口机市场需求量预测</w:t>
      </w:r>
      <w:r>
        <w:rPr>
          <w:rFonts w:hint="eastAsia"/>
        </w:rPr>
        <w:br/>
      </w:r>
      <w:r>
        <w:rPr>
          <w:rFonts w:hint="eastAsia"/>
        </w:rPr>
        <w:t>　　第四节 中国门口机价格趋势分析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一、2020-2025年中国门口机市场价格趋势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二、2026-2032年中国门口机市场价格走势预测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中国门口机进出口分析</w:t>
      </w:r>
      <w:r>
        <w:rPr>
          <w:rFonts w:hint="eastAsia"/>
        </w:rPr>
        <w:br/>
      </w:r>
      <w:r>
        <w:rPr>
          <w:rFonts w:hint="eastAsia"/>
        </w:rPr>
        <w:t>　　第一节 门口机进口情况分析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门口机出口情况分析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影响门口机进出口因素分析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中国门口机行业主要指标监测分析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2020-2025年中国门口机行业规模情况分析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2020-2025年中国门口机行业财务能力分析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门口机行业细分产品调研</w:t>
      </w:r>
      <w:r>
        <w:rPr>
          <w:rFonts w:hint="eastAsia"/>
        </w:rPr>
        <w:br/>
      </w:r>
      <w:r>
        <w:rPr>
          <w:rFonts w:hint="eastAsia"/>
        </w:rPr>
        <w:t>　　第一节 门口机细分产品结构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门口机行业上下游发展情况分析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门口机行业上游产业发展分析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门口机行业下游产业发展分析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门口机行业重点区域市场结构调研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**地区门口机市场容量分析</w:t>
      </w:r>
      <w:r>
        <w:rPr>
          <w:rFonts w:hint="eastAsia"/>
        </w:rPr>
        <w:br/>
      </w:r>
      <w:r>
        <w:rPr>
          <w:rFonts w:hint="eastAsia"/>
        </w:rPr>
        <w:t>　　第三节 **地区门口机市场容量分析</w:t>
      </w:r>
      <w:r>
        <w:rPr>
          <w:rFonts w:hint="eastAsia"/>
        </w:rPr>
        <w:br/>
      </w:r>
      <w:r>
        <w:rPr>
          <w:rFonts w:hint="eastAsia"/>
        </w:rPr>
        <w:t>　　第四节 **地区门口机市场容量分析</w:t>
      </w:r>
      <w:r>
        <w:rPr>
          <w:rFonts w:hint="eastAsia"/>
        </w:rPr>
        <w:br/>
      </w:r>
      <w:r>
        <w:rPr>
          <w:rFonts w:hint="eastAsia"/>
        </w:rPr>
        <w:t>　　第五节 **地区门口机市场容量分析</w:t>
      </w:r>
      <w:r>
        <w:rPr>
          <w:rFonts w:hint="eastAsia"/>
        </w:rPr>
        <w:br/>
      </w:r>
      <w:r>
        <w:rPr>
          <w:rFonts w:hint="eastAsia"/>
        </w:rPr>
        <w:t>　　第六节 **地区门口机市场容量分析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三、企业门口机经营状况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门口机企业多样化经营策略分析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一、门口机企业多样化经营情况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二、现行门口机行业多样化经营的方向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大型门口机企业集团未来发展策略分析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对中小门口机企业生产经营的建议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门口机行业前景及投资风险预警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2026年门口机市场前景分析</w:t>
      </w:r>
      <w:r>
        <w:rPr>
          <w:rFonts w:hint="eastAsia"/>
        </w:rPr>
        <w:br/>
      </w:r>
      <w:r>
        <w:rPr>
          <w:rFonts w:hint="eastAsia"/>
        </w:rPr>
        <w:t>　　第二节 2026年门口机行业发展趋势预测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影响门口机行业发展的主要因素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一、2026影响门口机行业运行的有利因素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二、2026影响门口机行业运行的稳定因素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三、2026影响门口机行业运行的不利因素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四、2026中国门口机行业发展面临的挑战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五、2026中国门口机行业发展面临的机遇</w:t>
      </w:r>
      <w:r>
        <w:rPr>
          <w:rFonts w:hint="eastAsia"/>
        </w:rPr>
        <w:br/>
      </w:r>
      <w:r>
        <w:rPr>
          <w:rFonts w:hint="eastAsia"/>
        </w:rPr>
        <w:t>　　第四节 门口机行业投资风险预警</w:t>
      </w:r>
      <w:r>
        <w:rPr>
          <w:rFonts w:hint="eastAsia"/>
        </w:rPr>
        <w:br/>
      </w:r>
      <w:r>
        <w:rPr>
          <w:rFonts w:hint="eastAsia"/>
        </w:rPr>
        <w:t>　　　　一、门口机行业市场风险预测</w:t>
      </w:r>
      <w:r>
        <w:rPr>
          <w:rFonts w:hint="eastAsia"/>
        </w:rPr>
        <w:br/>
      </w:r>
      <w:r>
        <w:rPr>
          <w:rFonts w:hint="eastAsia"/>
        </w:rPr>
        <w:t>　　　　二、门口机行业政策风险预测</w:t>
      </w:r>
      <w:r>
        <w:rPr>
          <w:rFonts w:hint="eastAsia"/>
        </w:rPr>
        <w:br/>
      </w:r>
      <w:r>
        <w:rPr>
          <w:rFonts w:hint="eastAsia"/>
        </w:rPr>
        <w:t>　　　　三、门口机行业经营风险预测</w:t>
      </w:r>
      <w:r>
        <w:rPr>
          <w:rFonts w:hint="eastAsia"/>
        </w:rPr>
        <w:br/>
      </w:r>
      <w:r>
        <w:rPr>
          <w:rFonts w:hint="eastAsia"/>
        </w:rPr>
        <w:t>　　　　四、门口机行业技术风险预测</w:t>
      </w:r>
      <w:r>
        <w:rPr>
          <w:rFonts w:hint="eastAsia"/>
        </w:rPr>
        <w:br/>
      </w:r>
      <w:r>
        <w:rPr>
          <w:rFonts w:hint="eastAsia"/>
        </w:rPr>
        <w:t>　　　　五、门口机行业竞争风险预测</w:t>
      </w:r>
      <w:r>
        <w:rPr>
          <w:rFonts w:hint="eastAsia"/>
        </w:rPr>
        <w:br/>
      </w:r>
      <w:r>
        <w:rPr>
          <w:rFonts w:hint="eastAsia"/>
        </w:rPr>
        <w:t>　　　　六、门口机行业其他风险预测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门口机投资建议</w:t>
      </w:r>
      <w:r>
        <w:rPr>
          <w:rFonts w:hint="eastAsia"/>
        </w:rPr>
        <w:br/>
      </w:r>
      <w:r>
        <w:rPr>
          <w:rFonts w:hint="eastAsia"/>
        </w:rPr>
        <w:t>　　第一节 门口机行业投资环境分析</w:t>
      </w:r>
      <w:r>
        <w:rPr>
          <w:rFonts w:hint="eastAsia"/>
        </w:rPr>
        <w:br/>
      </w:r>
      <w:r>
        <w:rPr>
          <w:rFonts w:hint="eastAsia"/>
        </w:rPr>
        <w:t>　　第二节 门口机行业投资进入壁垒分析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门口机行业类别</w:t>
      </w:r>
      <w:r>
        <w:rPr>
          <w:rFonts w:hint="eastAsia"/>
        </w:rPr>
        <w:br/>
      </w:r>
      <w:r>
        <w:rPr>
          <w:rFonts w:hint="eastAsia"/>
        </w:rPr>
        <w:t>　　图表 门口机行业产业链调研</w:t>
      </w:r>
      <w:r>
        <w:rPr>
          <w:rFonts w:hint="eastAsia"/>
        </w:rPr>
        <w:br/>
      </w:r>
      <w:r>
        <w:rPr>
          <w:rFonts w:hint="eastAsia"/>
        </w:rPr>
        <w:t>　　图表 门口机行业现状</w:t>
      </w:r>
      <w:r>
        <w:rPr>
          <w:rFonts w:hint="eastAsia"/>
        </w:rPr>
        <w:br/>
      </w:r>
      <w:r>
        <w:rPr>
          <w:rFonts w:hint="eastAsia"/>
        </w:rPr>
        <w:t>　　图表 门口机行业标准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2025年中国门口机行业产能</w:t>
      </w:r>
      <w:r>
        <w:rPr>
          <w:rFonts w:hint="eastAsia"/>
        </w:rPr>
        <w:br/>
      </w:r>
      <w:r>
        <w:rPr>
          <w:rFonts w:hint="eastAsia"/>
        </w:rPr>
        <w:t>　　图表 2020-2025年中国门口机行业产量统计</w:t>
      </w:r>
      <w:r>
        <w:rPr>
          <w:rFonts w:hint="eastAsia"/>
        </w:rPr>
        <w:br/>
      </w:r>
      <w:r>
        <w:rPr>
          <w:rFonts w:hint="eastAsia"/>
        </w:rPr>
        <w:t>　　图表 门口机行业动态</w:t>
      </w:r>
      <w:r>
        <w:rPr>
          <w:rFonts w:hint="eastAsia"/>
        </w:rPr>
        <w:br/>
      </w:r>
      <w:r>
        <w:rPr>
          <w:rFonts w:hint="eastAsia"/>
        </w:rPr>
        <w:t>　　图表 2020-2025年中国门口机市场需求量</w:t>
      </w:r>
      <w:r>
        <w:rPr>
          <w:rFonts w:hint="eastAsia"/>
        </w:rPr>
        <w:br/>
      </w:r>
      <w:r>
        <w:rPr>
          <w:rFonts w:hint="eastAsia"/>
        </w:rPr>
        <w:t>　　图表 2025年中国门口机行业需求区域调研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2020-2025年中国门口机行情</w:t>
      </w:r>
      <w:r>
        <w:rPr>
          <w:rFonts w:hint="eastAsia"/>
        </w:rPr>
        <w:br/>
      </w:r>
      <w:r>
        <w:rPr>
          <w:rFonts w:hint="eastAsia"/>
        </w:rPr>
        <w:t>　　图表 2020-2025年中国门口机价格走势图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2020-2025年中国门口机行业销售收入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2020-2025年中国门口机行业盈利情况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2020-2025年中国门口机行业利润总额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2020-2025年中国门口机进口统计</w:t>
      </w:r>
      <w:r>
        <w:rPr>
          <w:rFonts w:hint="eastAsia"/>
        </w:rPr>
        <w:br/>
      </w:r>
      <w:r>
        <w:rPr>
          <w:rFonts w:hint="eastAsia"/>
        </w:rPr>
        <w:t>　　图表 2020-2025年中国门口机出口统计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**地区门口机市场规模</w:t>
      </w:r>
      <w:r>
        <w:rPr>
          <w:rFonts w:hint="eastAsia"/>
        </w:rPr>
        <w:br/>
      </w:r>
      <w:r>
        <w:rPr>
          <w:rFonts w:hint="eastAsia"/>
        </w:rPr>
        <w:t>　　图表 **地区门口机行业市场需求</w:t>
      </w:r>
      <w:r>
        <w:rPr>
          <w:rFonts w:hint="eastAsia"/>
        </w:rPr>
        <w:br/>
      </w:r>
      <w:r>
        <w:rPr>
          <w:rFonts w:hint="eastAsia"/>
        </w:rPr>
        <w:t>　　图表 **地区门口机市场调研</w:t>
      </w:r>
      <w:r>
        <w:rPr>
          <w:rFonts w:hint="eastAsia"/>
        </w:rPr>
        <w:br/>
      </w:r>
      <w:r>
        <w:rPr>
          <w:rFonts w:hint="eastAsia"/>
        </w:rPr>
        <w:t>　　图表 **地区门口机行业市场需求分析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**地区门口机市场规模</w:t>
      </w:r>
      <w:r>
        <w:rPr>
          <w:rFonts w:hint="eastAsia"/>
        </w:rPr>
        <w:br/>
      </w:r>
      <w:r>
        <w:rPr>
          <w:rFonts w:hint="eastAsia"/>
        </w:rPr>
        <w:t>　　图表 **地区门口机行业市场需求</w:t>
      </w:r>
      <w:r>
        <w:rPr>
          <w:rFonts w:hint="eastAsia"/>
        </w:rPr>
        <w:br/>
      </w:r>
      <w:r>
        <w:rPr>
          <w:rFonts w:hint="eastAsia"/>
        </w:rPr>
        <w:t>　　图表 **地区门口机市场调研</w:t>
      </w:r>
      <w:r>
        <w:rPr>
          <w:rFonts w:hint="eastAsia"/>
        </w:rPr>
        <w:br/>
      </w:r>
      <w:r>
        <w:rPr>
          <w:rFonts w:hint="eastAsia"/>
        </w:rPr>
        <w:t>　　图表 **地区门口机行业市场需求分析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门口机行业竞争对手分析</w:t>
      </w:r>
      <w:r>
        <w:rPr>
          <w:rFonts w:hint="eastAsia"/>
        </w:rPr>
        <w:br/>
      </w:r>
      <w:r>
        <w:rPr>
          <w:rFonts w:hint="eastAsia"/>
        </w:rPr>
        <w:t>　　图表 门口机重点企业（一）基本信息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2026-2032年中国门口机行业市场规模预测</w:t>
      </w:r>
      <w:r>
        <w:rPr>
          <w:rFonts w:hint="eastAsia"/>
        </w:rPr>
        <w:br/>
      </w:r>
      <w:r>
        <w:rPr>
          <w:rFonts w:hint="eastAsia"/>
        </w:rPr>
        <w:t>　　图表 门口机行业准入条件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2026-2032年中国门口机行业信息化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2026-2032年中国门口机行业风险分析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2026-2032年中国门口机行业发展趋势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2026-2032年中国门口机市场前景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ff6cf12d447a0" w:history="1">
        <w:r>
          <w:rPr>
            <w:rStyle w:val="Hyperlink"/>
          </w:rPr>
          <w:t>中国门口机行业发展调研与前景趋势预测报告（2026-2032年）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ff6cf12d447a0" w:history="1">
        <w:r>
          <w:rPr>
            <w:rStyle w:val="Hyperlink"/>
          </w:rPr>
          <w:t>https://www.20087.com/7/58/MenKouJiFaZhanXianZhuangQianJing.html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热点：门口机说明书、门口机有哪些功能、门口机怎么和管理主机连接、门口机和围墙机区别、门口机人脸识别功能开关怎么打开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f63509bc94926" w:history="1">
      <w:r>
        <w:rPr>
          <w:rStyle w:val="Hyperlink"/>
        </w:rPr>
        <w:t>中国门口机行业发展调研与前景趋势预测报告（2026-2032年）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MenKouJiFaZhanXianZhuangQianJing.html" TargetMode="External" Id="R4a1ff6cf12d4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MenKouJiFaZhanXianZhuangQianJing.html" TargetMode="External" Id="Re92f63509bc9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2026-04-12T08:37:02Z</dcterms:created>
  <dcterms:modified xsi:type="dcterms:W3CDTF">2026-04-12T09:37:02Z</dcterms:modified>
  <dc:subject>中国门口机行业发展调研与前景趋势预测报告（2026-2032年）</dc:subject>
  <dc:title>中国门口机行业发展调研与前景趋势预测报告（2026-2032年）</dc:title>
  <cp:keywords>中国门口机行业发展调研与前景趋势预测报告（2026-2032年）</cp:keywords>
  <dc:description>中国门口机行业发展调研与前景趋势预测报告（2026-2032年）</dc:description>
</cp:coreProperties>
</file>