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eb8ee015f4aff" w:history="1">
              <w:r>
                <w:rPr>
                  <w:rStyle w:val="Hyperlink"/>
                </w:rPr>
                <w:t>2025-2031年中国动画设计制作行业调研与行业前景分析报告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eb8ee015f4aff" w:history="1">
              <w:r>
                <w:rPr>
                  <w:rStyle w:val="Hyperlink"/>
                </w:rPr>
                <w:t>2025-2031年中国动画设计制作行业调研与行业前景分析报告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eb8ee015f4aff" w:history="1">
                <w:r>
                  <w:rPr>
                    <w:rStyle w:val="Hyperlink"/>
                  </w:rPr>
                  <w:t>https://www.20087.com/8/78/DongHuaSheJiZhiZuoHangYeXianZhuangJiQianJing.html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设计制作行业在过去几十年里经历了巨大的变革。随着数字技术的发展，动画制作的效率和质量都有了显著提升。现代动画不仅在视觉效果上更加精美，而且在故事叙述和角色塑造上也更加深刻。目前，动画制作软件的普及降低了入门门槛，使得更多创意人才能够参与到动画创作中来。此外，随着流媒体平台的兴起，动画作品的分发渠道也变得更加多元，为动画创作者提供了更多的展示机会。</w:t>
      </w:r>
      <w:r>
        <w:rPr>
          <w:rFonts w:hint="eastAsia"/>
        </w:rPr>
        <w:br/>
      </w:r>
      <w:r>
        <w:rPr>
          <w:rFonts w:hint="eastAsia"/>
        </w:rPr>
        <w:t>　　未来，动画设计制作行业将更加注重技术创新和内容创新。一方面，随着人工智能和机器学习技术的应用，动画制作流程将更加高效，例如自动动作捕捉、面部表情模拟等技术将进一步提升动画的真实感。另一方面，随着虚拟现实（VR）、增强现实（AR）等技术的发展，观众将能够以更加沉浸式的方式体验动画内容。此外，随着全球文化交流的加深，动画作品将更加注重国际化和多样性，讲述来自不同文化背景的故事，吸引更广泛的观众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eb8ee015f4aff" w:history="1">
        <w:r>
          <w:rPr>
            <w:rStyle w:val="Hyperlink"/>
          </w:rPr>
          <w:t>2025-2031年中国动画设计制作行业调研与行业前景分析报告</w:t>
        </w:r>
      </w:hyperlink>
      <w:r>
        <w:rPr>
          <w:rFonts w:hint="eastAsia"/>
        </w:rPr>
        <w:t>》基于详实数据，从市场规模、需求变化及价格动态等维度，全面解析了动画设计制作行业的现状与发展趋势，并对动画设计制作产业链各环节进行了系统性探讨。报告科学预测了动画设计制作行业未来发展方向，重点分析了动画设计制作技术现状及创新路径，同时聚焦动画设计制作重点企业的经营表现，评估了市场竞争格局、品牌影响力及市场集中度。通过对细分市场的深入研究及SWOT分析，报告揭示了动画设计制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动画设计制作产业概述</w:t>
      </w:r>
      <w:r>
        <w:rPr>
          <w:rFonts w:hint="eastAsia"/>
        </w:rPr>
        <w:br/>
      </w:r>
      <w:r>
        <w:rPr>
          <w:rFonts w:hint="eastAsia"/>
        </w:rPr>
        <w:t>　　第一节 动画设计制作定义</w:t>
      </w:r>
      <w:r>
        <w:rPr>
          <w:rFonts w:hint="eastAsia"/>
        </w:rPr>
        <w:br/>
      </w:r>
      <w:r>
        <w:rPr>
          <w:rFonts w:hint="eastAsia"/>
        </w:rPr>
        <w:t>　　第二节 动画设计制作行业特点</w:t>
      </w:r>
      <w:r>
        <w:rPr>
          <w:rFonts w:hint="eastAsia"/>
        </w:rPr>
        <w:br/>
      </w:r>
      <w:r>
        <w:rPr>
          <w:rFonts w:hint="eastAsia"/>
        </w:rPr>
        <w:t>　　第三节 动画设计制作产业链分析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2024-2025年中国动画设计制作行业运行环境分析</w:t>
      </w:r>
      <w:r>
        <w:rPr>
          <w:rFonts w:hint="eastAsia"/>
        </w:rPr>
        <w:br/>
      </w:r>
      <w:r>
        <w:rPr>
          <w:rFonts w:hint="eastAsia"/>
        </w:rPr>
        <w:t>　　第一节 动画设计制作运行经济环境分析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动画设计制作产业政策环境分析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一、动画设计制作行业监管体制</w:t>
      </w:r>
      <w:r>
        <w:rPr>
          <w:rFonts w:hint="eastAsia"/>
        </w:rPr>
        <w:br/>
      </w:r>
      <w:r>
        <w:rPr>
          <w:rFonts w:hint="eastAsia"/>
        </w:rPr>
        <w:t>　　　　二、动画设计制作行业主要法规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三、主要动画设计制作产业政策</w:t>
      </w:r>
      <w:r>
        <w:rPr>
          <w:rFonts w:hint="eastAsia"/>
        </w:rPr>
        <w:br/>
      </w:r>
      <w:r>
        <w:rPr>
          <w:rFonts w:hint="eastAsia"/>
        </w:rPr>
        <w:t>　　第三节 动画设计制作产业社会环境分析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2024-2025年动画设计制作行业技术发展现状及趋势分析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动画设计制作行业技术发展现状分析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国内外动画设计制作行业技术差异与原因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动画设计制作行业技术发展方向、趋势预测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提升动画设计制作行业技术能力策略建议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全球动画设计制作行业发展态势分析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全球动画设计制作市场发展现状分析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全球主要国家动画设计制作市场现状</w:t>
      </w:r>
      <w:r>
        <w:rPr>
          <w:rFonts w:hint="eastAsia"/>
        </w:rPr>
        <w:br/>
      </w:r>
      <w:r>
        <w:rPr>
          <w:rFonts w:hint="eastAsia"/>
        </w:rPr>
        <w:t>　　第三节 全球动画设计制作行业发展趋势预测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中国动画设计制作行业市场分析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2019-2024年中国动画设计制作行业规模情况</w:t>
      </w:r>
      <w:r>
        <w:rPr>
          <w:rFonts w:hint="eastAsia"/>
        </w:rPr>
        <w:br/>
      </w:r>
      <w:r>
        <w:rPr>
          <w:rFonts w:hint="eastAsia"/>
        </w:rPr>
        <w:t>　　　　一、动画设计制作行业市场规模情况分析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二、动画设计制作行业单位规模情况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三、动画设计制作行业人员规模情况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2019-2024年中国动画设计制作行业财务能力分析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二、动画设计制作行业偿债能力分析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三、动画设计制作行业营运能力分析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四、动画设计制作行业发展能力分析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2024-2025年中国动画设计制作行业热点动态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2025年中国动画设计制作行业面临的挑战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中国重点地区动画设计制作行业市场调研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重点地区（一）动画设计制作市场调研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重点地区（二）动画设计制作市场调研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重点地区（三）动画设计制作市场调研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重点地区（四）动画设计制作市场调研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重点地区（五）动画设计制作市场调研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中国动画设计制作行业价格走势及影响因素分析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国内动画设计制作行业价格回顾</w:t>
      </w:r>
      <w:r>
        <w:rPr>
          <w:rFonts w:hint="eastAsia"/>
        </w:rPr>
        <w:br/>
      </w:r>
      <w:r>
        <w:rPr>
          <w:rFonts w:hint="eastAsia"/>
        </w:rPr>
        <w:t>　　第二节 国内动画设计制作行业价格走势预测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国内动画设计制作行业价格影响因素分析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中国动画设计制作行业客户调研</w:t>
      </w:r>
      <w:r>
        <w:rPr>
          <w:rFonts w:hint="eastAsia"/>
        </w:rPr>
        <w:br/>
      </w:r>
      <w:r>
        <w:rPr>
          <w:rFonts w:hint="eastAsia"/>
        </w:rPr>
        <w:t>　　　　一、动画设计制作行业客户偏好调查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二、客户对动画设计制作品牌的首要认知渠道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三、动画设计制作品牌忠诚度调查</w:t>
      </w:r>
      <w:r>
        <w:rPr>
          <w:rFonts w:hint="eastAsia"/>
        </w:rPr>
        <w:br/>
      </w:r>
      <w:r>
        <w:rPr>
          <w:rFonts w:hint="eastAsia"/>
        </w:rPr>
        <w:t>　　　　四、动画设计制作行业客户消费理念调研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中国动画设计制作行业竞争格局分析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2025年动画设计制作行业集中度分析</w:t>
      </w:r>
      <w:r>
        <w:rPr>
          <w:rFonts w:hint="eastAsia"/>
        </w:rPr>
        <w:br/>
      </w:r>
      <w:r>
        <w:rPr>
          <w:rFonts w:hint="eastAsia"/>
        </w:rPr>
        <w:t>　　　　一、动画设计制作市场集中度分析</w:t>
      </w:r>
      <w:r>
        <w:rPr>
          <w:rFonts w:hint="eastAsia"/>
        </w:rPr>
        <w:br/>
      </w:r>
      <w:r>
        <w:rPr>
          <w:rFonts w:hint="eastAsia"/>
        </w:rPr>
        <w:t>　　　　二、动画设计制作企业集中度分析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2024-2025年动画设计制作行业竞争格局分析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二、动画设计制作行业竞争格局展望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三、我国动画设计制作市场竞争趋势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动画设计制作行业重点企业发展调研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动画设计制作企业发展策略分析</w:t>
      </w:r>
      <w:r>
        <w:rPr>
          <w:rFonts w:hint="eastAsia"/>
        </w:rPr>
        <w:br/>
      </w:r>
      <w:r>
        <w:rPr>
          <w:rFonts w:hint="eastAsia"/>
        </w:rPr>
        <w:t>　　第一节 动画设计制作市场策略分析</w:t>
      </w:r>
      <w:r>
        <w:rPr>
          <w:rFonts w:hint="eastAsia"/>
        </w:rPr>
        <w:br/>
      </w:r>
      <w:r>
        <w:rPr>
          <w:rFonts w:hint="eastAsia"/>
        </w:rPr>
        <w:t>　　　　一、动画设计制作价格策略分析</w:t>
      </w:r>
      <w:r>
        <w:rPr>
          <w:rFonts w:hint="eastAsia"/>
        </w:rPr>
        <w:br/>
      </w:r>
      <w:r>
        <w:rPr>
          <w:rFonts w:hint="eastAsia"/>
        </w:rPr>
        <w:t>　　　　二、动画设计制作渠道策略分析</w:t>
      </w:r>
      <w:r>
        <w:rPr>
          <w:rFonts w:hint="eastAsia"/>
        </w:rPr>
        <w:br/>
      </w:r>
      <w:r>
        <w:rPr>
          <w:rFonts w:hint="eastAsia"/>
        </w:rPr>
        <w:t>　　第二节 动画设计制作销售策略分析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提高动画设计制作企业竞争力的策略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一、提高中国动画设计制作企业核心竞争力的对策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二、动画设计制作企业提升竞争力的主要方向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三、影响动画设计制作企业核心竞争力的因素及提升途径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四、提高动画设计制作企业竞争力的策略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动画设计制作行业投资风险与控制策略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动画设计制作行业SWOT模型分析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一、动画设计制作行业优势分析</w:t>
      </w:r>
      <w:r>
        <w:rPr>
          <w:rFonts w:hint="eastAsia"/>
        </w:rPr>
        <w:br/>
      </w:r>
      <w:r>
        <w:rPr>
          <w:rFonts w:hint="eastAsia"/>
        </w:rPr>
        <w:t>　　　　二、动画设计制作行业劣势分析</w:t>
      </w:r>
      <w:r>
        <w:rPr>
          <w:rFonts w:hint="eastAsia"/>
        </w:rPr>
        <w:br/>
      </w:r>
      <w:r>
        <w:rPr>
          <w:rFonts w:hint="eastAsia"/>
        </w:rPr>
        <w:t>　　　　三、动画设计制作行业机会分析</w:t>
      </w:r>
      <w:r>
        <w:rPr>
          <w:rFonts w:hint="eastAsia"/>
        </w:rPr>
        <w:br/>
      </w:r>
      <w:r>
        <w:rPr>
          <w:rFonts w:hint="eastAsia"/>
        </w:rPr>
        <w:t>　　　　四、动画设计制作行业风险分析</w:t>
      </w:r>
      <w:r>
        <w:rPr>
          <w:rFonts w:hint="eastAsia"/>
        </w:rPr>
        <w:br/>
      </w:r>
      <w:r>
        <w:rPr>
          <w:rFonts w:hint="eastAsia"/>
        </w:rPr>
        <w:t>　　第二节 动画设计制作行业投资风险及控制策略分析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一、动画设计制作市场风险及控制策略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二、动画设计制作行业政策风险及控制策略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三、动画设计制作行业经营风险及控制策略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四、动画设计制作同业竞争风险及控制策略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五、动画设计制作行业其他风险及控制策略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2025-2031年中国动画设计制作行业投资潜力及发展趋势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2025-2031年动画设计制作行业投资潜力分析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二、动画设计制作行业目标市场需求潜力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三、动画设计制作行业投资潜力综合评判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[中⋅智林]2025-2031年中国动画设计制作行业发展趋势分析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一、2025年动画设计制作市场前景分析</w:t>
      </w:r>
      <w:r>
        <w:rPr>
          <w:rFonts w:hint="eastAsia"/>
        </w:rPr>
        <w:br/>
      </w:r>
      <w:r>
        <w:rPr>
          <w:rFonts w:hint="eastAsia"/>
        </w:rPr>
        <w:t>　　　　二、2025年动画设计制作发展趋势预测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三、2025-2031年我国动画设计制作行业发展剖析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五、未来动画设计制作行业发展变局剖析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动画设计制作介绍</w:t>
      </w:r>
      <w:r>
        <w:rPr>
          <w:rFonts w:hint="eastAsia"/>
        </w:rPr>
        <w:br/>
      </w:r>
      <w:r>
        <w:rPr>
          <w:rFonts w:hint="eastAsia"/>
        </w:rPr>
        <w:t>　　图表 动画设计制作图片</w:t>
      </w:r>
      <w:r>
        <w:rPr>
          <w:rFonts w:hint="eastAsia"/>
        </w:rPr>
        <w:br/>
      </w:r>
      <w:r>
        <w:rPr>
          <w:rFonts w:hint="eastAsia"/>
        </w:rPr>
        <w:t>　　图表 动画设计制作主要特点</w:t>
      </w:r>
      <w:r>
        <w:rPr>
          <w:rFonts w:hint="eastAsia"/>
        </w:rPr>
        <w:br/>
      </w:r>
      <w:r>
        <w:rPr>
          <w:rFonts w:hint="eastAsia"/>
        </w:rPr>
        <w:t>　　图表 动画设计制作发展有利因素分析</w:t>
      </w:r>
      <w:r>
        <w:rPr>
          <w:rFonts w:hint="eastAsia"/>
        </w:rPr>
        <w:br/>
      </w:r>
      <w:r>
        <w:rPr>
          <w:rFonts w:hint="eastAsia"/>
        </w:rPr>
        <w:t>　　图表 动画设计制作发展不利因素分析</w:t>
      </w:r>
      <w:r>
        <w:rPr>
          <w:rFonts w:hint="eastAsia"/>
        </w:rPr>
        <w:br/>
      </w:r>
      <w:r>
        <w:rPr>
          <w:rFonts w:hint="eastAsia"/>
        </w:rPr>
        <w:t>　　图表 进入动画设计制作行业壁垒</w:t>
      </w:r>
      <w:r>
        <w:rPr>
          <w:rFonts w:hint="eastAsia"/>
        </w:rPr>
        <w:br/>
      </w:r>
      <w:r>
        <w:rPr>
          <w:rFonts w:hint="eastAsia"/>
        </w:rPr>
        <w:t>　　图表 动画设计制作政策</w:t>
      </w:r>
      <w:r>
        <w:rPr>
          <w:rFonts w:hint="eastAsia"/>
        </w:rPr>
        <w:br/>
      </w:r>
      <w:r>
        <w:rPr>
          <w:rFonts w:hint="eastAsia"/>
        </w:rPr>
        <w:t>　　图表 动画设计制作技术 标准</w:t>
      </w:r>
      <w:r>
        <w:rPr>
          <w:rFonts w:hint="eastAsia"/>
        </w:rPr>
        <w:br/>
      </w:r>
      <w:r>
        <w:rPr>
          <w:rFonts w:hint="eastAsia"/>
        </w:rPr>
        <w:t>　　图表 动画设计制作产业链分析</w:t>
      </w:r>
      <w:r>
        <w:rPr>
          <w:rFonts w:hint="eastAsia"/>
        </w:rPr>
        <w:br/>
      </w:r>
      <w:r>
        <w:rPr>
          <w:rFonts w:hint="eastAsia"/>
        </w:rPr>
        <w:t>　　图表 动画设计制作品牌分析</w:t>
      </w:r>
      <w:r>
        <w:rPr>
          <w:rFonts w:hint="eastAsia"/>
        </w:rPr>
        <w:br/>
      </w:r>
      <w:r>
        <w:rPr>
          <w:rFonts w:hint="eastAsia"/>
        </w:rPr>
        <w:t>　　图表 2024年动画设计制作需求分析</w:t>
      </w:r>
      <w:r>
        <w:rPr>
          <w:rFonts w:hint="eastAsia"/>
        </w:rPr>
        <w:br/>
      </w:r>
      <w:r>
        <w:rPr>
          <w:rFonts w:hint="eastAsia"/>
        </w:rPr>
        <w:t>　　图表 2019-2024年中国动画设计制作市场规模分析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2019-2024年中国动画设计制作销售情况</w:t>
      </w:r>
      <w:r>
        <w:rPr>
          <w:rFonts w:hint="eastAsia"/>
        </w:rPr>
        <w:br/>
      </w:r>
      <w:r>
        <w:rPr>
          <w:rFonts w:hint="eastAsia"/>
        </w:rPr>
        <w:t>　　图表 动画设计制作价格走势</w:t>
      </w:r>
      <w:r>
        <w:rPr>
          <w:rFonts w:hint="eastAsia"/>
        </w:rPr>
        <w:br/>
      </w:r>
      <w:r>
        <w:rPr>
          <w:rFonts w:hint="eastAsia"/>
        </w:rPr>
        <w:t>　　图表 2025年中国动画设计制作公司数量统计 单位：家</w:t>
      </w:r>
      <w:r>
        <w:rPr>
          <w:rFonts w:hint="eastAsia"/>
        </w:rPr>
        <w:br/>
      </w:r>
      <w:r>
        <w:rPr>
          <w:rFonts w:hint="eastAsia"/>
        </w:rPr>
        <w:t>　　图表 动画设计制作成本和利润分析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华东地区动画设计制作市场规模情况</w:t>
      </w:r>
      <w:r>
        <w:rPr>
          <w:rFonts w:hint="eastAsia"/>
        </w:rPr>
        <w:br/>
      </w:r>
      <w:r>
        <w:rPr>
          <w:rFonts w:hint="eastAsia"/>
        </w:rPr>
        <w:t>　　图表 华东地区动画设计制作市场销售额</w:t>
      </w:r>
      <w:r>
        <w:rPr>
          <w:rFonts w:hint="eastAsia"/>
        </w:rPr>
        <w:br/>
      </w:r>
      <w:r>
        <w:rPr>
          <w:rFonts w:hint="eastAsia"/>
        </w:rPr>
        <w:t>　　图表 华南地区动画设计制作市场规模情况</w:t>
      </w:r>
      <w:r>
        <w:rPr>
          <w:rFonts w:hint="eastAsia"/>
        </w:rPr>
        <w:br/>
      </w:r>
      <w:r>
        <w:rPr>
          <w:rFonts w:hint="eastAsia"/>
        </w:rPr>
        <w:t>　　图表 华南地区动画设计制作市场销售额</w:t>
      </w:r>
      <w:r>
        <w:rPr>
          <w:rFonts w:hint="eastAsia"/>
        </w:rPr>
        <w:br/>
      </w:r>
      <w:r>
        <w:rPr>
          <w:rFonts w:hint="eastAsia"/>
        </w:rPr>
        <w:t>　　图表 华北地区动画设计制作市场规模情况</w:t>
      </w:r>
      <w:r>
        <w:rPr>
          <w:rFonts w:hint="eastAsia"/>
        </w:rPr>
        <w:br/>
      </w:r>
      <w:r>
        <w:rPr>
          <w:rFonts w:hint="eastAsia"/>
        </w:rPr>
        <w:t>　　图表 华北地区动画设计制作市场销售额</w:t>
      </w:r>
      <w:r>
        <w:rPr>
          <w:rFonts w:hint="eastAsia"/>
        </w:rPr>
        <w:br/>
      </w:r>
      <w:r>
        <w:rPr>
          <w:rFonts w:hint="eastAsia"/>
        </w:rPr>
        <w:t>　　图表 华中地区动画设计制作市场规模情况</w:t>
      </w:r>
      <w:r>
        <w:rPr>
          <w:rFonts w:hint="eastAsia"/>
        </w:rPr>
        <w:br/>
      </w:r>
      <w:r>
        <w:rPr>
          <w:rFonts w:hint="eastAsia"/>
        </w:rPr>
        <w:t>　　图表 华中地区动画设计制作市场销售额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动画设计制作投资、并购现状分析</w:t>
      </w:r>
      <w:r>
        <w:rPr>
          <w:rFonts w:hint="eastAsia"/>
        </w:rPr>
        <w:br/>
      </w:r>
      <w:r>
        <w:rPr>
          <w:rFonts w:hint="eastAsia"/>
        </w:rPr>
        <w:t>　　图表 动画设计制作上游、下游研究分析</w:t>
      </w:r>
      <w:r>
        <w:rPr>
          <w:rFonts w:hint="eastAsia"/>
        </w:rPr>
        <w:br/>
      </w:r>
      <w:r>
        <w:rPr>
          <w:rFonts w:hint="eastAsia"/>
        </w:rPr>
        <w:t>　　图表 动画设计制作最新消息</w:t>
      </w:r>
      <w:r>
        <w:rPr>
          <w:rFonts w:hint="eastAsia"/>
        </w:rPr>
        <w:br/>
      </w:r>
      <w:r>
        <w:rPr>
          <w:rFonts w:hint="eastAsia"/>
        </w:rPr>
        <w:t>　　图表 动画设计制作企业简介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动画设计制作企业经营情况</w:t>
      </w:r>
      <w:r>
        <w:rPr>
          <w:rFonts w:hint="eastAsia"/>
        </w:rPr>
        <w:br/>
      </w:r>
      <w:r>
        <w:rPr>
          <w:rFonts w:hint="eastAsia"/>
        </w:rPr>
        <w:t>　　图表 动画设计制作企业(二)简介</w:t>
      </w:r>
      <w:r>
        <w:rPr>
          <w:rFonts w:hint="eastAsia"/>
        </w:rPr>
        <w:br/>
      </w:r>
      <w:r>
        <w:rPr>
          <w:rFonts w:hint="eastAsia"/>
        </w:rPr>
        <w:t>　　图表 企业动画设计制作业务</w:t>
      </w:r>
      <w:r>
        <w:rPr>
          <w:rFonts w:hint="eastAsia"/>
        </w:rPr>
        <w:br/>
      </w:r>
      <w:r>
        <w:rPr>
          <w:rFonts w:hint="eastAsia"/>
        </w:rPr>
        <w:t>　　图表 动画设计制作企业(二)经营情况</w:t>
      </w:r>
      <w:r>
        <w:rPr>
          <w:rFonts w:hint="eastAsia"/>
        </w:rPr>
        <w:br/>
      </w:r>
      <w:r>
        <w:rPr>
          <w:rFonts w:hint="eastAsia"/>
        </w:rPr>
        <w:t>　　图表 动画设计制作企业(三)调研</w:t>
      </w:r>
      <w:r>
        <w:rPr>
          <w:rFonts w:hint="eastAsia"/>
        </w:rPr>
        <w:br/>
      </w:r>
      <w:r>
        <w:rPr>
          <w:rFonts w:hint="eastAsia"/>
        </w:rPr>
        <w:t>　　图表 企业动画设计制作业务分析</w:t>
      </w:r>
      <w:r>
        <w:rPr>
          <w:rFonts w:hint="eastAsia"/>
        </w:rPr>
        <w:br/>
      </w:r>
      <w:r>
        <w:rPr>
          <w:rFonts w:hint="eastAsia"/>
        </w:rPr>
        <w:t>　　图表 动画设计制作企业(三)经营情况</w:t>
      </w:r>
      <w:r>
        <w:rPr>
          <w:rFonts w:hint="eastAsia"/>
        </w:rPr>
        <w:br/>
      </w:r>
      <w:r>
        <w:rPr>
          <w:rFonts w:hint="eastAsia"/>
        </w:rPr>
        <w:t>　　图表 动画设计制作企业(四)介绍</w:t>
      </w:r>
      <w:r>
        <w:rPr>
          <w:rFonts w:hint="eastAsia"/>
        </w:rPr>
        <w:br/>
      </w:r>
      <w:r>
        <w:rPr>
          <w:rFonts w:hint="eastAsia"/>
        </w:rPr>
        <w:t>　　图表 企业动画设计制作产品服务</w:t>
      </w:r>
      <w:r>
        <w:rPr>
          <w:rFonts w:hint="eastAsia"/>
        </w:rPr>
        <w:br/>
      </w:r>
      <w:r>
        <w:rPr>
          <w:rFonts w:hint="eastAsia"/>
        </w:rPr>
        <w:t>　　图表 动画设计制作企业(四)经营情况</w:t>
      </w:r>
      <w:r>
        <w:rPr>
          <w:rFonts w:hint="eastAsia"/>
        </w:rPr>
        <w:br/>
      </w:r>
      <w:r>
        <w:rPr>
          <w:rFonts w:hint="eastAsia"/>
        </w:rPr>
        <w:t>　　图表 动画设计制作企业(五)简介</w:t>
      </w:r>
      <w:r>
        <w:rPr>
          <w:rFonts w:hint="eastAsia"/>
        </w:rPr>
        <w:br/>
      </w:r>
      <w:r>
        <w:rPr>
          <w:rFonts w:hint="eastAsia"/>
        </w:rPr>
        <w:t>　　图表 企业动画设计制作业务分析</w:t>
      </w:r>
      <w:r>
        <w:rPr>
          <w:rFonts w:hint="eastAsia"/>
        </w:rPr>
        <w:br/>
      </w:r>
      <w:r>
        <w:rPr>
          <w:rFonts w:hint="eastAsia"/>
        </w:rPr>
        <w:t>　　图表 动画设计制作企业(五)经营情况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动画设计制作行业生命周期</w:t>
      </w:r>
      <w:r>
        <w:rPr>
          <w:rFonts w:hint="eastAsia"/>
        </w:rPr>
        <w:br/>
      </w:r>
      <w:r>
        <w:rPr>
          <w:rFonts w:hint="eastAsia"/>
        </w:rPr>
        <w:t>　　图表 动画设计制作优势、劣势、机会、威胁分析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动画设计制作市场容量</w:t>
      </w:r>
      <w:r>
        <w:rPr>
          <w:rFonts w:hint="eastAsia"/>
        </w:rPr>
        <w:br/>
      </w:r>
      <w:r>
        <w:rPr>
          <w:rFonts w:hint="eastAsia"/>
        </w:rPr>
        <w:t>　　图表 动画设计制作发展前景</w:t>
      </w:r>
      <w:r>
        <w:rPr>
          <w:rFonts w:hint="eastAsia"/>
        </w:rPr>
        <w:br/>
      </w:r>
      <w:r>
        <w:rPr>
          <w:rFonts w:hint="eastAsia"/>
        </w:rPr>
        <w:t>　　图表 2025-2031年中国动画设计制作市场规模预测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2025-2031年中国动画设计制作销售预测</w:t>
      </w:r>
      <w:r>
        <w:rPr>
          <w:rFonts w:hint="eastAsia"/>
        </w:rPr>
        <w:br/>
      </w:r>
      <w:r>
        <w:rPr>
          <w:rFonts w:hint="eastAsia"/>
        </w:rPr>
        <w:t>　　图表 动画设计制作主要驱动因素</w:t>
      </w:r>
      <w:r>
        <w:rPr>
          <w:rFonts w:hint="eastAsia"/>
        </w:rPr>
        <w:br/>
      </w:r>
      <w:r>
        <w:rPr>
          <w:rFonts w:hint="eastAsia"/>
        </w:rPr>
        <w:t>　　图表 动画设计制作发展趋势预测</w:t>
      </w:r>
      <w:r>
        <w:rPr>
          <w:rFonts w:hint="eastAsia"/>
        </w:rPr>
        <w:br/>
      </w:r>
      <w:r>
        <w:rPr>
          <w:rFonts w:hint="eastAsia"/>
        </w:rPr>
        <w:t>　　图表 动画设计制作注意事项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eb8ee015f4aff" w:history="1">
        <w:r>
          <w:rPr>
            <w:rStyle w:val="Hyperlink"/>
          </w:rPr>
          <w:t>2025-2031年中国动画设计制作行业调研与行业前景分析报告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eb8ee015f4aff" w:history="1">
        <w:r>
          <w:rPr>
            <w:rStyle w:val="Hyperlink"/>
          </w:rPr>
          <w:t>https://www.20087.com/8/78/DongHuaSheJiZhiZuoHangYeXianZhuangJiQianJing.html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动画的软件、动画设计制作培训、学动漫设计好找工作吗、动画设计制作招聘、今年最强动画毕设看哭了、动画设计制作不属于多媒体技术范畴、3D演示动画制作公司、动画设计制作的应用发展状况、3D动画视频制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5ee9c10204157" w:history="1">
      <w:r>
        <w:rPr>
          <w:rStyle w:val="Hyperlink"/>
        </w:rPr>
        <w:t>2025-2031年中国动画设计制作行业调研与行业前景分析报告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ongHuaSheJiZhiZuoHangYeXianZhuangJiQianJing.html" TargetMode="External" Id="Rd32eb8ee015f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ongHuaSheJiZhiZuoHangYeXianZhuangJiQianJing.html" TargetMode="External" Id="Rdac5ee9c1020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2024-09-01T04:08:00Z</dcterms:created>
  <dcterms:modified xsi:type="dcterms:W3CDTF">2024-09-01T05:08:00Z</dcterms:modified>
  <dc:subject>2025-2031年中国动画设计制作行业调研与行业前景分析报告</dc:subject>
  <dc:title>2025-2031年中国动画设计制作行业调研与行业前景分析报告</dc:title>
  <cp:keywords>2025-2031年中国动画设计制作行业调研与行业前景分析报告</cp:keywords>
  <dc:description>2025-2031年中国动画设计制作行业调研与行业前景分析报告</dc:description>
</cp:coreProperties>
</file>