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274862a9f4310" w:history="1">
              <w:r>
                <w:rPr>
                  <w:rStyle w:val="Hyperlink"/>
                </w:rPr>
                <w:t>2024-2030年中国反射面天线行业研究分析与发展前景预测报告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274862a9f4310" w:history="1">
              <w:r>
                <w:rPr>
                  <w:rStyle w:val="Hyperlink"/>
                </w:rPr>
                <w:t>2024-2030年中国反射面天线行业研究分析与发展前景预测报告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274862a9f4310" w:history="1">
                <w:r>
                  <w:rPr>
                    <w:rStyle w:val="Hyperlink"/>
                  </w:rPr>
                  <w:t>https://www.20087.com/8/08/FanSheMianTianXianFaZhanQianJingFenXi.html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面天线，特别是卫星通信和深空探测领域中的抛物面天线，技术已十分成熟，广泛应用于广播电视、卫星通信、射电天文等多个领域。目前，反射面天线设计更加注重高增益、宽频带和轻量化，通过精确的形状控制和表面处理技术，实现了对信号的高效接收和发射。同时，自适应天线技术的发展，使得天线能够根据环境变化动态调整，提高通信质量。</w:t>
      </w:r>
      <w:r>
        <w:rPr>
          <w:rFonts w:hint="eastAsia"/>
        </w:rPr>
        <w:br/>
      </w:r>
      <w:r>
        <w:rPr>
          <w:rFonts w:hint="eastAsia"/>
        </w:rPr>
        <w:t>　　随着航天事业的蓬勃发展，反射面天线技术将向更复杂、更智能的方向发展。柔性可展开天线技术将适用于深空探测器，满足空间环境的特殊需求。智能材料的应用，如形状记忆合金、电致变形材料，将使天线具备自适应调节能力。此外，集成毫米波、太赫兹技术的超宽带天线，将为未来的高速通信和高分辨率遥感探测提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274862a9f4310" w:history="1">
        <w:r>
          <w:rPr>
            <w:rStyle w:val="Hyperlink"/>
          </w:rPr>
          <w:t>2024-2030年中国反射面天线行业研究分析与发展前景预测报告</w:t>
        </w:r>
      </w:hyperlink>
      <w:r>
        <w:rPr>
          <w:rFonts w:hint="eastAsia"/>
        </w:rPr>
        <w:t>》基于多年的行业研究经验和丰富的数据资源，深入剖析了反射面天线产业链的整体结构。反射面天线报告详细分析了反射面天线市场规模与需求，探讨了价格动态，并客观呈现了行业现状。同时，科学预测了反射面天线市场前景及发展趋势，聚焦反射面天线重点企业，全面评估了市场竞争、集中度及品牌影响力。此外，反射面天线报告还进一步细分了市场，揭示了反射面天线各细分领域的增长潜力。反射面天线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反射面天线行业概述</w:t>
      </w:r>
      <w:r>
        <w:rPr>
          <w:rFonts w:hint="eastAsia"/>
        </w:rPr>
        <w:br/>
      </w:r>
      <w:r>
        <w:rPr>
          <w:rFonts w:hint="eastAsia"/>
        </w:rPr>
        <w:t>　　第一节 反射面天线定义与分类</w:t>
      </w:r>
      <w:r>
        <w:rPr>
          <w:rFonts w:hint="eastAsia"/>
        </w:rPr>
        <w:br/>
      </w:r>
      <w:r>
        <w:rPr>
          <w:rFonts w:hint="eastAsia"/>
        </w:rPr>
        <w:t>　　第二节 反射面天线应用领域</w:t>
      </w:r>
      <w:r>
        <w:rPr>
          <w:rFonts w:hint="eastAsia"/>
        </w:rPr>
        <w:br/>
      </w:r>
      <w:r>
        <w:rPr>
          <w:rFonts w:hint="eastAsia"/>
        </w:rPr>
        <w:t>　　第三节 反射面天线行业经济指标分析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一、反射面天线行业赢利性评估</w:t>
      </w:r>
      <w:r>
        <w:rPr>
          <w:rFonts w:hint="eastAsia"/>
        </w:rPr>
        <w:br/>
      </w:r>
      <w:r>
        <w:rPr>
          <w:rFonts w:hint="eastAsia"/>
        </w:rPr>
        <w:t>　　　　二、反射面天线行业成长速度分析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三、反射面天线附加值提升空间探讨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四、反射面天线行业进入壁垒分析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五、反射面天线行业风险性评估</w:t>
      </w:r>
      <w:r>
        <w:rPr>
          <w:rFonts w:hint="eastAsia"/>
        </w:rPr>
        <w:br/>
      </w:r>
      <w:r>
        <w:rPr>
          <w:rFonts w:hint="eastAsia"/>
        </w:rPr>
        <w:t>　　　　六、反射面天线行业周期性分析</w:t>
      </w:r>
      <w:r>
        <w:rPr>
          <w:rFonts w:hint="eastAsia"/>
        </w:rPr>
        <w:br/>
      </w:r>
      <w:r>
        <w:rPr>
          <w:rFonts w:hint="eastAsia"/>
        </w:rPr>
        <w:t>　　　　七、反射面天线行业竞争程度指标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八、反射面天线行业成熟度综合分析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反射面天线产业链及经营模式分析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三、反射面天线销售模式与渠道策略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全球反射面天线市场发展分析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2023-2024年全球反射面天线行业发展分析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一、全球反射面天线行业市场规模与趋势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二、全球反射面天线行业发展特点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三、全球反射面天线行业竞争格局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主要国家与地区反射面天线市场分析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2024-2030年全球反射面天线行业发展趋势与前景预测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一、反射面天线技术发展趋势</w:t>
      </w:r>
      <w:r>
        <w:rPr>
          <w:rFonts w:hint="eastAsia"/>
        </w:rPr>
        <w:br/>
      </w:r>
      <w:r>
        <w:rPr>
          <w:rFonts w:hint="eastAsia"/>
        </w:rPr>
        <w:t>　　　　二、反射面天线行业发展趋势</w:t>
      </w:r>
      <w:r>
        <w:rPr>
          <w:rFonts w:hint="eastAsia"/>
        </w:rPr>
        <w:br/>
      </w:r>
      <w:r>
        <w:rPr>
          <w:rFonts w:hint="eastAsia"/>
        </w:rPr>
        <w:t>　　　　三、反射面天线行业发展潜力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中国反射面天线行业市场分析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2023-2024年反射面天线产能与投资动态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一、国内反射面天线产能现状与利用效率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二、反射面天线产能扩张与投资动态分析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2024-2030年反射面天线行业产量统计与趋势预测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一、2019-2024年反射面天线行业数据与增长趋势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1、2019-2024年反射面天线产量及增长趋势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2、2019-2024年反射面天线细分产品产量及份额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二、反射面天线产量影响因素分析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三、2024-2030年反射面天线产量预测</w:t>
      </w:r>
      <w:r>
        <w:rPr>
          <w:rFonts w:hint="eastAsia"/>
        </w:rPr>
        <w:br/>
      </w:r>
      <w:r>
        <w:rPr>
          <w:rFonts w:hint="eastAsia"/>
        </w:rPr>
        <w:t>　　第三节 2024-2030年反射面天线市场需求与销售分析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一、2023-2024年反射面天线行业需求现状</w:t>
      </w:r>
      <w:r>
        <w:rPr>
          <w:rFonts w:hint="eastAsia"/>
        </w:rPr>
        <w:br/>
      </w:r>
      <w:r>
        <w:rPr>
          <w:rFonts w:hint="eastAsia"/>
        </w:rPr>
        <w:t>　　　　二、反射面天线客户群体与需求特点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三、2019-2024年反射面天线行业销售规模分析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四、2024-2030年反射面天线市场增长潜力与规模预测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中国反射面天线细分市场分析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一、2023-2024年反射面天线主要细分产品市场现状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2023-2024年中国反射面天线技术发展研究</w:t>
      </w:r>
      <w:r>
        <w:rPr>
          <w:rFonts w:hint="eastAsia"/>
        </w:rPr>
        <w:br/>
      </w:r>
      <w:r>
        <w:rPr>
          <w:rFonts w:hint="eastAsia"/>
        </w:rPr>
        <w:t>　　第一节 当前反射面天线技术发展现状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反射面天线技术未来发展趋势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反射面天线价格机制与竞争策略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一、2019-2024年反射面天线市场价格走势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反射面天线定价策略与方法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2024-2030年反射面天线价格竞争态势与趋势预测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中国反射面天线行业重点区域市场研究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2023-2024年重点区域反射面天线市场发展概况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三、2024-2030年反射面天线行业发展潜力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三、2024-2030年反射面天线行业发展潜力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三、2024-2030年反射面天线行业发展潜力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三、2024-2030年反射面天线行业发展潜力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二、2019-2024年反射面天线市场需求规模情况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三、2024-2030年反射面天线行业发展潜力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2019-2024年中国反射面天线行业进出口情况分析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反射面天线行业进口规模与来源分析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一、2019-2024年反射面天线进口规模分析</w:t>
      </w:r>
      <w:r>
        <w:rPr>
          <w:rFonts w:hint="eastAsia"/>
        </w:rPr>
        <w:br/>
      </w:r>
      <w:r>
        <w:rPr>
          <w:rFonts w:hint="eastAsia"/>
        </w:rPr>
        <w:t>　　　　二、反射面天线主要进口来源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反射面天线行业出口规模与目的地分析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一、2019-2024年反射面天线出口规模分析</w:t>
      </w:r>
      <w:r>
        <w:rPr>
          <w:rFonts w:hint="eastAsia"/>
        </w:rPr>
        <w:br/>
      </w:r>
      <w:r>
        <w:rPr>
          <w:rFonts w:hint="eastAsia"/>
        </w:rPr>
        <w:t>　　　　二、反射面天线主要出口目的地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2019-2024年中国反射面天线总体规模与财务指标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中国反射面天线行业总体规模分析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一、反射面天线企业数量与结构</w:t>
      </w:r>
      <w:r>
        <w:rPr>
          <w:rFonts w:hint="eastAsia"/>
        </w:rPr>
        <w:br/>
      </w:r>
      <w:r>
        <w:rPr>
          <w:rFonts w:hint="eastAsia"/>
        </w:rPr>
        <w:t>　　　　二、反射面天线从业人员规模</w:t>
      </w:r>
      <w:r>
        <w:rPr>
          <w:rFonts w:hint="eastAsia"/>
        </w:rPr>
        <w:br/>
      </w:r>
      <w:r>
        <w:rPr>
          <w:rFonts w:hint="eastAsia"/>
        </w:rPr>
        <w:t>　　　　三、反射面天线行业资产状况</w:t>
      </w:r>
      <w:r>
        <w:rPr>
          <w:rFonts w:hint="eastAsia"/>
        </w:rPr>
        <w:br/>
      </w:r>
      <w:r>
        <w:rPr>
          <w:rFonts w:hint="eastAsia"/>
        </w:rPr>
        <w:t>　　第二节 中国反射面天线行业财务指标总体分析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反射面天线行业重点企业经营状况分析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反射面天线重点企业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反射面天线领先企业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反射面天线标杆企业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反射面天线代表企业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反射面天线龙头企业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反射面天线重点企业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中国反射面天线行业竞争格局分析</w:t>
      </w:r>
      <w:r>
        <w:rPr>
          <w:rFonts w:hint="eastAsia"/>
        </w:rPr>
        <w:br/>
      </w:r>
      <w:r>
        <w:rPr>
          <w:rFonts w:hint="eastAsia"/>
        </w:rPr>
        <w:t>　　第一节 反射面天线行业竞争格局总览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2023-2024年反射面天线行业竞争力分析</w:t>
      </w:r>
      <w:r>
        <w:rPr>
          <w:rFonts w:hint="eastAsia"/>
        </w:rPr>
        <w:br/>
      </w:r>
      <w:r>
        <w:rPr>
          <w:rFonts w:hint="eastAsia"/>
        </w:rPr>
        <w:t>　　　　一、反射面天线供应商议价能力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四、反射面天线替代品威胁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2019-2024年反射面天线行业企业并购活动分析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2023-2024年反射面天线行业会展与招投标活动分析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一、反射面天线行业会展活动及其市场影响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2024年中国反射面天线企业发展策略分析</w:t>
      </w:r>
      <w:r>
        <w:rPr>
          <w:rFonts w:hint="eastAsia"/>
        </w:rPr>
        <w:br/>
      </w:r>
      <w:r>
        <w:rPr>
          <w:rFonts w:hint="eastAsia"/>
        </w:rPr>
        <w:t>　　第一节 反射面天线市场策略分析</w:t>
      </w:r>
      <w:r>
        <w:rPr>
          <w:rFonts w:hint="eastAsia"/>
        </w:rPr>
        <w:br/>
      </w:r>
      <w:r>
        <w:rPr>
          <w:rFonts w:hint="eastAsia"/>
        </w:rPr>
        <w:t>　　　　一、反射面天线市场定位与拓展策略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二、反射面天线市场细分与目标客户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反射面天线销售策略分析</w:t>
      </w:r>
      <w:r>
        <w:rPr>
          <w:rFonts w:hint="eastAsia"/>
        </w:rPr>
        <w:br/>
      </w:r>
      <w:r>
        <w:rPr>
          <w:rFonts w:hint="eastAsia"/>
        </w:rPr>
        <w:t>　　　　一、反射面天线销售渠道与网络建设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提高反射面天线企业竞争力建议</w:t>
      </w:r>
      <w:r>
        <w:rPr>
          <w:rFonts w:hint="eastAsia"/>
        </w:rPr>
        <w:br/>
      </w:r>
      <w:r>
        <w:rPr>
          <w:rFonts w:hint="eastAsia"/>
        </w:rPr>
        <w:t>　　　　一、反射面天线技术创新与管理优化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反射面天线品牌战略思考</w:t>
      </w:r>
      <w:r>
        <w:rPr>
          <w:rFonts w:hint="eastAsia"/>
        </w:rPr>
        <w:br/>
      </w:r>
      <w:r>
        <w:rPr>
          <w:rFonts w:hint="eastAsia"/>
        </w:rPr>
        <w:t>　　　　一、反射面天线品牌建设与维护</w:t>
      </w:r>
      <w:r>
        <w:rPr>
          <w:rFonts w:hint="eastAsia"/>
        </w:rPr>
        <w:br/>
      </w:r>
      <w:r>
        <w:rPr>
          <w:rFonts w:hint="eastAsia"/>
        </w:rPr>
        <w:t>　　　　二、反射面天线品牌影响力与市场竞争力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中国反射面天线行业风险与对策</w:t>
      </w:r>
      <w:r>
        <w:rPr>
          <w:rFonts w:hint="eastAsia"/>
        </w:rPr>
        <w:br/>
      </w:r>
      <w:r>
        <w:rPr>
          <w:rFonts w:hint="eastAsia"/>
        </w:rPr>
        <w:t>　　第一节 反射面天线行业SWOT分析</w:t>
      </w:r>
      <w:r>
        <w:rPr>
          <w:rFonts w:hint="eastAsia"/>
        </w:rPr>
        <w:br/>
      </w:r>
      <w:r>
        <w:rPr>
          <w:rFonts w:hint="eastAsia"/>
        </w:rPr>
        <w:t>　　　　一、反射面天线行业优势分析</w:t>
      </w:r>
      <w:r>
        <w:rPr>
          <w:rFonts w:hint="eastAsia"/>
        </w:rPr>
        <w:br/>
      </w:r>
      <w:r>
        <w:rPr>
          <w:rFonts w:hint="eastAsia"/>
        </w:rPr>
        <w:t>　　　　二、反射面天线行业劣势分析</w:t>
      </w:r>
      <w:r>
        <w:rPr>
          <w:rFonts w:hint="eastAsia"/>
        </w:rPr>
        <w:br/>
      </w:r>
      <w:r>
        <w:rPr>
          <w:rFonts w:hint="eastAsia"/>
        </w:rPr>
        <w:t>　　　　三、反射面天线市场机会探索</w:t>
      </w:r>
      <w:r>
        <w:rPr>
          <w:rFonts w:hint="eastAsia"/>
        </w:rPr>
        <w:br/>
      </w:r>
      <w:r>
        <w:rPr>
          <w:rFonts w:hint="eastAsia"/>
        </w:rPr>
        <w:t>　　　　四、反射面天线市场威胁评估</w:t>
      </w:r>
      <w:r>
        <w:rPr>
          <w:rFonts w:hint="eastAsia"/>
        </w:rPr>
        <w:br/>
      </w:r>
      <w:r>
        <w:rPr>
          <w:rFonts w:hint="eastAsia"/>
        </w:rPr>
        <w:t>　　第二节 反射面天线行业风险及对策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2024-2030年中国反射面天线行业前景与发展趋势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反射面天线行业发展环境分析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2024-2030年反射面天线行业发展趋势与方向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一、反射面天线行业发展方向预测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二、反射面天线发展趋势分析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2024-2030年反射面天线行业发展潜力与机遇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一、反射面天线市场发展潜力评估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二、反射面天线新兴市场与机遇探索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反射面天线行业研究结论与建议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[中-智林-]反射面天线行业发展建议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2019-2024年中国反射面天线市场规模及增长情况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2019-2024年中国反射面天线行业产量及增长趋势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2024-2030年中国反射面天线行业产量预测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2019-2024年中国反射面天线行业市场需求及增长情况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2024-2030年中国反射面天线行业市场需求预测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2019-2024年中国反射面天线行业利润及增长情况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**地区反射面天线市场规模及增长情况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**地区反射面天线行业市场需求情况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**地区反射面天线市场规模及增长情况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**地区反射面天线行业市场需求情况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2019-2024年中国反射面天线行业进口量及增速统计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2019-2024年中国反射面天线行业出口量及增速统计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反射面天线重点企业经营情况分析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2024年反射面天线市场前景分析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2024-2030年中国反射面天线市场需求预测</w:t>
      </w:r>
      <w:r>
        <w:rPr>
          <w:rFonts w:hint="eastAsia"/>
        </w:rPr>
        <w:br/>
      </w:r>
      <w:r>
        <w:rPr>
          <w:rFonts w:hint="eastAsia"/>
        </w:rPr>
        <w:t>　　图表 2024年反射面天线发展趋势预测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274862a9f4310" w:history="1">
        <w:r>
          <w:rPr>
            <w:rStyle w:val="Hyperlink"/>
          </w:rPr>
          <w:t>2024-2030年中国反射面天线行业研究分析与发展前景预测报告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274862a9f4310" w:history="1">
        <w:r>
          <w:rPr>
            <w:rStyle w:val="Hyperlink"/>
          </w:rPr>
          <w:t>https://www.20087.com/8/08/FanSheMianTianXianFaZhanQianJingFenXi.html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86365ad3b4be3" w:history="1">
      <w:r>
        <w:rPr>
          <w:rStyle w:val="Hyperlink"/>
        </w:rPr>
        <w:t>2024-2030年中国反射面天线行业研究分析与发展前景预测报告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anSheMianTianXianFaZhanQianJingFenXi.html" TargetMode="External" Id="Re0a274862a9f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anSheMianTianXianFaZhanQianJingFenXi.html" TargetMode="External" Id="R52e86365ad3b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2024-10-19T00:16:32Z</dcterms:created>
  <dcterms:modified xsi:type="dcterms:W3CDTF">2024-10-19T01:16:32Z</dcterms:modified>
  <dc:subject>2024-2030年中国反射面天线行业研究分析与发展前景预测报告</dc:subject>
  <dc:title>2024-2030年中国反射面天线行业研究分析与发展前景预测报告</dc:title>
  <cp:keywords>2024-2030年中国反射面天线行业研究分析与发展前景预测报告</cp:keywords>
  <dc:description>2024-2030年中国反射面天线行业研究分析与发展前景预测报告</dc:description>
</cp:coreProperties>
</file>