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a62e83d5e49af" w:history="1">
              <w:r>
                <w:rPr>
                  <w:rStyle w:val="Hyperlink"/>
                </w:rPr>
                <w:t>全球与中国离线场文件存储市场调查研究与发展前景预测报告（2024-2030年）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a62e83d5e49af" w:history="1">
              <w:r>
                <w:rPr>
                  <w:rStyle w:val="Hyperlink"/>
                </w:rPr>
                <w:t>全球与中国离线场文件存储市场调查研究与发展前景预测报告（2024-2030年）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9a62e83d5e49af" w:history="1">
                <w:r>
                  <w:rPr>
                    <w:rStyle w:val="Hyperlink"/>
                  </w:rPr>
                  <w:t>https://www.20087.com/8/58/LiXianChangWenJianCunChuShiChang.html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线场文件存储是一种用于长期保存大量数据的解决方案，近年来随着信息技术和存储技术的发展，市场需求持续增长。目前，离线场文件存储不仅在存储容量、数据安全性方面有了显著提升，还在操作简便性和维护简便性方面实现了优化。随着新材料和新技术的应用，这些解决方案能够更好地适应不同行业的需求，提高存储的可靠性和经济性。</w:t>
      </w:r>
      <w:r>
        <w:rPr>
          <w:rFonts w:hint="eastAsia"/>
        </w:rPr>
        <w:br/>
      </w:r>
      <w:r>
        <w:rPr>
          <w:rFonts w:hint="eastAsia"/>
        </w:rPr>
        <w:t>　　未来，离线场文件存储的发展将更加注重高效性和多功能性。一方面，通过材料改性技术和工艺优化，开发具有更大存储容量、更高数据安全性的新型离线场文件存储解决方案，以适应更加苛刻的应用环境；另一方面，随着对数据安全性和服务要求的提高，开发能够快速适应不同行业需求的高效离线场文件存储解决方案，提高存储的可靠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a62e83d5e49af" w:history="1">
        <w:r>
          <w:rPr>
            <w:rStyle w:val="Hyperlink"/>
          </w:rPr>
          <w:t>全球与中国离线场文件存储市场调查研究与发展前景预测报告（2024-2030年）</w:t>
        </w:r>
      </w:hyperlink>
      <w:r>
        <w:rPr>
          <w:rFonts w:hint="eastAsia"/>
        </w:rPr>
        <w:t>》基于对离线场文件存储行业的深入研究和市场监测数据，全面分析了离线场文件存储行业现状、市场需求与市场规模。离线场文件存储报告详细探讨了产业链结构，价格动态，以及离线场文件存储各细分市场的特点。同时，还科学预测了市场前景与发展趋势，深入剖析了离线场文件存储品牌竞争格局，市场集中度，以及重点企业的经营状况。离线场文件存储报告旨在挖掘行业投资价值，揭示潜在风险与机遇，为投资者和决策者提供专业、科学、客观的战略建议，是了解离线场文件存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离线场文件存储市场概述</w:t>
      </w:r>
      <w:r>
        <w:rPr>
          <w:rFonts w:hint="eastAsia"/>
        </w:rPr>
        <w:br/>
      </w:r>
      <w:r>
        <w:rPr>
          <w:rFonts w:hint="eastAsia"/>
        </w:rPr>
        <w:t>　　1.1 离线场文件存储市场概述</w:t>
      </w:r>
      <w:r>
        <w:rPr>
          <w:rFonts w:hint="eastAsia"/>
        </w:rPr>
        <w:br/>
      </w:r>
      <w:r>
        <w:rPr>
          <w:rFonts w:hint="eastAsia"/>
        </w:rPr>
        <w:t>　　1.2 不同类型离线场文件存储分析</w:t>
      </w:r>
      <w:r>
        <w:rPr>
          <w:rFonts w:hint="eastAsia"/>
        </w:rPr>
        <w:br/>
      </w:r>
      <w:r>
        <w:rPr>
          <w:rFonts w:hint="eastAsia"/>
        </w:rPr>
        <w:t>　　　　1.2.1 记录存储</w:t>
      </w:r>
      <w:r>
        <w:rPr>
          <w:rFonts w:hint="eastAsia"/>
        </w:rPr>
        <w:br/>
      </w:r>
      <w:r>
        <w:rPr>
          <w:rFonts w:hint="eastAsia"/>
        </w:rPr>
        <w:t>　　　　1.2.2 数据保护和备份</w:t>
      </w:r>
      <w:r>
        <w:rPr>
          <w:rFonts w:hint="eastAsia"/>
        </w:rPr>
        <w:br/>
      </w:r>
      <w:r>
        <w:rPr>
          <w:rFonts w:hint="eastAsia"/>
        </w:rPr>
        <w:t>　　　　1.2.3 安全切碎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全球市场不同类型离线场文件存储规模对比分析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全球市场不同类型离线场文件存储规模对比（2018-2023年）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全球不同类型离线场文件存储规模及市场份额（2018-2023年）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中国市场不同类型离线场文件存储规模对比分析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中国市场不同类型离线场文件存储规模对比（2018-2023年）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中国不同类型离线场文件存储规模及市场份额（2018-2023年）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离线场文件存储市场概述</w:t>
      </w:r>
      <w:r>
        <w:rPr>
          <w:rFonts w:hint="eastAsia"/>
        </w:rPr>
        <w:br/>
      </w:r>
      <w:r>
        <w:rPr>
          <w:rFonts w:hint="eastAsia"/>
        </w:rPr>
        <w:t>　　2.1 离线场文件存储主要应用领域分析</w:t>
      </w:r>
      <w:r>
        <w:rPr>
          <w:rFonts w:hint="eastAsia"/>
        </w:rPr>
        <w:br/>
      </w:r>
      <w:r>
        <w:rPr>
          <w:rFonts w:hint="eastAsia"/>
        </w:rPr>
        <w:t>　　　　2.1.2 保险</w:t>
      </w:r>
      <w:r>
        <w:rPr>
          <w:rFonts w:hint="eastAsia"/>
        </w:rPr>
        <w:br/>
      </w:r>
      <w:r>
        <w:rPr>
          <w:rFonts w:hint="eastAsia"/>
        </w:rPr>
        <w:t>　　　　2.1.3 法律</w:t>
      </w:r>
      <w:r>
        <w:rPr>
          <w:rFonts w:hint="eastAsia"/>
        </w:rPr>
        <w:br/>
      </w:r>
      <w:r>
        <w:rPr>
          <w:rFonts w:hint="eastAsia"/>
        </w:rPr>
        <w:t>　　　　2.1.4 政府</w:t>
      </w:r>
      <w:r>
        <w:rPr>
          <w:rFonts w:hint="eastAsia"/>
        </w:rPr>
        <w:br/>
      </w:r>
      <w:r>
        <w:rPr>
          <w:rFonts w:hint="eastAsia"/>
        </w:rPr>
        <w:t>　　　　2.1.5 保健</w:t>
      </w:r>
      <w:r>
        <w:rPr>
          <w:rFonts w:hint="eastAsia"/>
        </w:rPr>
        <w:br/>
      </w:r>
      <w:r>
        <w:rPr>
          <w:rFonts w:hint="eastAsia"/>
        </w:rPr>
        <w:t>　　　　2.1.6 教育类</w:t>
      </w:r>
      <w:r>
        <w:rPr>
          <w:rFonts w:hint="eastAsia"/>
        </w:rPr>
        <w:br/>
      </w:r>
      <w:r>
        <w:rPr>
          <w:rFonts w:hint="eastAsia"/>
        </w:rPr>
        <w:t>　　　　2.1.7 其他</w:t>
      </w:r>
      <w:r>
        <w:rPr>
          <w:rFonts w:hint="eastAsia"/>
        </w:rPr>
        <w:br/>
      </w:r>
      <w:r>
        <w:rPr>
          <w:rFonts w:hint="eastAsia"/>
        </w:rPr>
        <w:t>　　2.2 全球离线场文件存储主要应用领域对比分析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全球离线场文件存储主要应用领域规模（万元）及增长率（2018-2023年）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全球离线场文件存储主要应用规模（万元）及增长率（2018-2023年）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中国离线场文件存储主要应用领域对比分析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中国离线场文件存储主要应用领域规模（万元）及增长率（2018-2023年）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中国离线场文件存储主要应用规模（万元）及增长率（2018-2023年）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全球主要地区离线场文件存储发展历程及现状分析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全球主要地区离线场文件存储现状与未来趋势分析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全球离线场文件存储主要地区对比分析（2018-2023年）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全球主要地区离线场文件存储规模及对比（2018-2023年）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全球离线场文件存储主要地区规模及市场份额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全球离线场文件存储主要企业竞争分析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全球主要企业离线场文件存储规模及市场份额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全球离线场文件存储主要企业竞争态势及未来趋势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全球离线场文件存储市场集中度</w:t>
      </w:r>
      <w:r>
        <w:rPr>
          <w:rFonts w:hint="eastAsia"/>
        </w:rPr>
        <w:br/>
      </w:r>
      <w:r>
        <w:rPr>
          <w:rFonts w:hint="eastAsia"/>
        </w:rPr>
        <w:t>　　　　4.3.2 全球离线场文件存储Top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中国离线场文件存储主要企业竞争分析</w:t>
      </w:r>
      <w:r>
        <w:rPr>
          <w:rFonts w:hint="eastAsia"/>
        </w:rPr>
        <w:br/>
      </w:r>
      <w:r>
        <w:rPr>
          <w:rFonts w:hint="eastAsia"/>
        </w:rPr>
        <w:t>　　5.1 中国离线场文件存储规模及市场份额（2018-2023年）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中国离线场文件存储Top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离线场文件存储主要企业现状分析</w:t>
      </w:r>
      <w:r>
        <w:rPr>
          <w:rFonts w:hint="eastAsia"/>
        </w:rPr>
        <w:br/>
      </w:r>
      <w:r>
        <w:rPr>
          <w:rFonts w:hint="eastAsia"/>
        </w:rPr>
        <w:t>　　5.1 ARMS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离线场文件存储产品类型及应用领域介绍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ARMS离线场文件存储规模（万元）及毛利率（2018-2023年）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ARMS主要业务介绍</w:t>
      </w:r>
      <w:r>
        <w:rPr>
          <w:rFonts w:hint="eastAsia"/>
        </w:rPr>
        <w:br/>
      </w:r>
      <w:r>
        <w:rPr>
          <w:rFonts w:hint="eastAsia"/>
        </w:rPr>
        <w:t>　　5.2 Data Dimensions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离线场文件存储产品类型及应用领域介绍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Data Dimensions离线场文件存储规模（万元）及毛利率（2018-2023年）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Data Dimensions主要业务介绍</w:t>
      </w:r>
      <w:r>
        <w:rPr>
          <w:rFonts w:hint="eastAsia"/>
        </w:rPr>
        <w:br/>
      </w:r>
      <w:r>
        <w:rPr>
          <w:rFonts w:hint="eastAsia"/>
        </w:rPr>
        <w:t>　　5.3 Shredall SDS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离线场文件存储产品类型及应用领域介绍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Shredall SDS离线场文件存储规模（万元）及毛利率（2018-2023年）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Shredall SDS主要业务介绍</w:t>
      </w:r>
      <w:r>
        <w:rPr>
          <w:rFonts w:hint="eastAsia"/>
        </w:rPr>
        <w:br/>
      </w:r>
      <w:r>
        <w:rPr>
          <w:rFonts w:hint="eastAsia"/>
        </w:rPr>
        <w:t>　　5.4 OnCourse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离线场文件存储产品类型及应用领域介绍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OnCourse离线场文件存储规模（万元）及毛利率（2018-2023年）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OnCourse主要业务介绍</w:t>
      </w:r>
      <w:r>
        <w:rPr>
          <w:rFonts w:hint="eastAsia"/>
        </w:rPr>
        <w:br/>
      </w:r>
      <w:r>
        <w:rPr>
          <w:rFonts w:hint="eastAsia"/>
        </w:rPr>
        <w:t>　　5.5 Crown Record Management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离线场文件存储产品类型及应用领域介绍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Crown Record Management离线场文件存储规模（万元）及毛利率（2018-2023年）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Crown Record Management主要业务介绍</w:t>
      </w:r>
      <w:r>
        <w:rPr>
          <w:rFonts w:hint="eastAsia"/>
        </w:rPr>
        <w:br/>
      </w:r>
      <w:r>
        <w:rPr>
          <w:rFonts w:hint="eastAsia"/>
        </w:rPr>
        <w:t>　　5.6 KINGKHO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离线场文件存储产品类型及应用领域介绍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KINGKHO离线场文件存储规模（万元）及毛利率（2018-2023年）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KINGKHO主要业务介绍</w:t>
      </w:r>
      <w:r>
        <w:rPr>
          <w:rFonts w:hint="eastAsia"/>
        </w:rPr>
        <w:br/>
      </w:r>
      <w:r>
        <w:rPr>
          <w:rFonts w:hint="eastAsia"/>
        </w:rPr>
        <w:t>　　5.7 Royal Cargo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离线场文件存储产品类型及应用领域介绍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Royal Cargo离线场文件存储规模（万元）及毛利率（2018-2023年）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Royal Cargo主要业务介绍</w:t>
      </w:r>
      <w:r>
        <w:rPr>
          <w:rFonts w:hint="eastAsia"/>
        </w:rPr>
        <w:br/>
      </w:r>
      <w:r>
        <w:rPr>
          <w:rFonts w:hint="eastAsia"/>
        </w:rPr>
        <w:t>　　5.8 AGS Four Winds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离线场文件存储产品类型及应用领域介绍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AGS Four Winds离线场文件存储规模（万元）及毛利率（2018-2023年）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AGS Four Winds主要业务介绍</w:t>
      </w:r>
      <w:r>
        <w:rPr>
          <w:rFonts w:hint="eastAsia"/>
        </w:rPr>
        <w:br/>
      </w:r>
      <w:r>
        <w:rPr>
          <w:rFonts w:hint="eastAsia"/>
        </w:rPr>
        <w:t>　　5.9 Santa FE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离线场文件存储产品类型及应用领域介绍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Santa FE离线场文件存储规模（万元）及毛利率（2018-2023年）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Santa FE主要业务介绍</w:t>
      </w:r>
      <w:r>
        <w:rPr>
          <w:rFonts w:hint="eastAsia"/>
        </w:rPr>
        <w:br/>
      </w:r>
      <w:r>
        <w:rPr>
          <w:rFonts w:hint="eastAsia"/>
        </w:rPr>
        <w:t>　　5.10 Moving Limited Liability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离线场文件存储产品类型及应用领域介绍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Moving Limited Liability离线场文件存储规模（万元）及毛利率（2018-2023年）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Moving Limited Liability主要业务介绍</w:t>
      </w:r>
      <w:r>
        <w:rPr>
          <w:rFonts w:hint="eastAsia"/>
        </w:rPr>
        <w:br/>
      </w:r>
      <w:r>
        <w:rPr>
          <w:rFonts w:hint="eastAsia"/>
        </w:rPr>
        <w:t>　　5.11 Asia Tigers Mobility</w:t>
      </w:r>
      <w:r>
        <w:rPr>
          <w:rFonts w:hint="eastAsia"/>
        </w:rPr>
        <w:br/>
      </w:r>
      <w:r>
        <w:rPr>
          <w:rFonts w:hint="eastAsia"/>
        </w:rPr>
        <w:t>　　5.12 Interlink</w:t>
      </w:r>
      <w:r>
        <w:rPr>
          <w:rFonts w:hint="eastAsia"/>
        </w:rPr>
        <w:br/>
      </w:r>
      <w:r>
        <w:rPr>
          <w:rFonts w:hint="eastAsia"/>
        </w:rPr>
        <w:t>　　5.13 Saigon Storage</w:t>
      </w:r>
      <w:r>
        <w:rPr>
          <w:rFonts w:hint="eastAsia"/>
        </w:rPr>
        <w:br/>
      </w:r>
      <w:r>
        <w:rPr>
          <w:rFonts w:hint="eastAsia"/>
        </w:rPr>
        <w:t>　　5.14 Logical Moves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离线场文件存储行业动态分析</w:t>
      </w:r>
      <w:r>
        <w:rPr>
          <w:rFonts w:hint="eastAsia"/>
        </w:rPr>
        <w:br/>
      </w:r>
      <w:r>
        <w:rPr>
          <w:rFonts w:hint="eastAsia"/>
        </w:rPr>
        <w:t>　　7.1 离线场文件存储发展历史、现状及趋势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离线场文件存储发展机遇、挑战及潜在风险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离线场文件存储当前及未来发展机遇</w:t>
      </w:r>
      <w:r>
        <w:rPr>
          <w:rFonts w:hint="eastAsia"/>
        </w:rPr>
        <w:br/>
      </w:r>
      <w:r>
        <w:rPr>
          <w:rFonts w:hint="eastAsia"/>
        </w:rPr>
        <w:t>　　　　7.2.2 离线场文件存储发展面临的主要挑战</w:t>
      </w:r>
      <w:r>
        <w:rPr>
          <w:rFonts w:hint="eastAsia"/>
        </w:rPr>
        <w:br/>
      </w:r>
      <w:r>
        <w:rPr>
          <w:rFonts w:hint="eastAsia"/>
        </w:rPr>
        <w:t>　　　　7.2.3 离线场文件存储目前存在的风险及潜在风险</w:t>
      </w:r>
      <w:r>
        <w:rPr>
          <w:rFonts w:hint="eastAsia"/>
        </w:rPr>
        <w:br/>
      </w:r>
      <w:r>
        <w:rPr>
          <w:rFonts w:hint="eastAsia"/>
        </w:rPr>
        <w:t>　　7.3 离线场文件存储市场有利因素、不利因素分析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离线场文件存储发展的推动因素、有利条件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离线场文件存储发展的阻力、不利因素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全球离线场文件存储市场发展预测</w:t>
      </w:r>
      <w:r>
        <w:rPr>
          <w:rFonts w:hint="eastAsia"/>
        </w:rPr>
        <w:br/>
      </w:r>
      <w:r>
        <w:rPr>
          <w:rFonts w:hint="eastAsia"/>
        </w:rPr>
        <w:t>　　8.1 全球离线场文件存储规模（万元）预测（2024-2030年）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中国离线场文件存储发展预测</w:t>
      </w:r>
      <w:r>
        <w:rPr>
          <w:rFonts w:hint="eastAsia"/>
        </w:rPr>
        <w:br/>
      </w:r>
      <w:r>
        <w:rPr>
          <w:rFonts w:hint="eastAsia"/>
        </w:rPr>
        <w:t>　　8.3 全球主要地区离线场文件存储市场预测</w:t>
      </w:r>
      <w:r>
        <w:rPr>
          <w:rFonts w:hint="eastAsia"/>
        </w:rPr>
        <w:br/>
      </w:r>
      <w:r>
        <w:rPr>
          <w:rFonts w:hint="eastAsia"/>
        </w:rPr>
        <w:t>　　　　8.3.1 北美离线场文件存储发展趋势及未来潜力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欧洲离线场文件存储发展趋势及未来潜力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亚太离线场文件存储发展趋势及未来潜力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南美离线场文件存储发展趋势及未来潜力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不同类型离线场文件存储发展预测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全球不同类型离线场文件存储规模（万元）分析预测（2024-2030年）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中国不同类型离线场文件存储规模（万元）分析预测</w:t>
      </w:r>
      <w:r>
        <w:rPr>
          <w:rFonts w:hint="eastAsia"/>
        </w:rPr>
        <w:br/>
      </w:r>
      <w:r>
        <w:rPr>
          <w:rFonts w:hint="eastAsia"/>
        </w:rPr>
        <w:t>　　8.5 离线场文件存储主要应用领域分析预测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全球离线场文件存储主要应用领域规模预测（2024-2030年）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中国离线场文件存储主要应用领域规模预测（2024-2030年）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[中⋅智林⋅]研究方法与数据来源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图：2018-2030年全球离线场文件存储市场规模（万元）及未来趋势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图：2018-2030年中国离线场文件存储市场规模（万元）及未来趋势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表：全球市场不同类型离线场文件存储规模（万元）及增长率对比（2018-2023年）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表：2018-2023年全球不同类型离线场文件存储规模列表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表：2018-2023年全球不同类型离线场文件存储规模市场份额列表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表：2024-2030年全球不同类型离线场文件存储规模市场份额列表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图：2023年全球不同类型离线场文件存储市场份额</w:t>
      </w:r>
      <w:r>
        <w:rPr>
          <w:rFonts w:hint="eastAsia"/>
        </w:rPr>
        <w:br/>
      </w:r>
      <w:r>
        <w:rPr>
          <w:rFonts w:hint="eastAsia"/>
        </w:rPr>
        <w:t>　　表：中国不同类型离线场文件存储规模（万元）及增长率对比（2018-2023年）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表：2018-2023年中国不同类型离线场文件存储规模列表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表：2018-2023年中国不同类型离线场文件存储规模市场份额列表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图：中国不同类型离线场文件存储规模市场份额列表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图：2023年中国不同类型离线场文件存储规模市场份额</w:t>
      </w:r>
      <w:r>
        <w:rPr>
          <w:rFonts w:hint="eastAsia"/>
        </w:rPr>
        <w:br/>
      </w:r>
      <w:r>
        <w:rPr>
          <w:rFonts w:hint="eastAsia"/>
        </w:rPr>
        <w:t>　　图：离线场文件存储应用</w:t>
      </w:r>
      <w:r>
        <w:rPr>
          <w:rFonts w:hint="eastAsia"/>
        </w:rPr>
        <w:br/>
      </w:r>
      <w:r>
        <w:rPr>
          <w:rFonts w:hint="eastAsia"/>
        </w:rPr>
        <w:t>　　表：全球离线场文件存储主要应用领域规模对比（2018-2023年）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表：全球离线场文件存储主要应用规模（2018-2023年）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表：全球离线场文件存储主要应用规模份额（2018-2023年）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图：全球离线场文件存储主要应用规模份额（2018-2023年）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图：2023年全球离线场文件存储主要应用规模份额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表：2018-2023年中国离线场文件存储主要应用领域规模对比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表：中国离线场文件存储主要应用领域规模（2018-2023年）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表：中国离线场文件存储主要应用领域规模份额（2018-2023年）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图：中国离线场文件存储主要应用领域规模份额（2018-2023年）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图：2023年中国离线场文件存储主要应用领域规模份额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表：全球主要地区离线场文件存储规模（万元）及增长率对比（2018-2023年）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图：2018-2023年北美离线场文件存储规模（万元）及增长率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图：2018-2023年亚太离线场文件存储规模（万元）及增长率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图：欧洲离线场文件存储规模（万元）及增长率（2018-2023年）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图：南美离线场文件存储规模（万元）及增长率（2018-2023年）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图：其他地区离线场文件存储规模（万元）及增长率（2018-2023年）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图：中国离线场文件存储规模（万元）及增长率（2018-2023年）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表：2018-2023年全球主要地区离线场文件存储规模（万元）列表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图：2018-2023年全球主要地区离线场文件存储规模市场份额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图：2024-2030年全球主要地区离线场文件存储规模市场份额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图：2023年全球主要地区离线场文件存储规模市场份额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表：2018-2023年中国离线场文件存储规模（万元）及毛利率（2018-2023年）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表：2018-2023年全球主要企业离线场文件存储规模（万元）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表：2018-2023年全球主要企业离线场文件存储规模份额对比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图：2023年全球主要企业离线场文件存储规模份额对比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图：2022年全球主要企业离线场文件存储规模份额对比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表：全球离线场文件存储主要企业产品类型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图：2023年全球离线场文件存储Top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图：2023年全球离线场文件存储Top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表：2018-2023年中国主要企业离线场文件存储规模（万元）列表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表：2018-2023年中国主要企业离线场文件存储规模份额对比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图：2023年中国主要企业离线场文件存储规模份额对比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图：2022年中国主要企业离线场文件存储规模份额对比</w:t>
      </w:r>
      <w:r>
        <w:rPr>
          <w:rFonts w:hint="eastAsia"/>
        </w:rPr>
        <w:br/>
      </w:r>
      <w:r>
        <w:rPr>
          <w:rFonts w:hint="eastAsia"/>
        </w:rPr>
        <w:t>　　图：2023年中国离线场文件存储Top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图：2023年中国离线场文件存储Top 5企业市场份额</w:t>
      </w:r>
      <w:r>
        <w:rPr>
          <w:rFonts w:hint="eastAsia"/>
        </w:rPr>
        <w:br/>
      </w:r>
      <w:r>
        <w:rPr>
          <w:rFonts w:hint="eastAsia"/>
        </w:rPr>
        <w:t>　　表：ARMS基本信息、主要业务介绍、市场地位以及主要的竞争对手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表：ARMS离线场文件存储规模（万元）及毛利率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表：ARMS离线场文件存储规模增长率</w:t>
      </w:r>
      <w:r>
        <w:rPr>
          <w:rFonts w:hint="eastAsia"/>
        </w:rPr>
        <w:br/>
      </w:r>
      <w:r>
        <w:rPr>
          <w:rFonts w:hint="eastAsia"/>
        </w:rPr>
        <w:t>　　表：ARMS离线场文件存储规模全球市场份额</w:t>
      </w:r>
      <w:r>
        <w:rPr>
          <w:rFonts w:hint="eastAsia"/>
        </w:rPr>
        <w:br/>
      </w:r>
      <w:r>
        <w:rPr>
          <w:rFonts w:hint="eastAsia"/>
        </w:rPr>
        <w:t>　　表：Data Dimensions基本信息、主要业务介绍、市场地位以及主要的竞争对手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表：Data Dimensions离线场文件存储规模（万元）及毛利率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表：Data Dimensions离线场文件存储规模增长率</w:t>
      </w:r>
      <w:r>
        <w:rPr>
          <w:rFonts w:hint="eastAsia"/>
        </w:rPr>
        <w:br/>
      </w:r>
      <w:r>
        <w:rPr>
          <w:rFonts w:hint="eastAsia"/>
        </w:rPr>
        <w:t>　　表：Data Dimensions离线场文件存储规模全球市场份额</w:t>
      </w:r>
      <w:r>
        <w:rPr>
          <w:rFonts w:hint="eastAsia"/>
        </w:rPr>
        <w:br/>
      </w:r>
      <w:r>
        <w:rPr>
          <w:rFonts w:hint="eastAsia"/>
        </w:rPr>
        <w:t>　　表：Shredall SDS基本信息、主要业务介绍、市场地位以及主要的竞争对手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表：Shredall SDS离线场文件存储规模（万元）及毛利率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表：Shredall SDS离线场文件存储规模增长率</w:t>
      </w:r>
      <w:r>
        <w:rPr>
          <w:rFonts w:hint="eastAsia"/>
        </w:rPr>
        <w:br/>
      </w:r>
      <w:r>
        <w:rPr>
          <w:rFonts w:hint="eastAsia"/>
        </w:rPr>
        <w:t>　　表：Shredall SDS离线场文件存储规模全球市场份额</w:t>
      </w:r>
      <w:r>
        <w:rPr>
          <w:rFonts w:hint="eastAsia"/>
        </w:rPr>
        <w:br/>
      </w:r>
      <w:r>
        <w:rPr>
          <w:rFonts w:hint="eastAsia"/>
        </w:rPr>
        <w:t>　　表：OnCourse基本信息、主要业务介绍、市场地位以及主要的竞争对手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表：OnCourse离线场文件存储规模（万元）及毛利率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表：OnCourse离线场文件存储规模增长率</w:t>
      </w:r>
      <w:r>
        <w:rPr>
          <w:rFonts w:hint="eastAsia"/>
        </w:rPr>
        <w:br/>
      </w:r>
      <w:r>
        <w:rPr>
          <w:rFonts w:hint="eastAsia"/>
        </w:rPr>
        <w:t>　　表：OnCourse离线场文件存储规模全球市场份额</w:t>
      </w:r>
      <w:r>
        <w:rPr>
          <w:rFonts w:hint="eastAsia"/>
        </w:rPr>
        <w:br/>
      </w:r>
      <w:r>
        <w:rPr>
          <w:rFonts w:hint="eastAsia"/>
        </w:rPr>
        <w:t>　　表：Crown Record Management基本信息、主要业务介绍、市场地位以及主要的竞争对手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表：Crown Record Management离线场文件存储规模（万元）及毛利率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表：Crown Record Management离线场文件存储规模增长率</w:t>
      </w:r>
      <w:r>
        <w:rPr>
          <w:rFonts w:hint="eastAsia"/>
        </w:rPr>
        <w:br/>
      </w:r>
      <w:r>
        <w:rPr>
          <w:rFonts w:hint="eastAsia"/>
        </w:rPr>
        <w:t>　　表：Crown Record Management离线场文件存储规模全球市场份额</w:t>
      </w:r>
      <w:r>
        <w:rPr>
          <w:rFonts w:hint="eastAsia"/>
        </w:rPr>
        <w:br/>
      </w:r>
      <w:r>
        <w:rPr>
          <w:rFonts w:hint="eastAsia"/>
        </w:rPr>
        <w:t>　　表：KINGKHO基本信息、主要业务介绍、市场地位以及主要的竞争对手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表：KINGKHO离线场文件存储规模（万元）及毛利率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表：KINGKHO离线场文件存储规模增长率</w:t>
      </w:r>
      <w:r>
        <w:rPr>
          <w:rFonts w:hint="eastAsia"/>
        </w:rPr>
        <w:br/>
      </w:r>
      <w:r>
        <w:rPr>
          <w:rFonts w:hint="eastAsia"/>
        </w:rPr>
        <w:t>　　表：KINGKHO离线场文件存储规模全球市场份额</w:t>
      </w:r>
      <w:r>
        <w:rPr>
          <w:rFonts w:hint="eastAsia"/>
        </w:rPr>
        <w:br/>
      </w:r>
      <w:r>
        <w:rPr>
          <w:rFonts w:hint="eastAsia"/>
        </w:rPr>
        <w:t>　　表：Royal Cargo基本信息、主要业务介绍、市场地位以及主要的竞争对手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表：Royal Cargo离线场文件存储规模（万元）及毛利率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表：Royal Cargo离线场文件存储规模增长率</w:t>
      </w:r>
      <w:r>
        <w:rPr>
          <w:rFonts w:hint="eastAsia"/>
        </w:rPr>
        <w:br/>
      </w:r>
      <w:r>
        <w:rPr>
          <w:rFonts w:hint="eastAsia"/>
        </w:rPr>
        <w:t>　　表：Royal Cargo离线场文件存储规模全球市场份额</w:t>
      </w:r>
      <w:r>
        <w:rPr>
          <w:rFonts w:hint="eastAsia"/>
        </w:rPr>
        <w:br/>
      </w:r>
      <w:r>
        <w:rPr>
          <w:rFonts w:hint="eastAsia"/>
        </w:rPr>
        <w:t>　　表：AGS Four Winds基本信息、主要业务介绍、市场地位以及主要的竞争对手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表：AGS Four Winds离线场文件存储规模（万元）及毛利率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表：AGS Four Winds离线场文件存储规模增长率</w:t>
      </w:r>
      <w:r>
        <w:rPr>
          <w:rFonts w:hint="eastAsia"/>
        </w:rPr>
        <w:br/>
      </w:r>
      <w:r>
        <w:rPr>
          <w:rFonts w:hint="eastAsia"/>
        </w:rPr>
        <w:t>　　表：AGS Four Winds离线场文件存储规模全球市场份额</w:t>
      </w:r>
      <w:r>
        <w:rPr>
          <w:rFonts w:hint="eastAsia"/>
        </w:rPr>
        <w:br/>
      </w:r>
      <w:r>
        <w:rPr>
          <w:rFonts w:hint="eastAsia"/>
        </w:rPr>
        <w:t>　　表：Santa FE基本信息、主要业务介绍、市场地位以及主要的竞争对手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表：Santa FE离线场文件存储规模（万元）及毛利率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表：Santa FE离线场文件存储规模增长率</w:t>
      </w:r>
      <w:r>
        <w:rPr>
          <w:rFonts w:hint="eastAsia"/>
        </w:rPr>
        <w:br/>
      </w:r>
      <w:r>
        <w:rPr>
          <w:rFonts w:hint="eastAsia"/>
        </w:rPr>
        <w:t>　　表：Santa FE离线场文件存储规模全球市场份额</w:t>
      </w:r>
      <w:r>
        <w:rPr>
          <w:rFonts w:hint="eastAsia"/>
        </w:rPr>
        <w:br/>
      </w:r>
      <w:r>
        <w:rPr>
          <w:rFonts w:hint="eastAsia"/>
        </w:rPr>
        <w:t>　　表：Moving Limited Liability基本信息、主要业务介绍、市场地位以及主要的竞争对手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表：Moving Limited Liability离线场文件存储规模（万元）及毛利率</w:t>
      </w:r>
      <w:r>
        <w:rPr>
          <w:rFonts w:hint="eastAsia"/>
        </w:rPr>
        <w:br/>
      </w:r>
      <w:r>
        <w:rPr>
          <w:rFonts w:hint="eastAsia"/>
        </w:rPr>
        <w:t>　　表：Moving Limited Liability离线场文件存储规模增长率</w:t>
      </w:r>
      <w:r>
        <w:rPr>
          <w:rFonts w:hint="eastAsia"/>
        </w:rPr>
        <w:br/>
      </w:r>
      <w:r>
        <w:rPr>
          <w:rFonts w:hint="eastAsia"/>
        </w:rPr>
        <w:t>　　表：Moving Limited Liability离线场文件存储规模全球市场份额</w:t>
      </w:r>
      <w:r>
        <w:rPr>
          <w:rFonts w:hint="eastAsia"/>
        </w:rPr>
        <w:br/>
      </w:r>
      <w:r>
        <w:rPr>
          <w:rFonts w:hint="eastAsia"/>
        </w:rPr>
        <w:t>　　表：Asia Tigers Mobility基本信息、主要业务介绍、市场地位以及主要的竞争对手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表：Interlink基本信息、主要业务介绍、市场地位以及主要的竞争对手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表：Saigon Storage基本信息、主要业务介绍、市场地位以及主要的竞争对手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表：Logical Moves基本信息、主要业务介绍、市场地位以及主要的竞争对手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图：2024-2030年全球离线场文件存储规模（万元）及增长率预测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图：2024-2030年中国离线场文件存储规模（万元）及增长率预测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表：2024-2030年全球主要地区离线场文件存储规模预测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图：2024-2030年全球主要地区离线场文件存储规模市场份额预测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图：2024-2030年北美离线场文件存储规模（万元）及增长率预测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图：2024-2030年欧洲离线场文件存储规模（万元）及增长率预测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图：2024-2030年亚太离线场文件存储规模（万元）及增长率预测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图：2024-2030年南美离线场文件存储规模（万元）及增长率预测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表：2024-2030年全球不同类型离线场文件存储规模分析预测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图：2024-2030年全球离线场文件存储规模市场份额预测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表：2024-2030年全球不同类型离线场文件存储规模（万元）分析预测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图：2024-2030年全球不同类型离线场文件存储规模（万元）及市场份额预测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表：2024-2030年中国不同类型离线场文件存储规模分析预测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图：中国不同类型离线场文件存储规模市场份额预测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表：2024-2030年中国不同类型离线场文件存储规模（万元）分析预测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图：2024-2030年中国不同类型离线场文件存储规模（万元）及市场份额预测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表：2024-2030年全球离线场文件存储主要应用领域规模预测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图：2024-2030年全球离线场文件存储主要应用领域规模份额预测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表：2024-2030年中国离线场文件存储主要应用领域规模预测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表：2018-2023年中国离线场文件存储主要应用领域规模预测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a62e83d5e49af" w:history="1">
        <w:r>
          <w:rPr>
            <w:rStyle w:val="Hyperlink"/>
          </w:rPr>
          <w:t>全球与中国离线场文件存储市场调查研究与发展前景预测报告（2024-2030年）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9a62e83d5e49af" w:history="1">
        <w:r>
          <w:rPr>
            <w:rStyle w:val="Hyperlink"/>
          </w:rPr>
          <w:t>https://www.20087.com/8/58/LiXianChangWenJianCunChuShiChang.html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fab82f19546bd" w:history="1">
      <w:r>
        <w:rPr>
          <w:rStyle w:val="Hyperlink"/>
        </w:rPr>
        <w:t>全球与中国离线场文件存储市场调查研究与发展前景预测报告（2024-2030年）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LiXianChangWenJianCunChuShiChang.html" TargetMode="External" Id="R799a62e83d5e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LiXianChangWenJianCunChuShiChang.html" TargetMode="External" Id="R6cffab82f195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2023-10-27T00:31:00Z</dcterms:created>
  <dcterms:modified xsi:type="dcterms:W3CDTF">2023-10-27T01:31:00Z</dcterms:modified>
  <dc:subject>全球与中国离线场文件存储市场调查研究与发展前景预测报告（2024-2030年）</dc:subject>
  <dc:title>全球与中国离线场文件存储市场调查研究与发展前景预测报告（2024-2030年）</dc:title>
  <cp:keywords>全球与中国离线场文件存储市场调查研究与发展前景预测报告（2024-2030年）</cp:keywords>
  <dc:description>全球与中国离线场文件存储市场调查研究与发展前景预测报告（2024-2030年）</dc:description>
</cp:coreProperties>
</file>