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1bf989df74fc0" w:history="1">
              <w:r>
                <w:rPr>
                  <w:rStyle w:val="Hyperlink"/>
                </w:rPr>
                <w:t>2023-2029年中国网络主机服务市场深度调研与发展趋势分析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1bf989df74fc0" w:history="1">
              <w:r>
                <w:rPr>
                  <w:rStyle w:val="Hyperlink"/>
                </w:rPr>
                <w:t>2023-2029年中国网络主机服务市场深度调研与发展趋势分析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01bf989df74fc0" w:history="1">
                <w:r>
                  <w:rPr>
                    <w:rStyle w:val="Hyperlink"/>
                  </w:rPr>
                  <w:t>https://www.20087.com/8/88/WangLuoZhuJiFuWuHangYeQuShiFenXi.html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主机服务是为用户提供网站托管、数据存储、应用程序运行等互联网基础设施服务。近年来，随着云计算技术的发展和数字经济的兴起，网络主机服务的形态和功能不断演进。目前，网络主机服务不仅在性能上有所提升，通过采用高性能服务器和分布式存储技术，提高了数据处理能力和访问速度；而且在安全性上有所增强，通过集成防火墙、入侵检测系统等安全措施，提高了数据的安全性和可靠性。此外，随着容器化和虚拟化技术的应用，网络主机服务的灵活性和可扩展性也在不断增强，满足了用户多样化的需求。</w:t>
      </w:r>
      <w:r>
        <w:rPr>
          <w:rFonts w:hint="eastAsia"/>
        </w:rPr>
        <w:br/>
      </w:r>
      <w:r>
        <w:rPr>
          <w:rFonts w:hint="eastAsia"/>
        </w:rPr>
        <w:t>　　未来，网络主机服务的发展将更加注重智能化与安全性。一方面，随着人工智能技术的发展，未来的网络主机服务将更加智能化，通过集成机器学习算法，实现对用户行为的智能分析和资源的自动调度，提高服务的智能化水平。另一方面，随着网络安全威胁的日益严峻，未来的网络主机服务将更加重视安全性，通过采用多层次安全防护体系和区块链技术，增强数据的加密保护和防篡改能力。此外，随着5G通信技术的应用，未来的网络主机服务将支持更快的数据传输速度，实现低延迟和高带宽的服务体验，满足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1bf989df74fc0" w:history="1">
        <w:r>
          <w:rPr>
            <w:rStyle w:val="Hyperlink"/>
          </w:rPr>
          <w:t>2023-2029年中国网络主机服务市场深度调研与发展趋势分析</w:t>
        </w:r>
      </w:hyperlink>
      <w:r>
        <w:rPr>
          <w:rFonts w:hint="eastAsia"/>
        </w:rPr>
        <w:t>》在多年网络主机服务行业研究的基础上，结合中国网络主机服务行业市场的发展现状，通过资深研究团队对网络主机服务市场资料进行整理，并依托国家权威数据资源和长期市场监测的数据库，对网络主机服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01bf989df74fc0" w:history="1">
        <w:r>
          <w:rPr>
            <w:rStyle w:val="Hyperlink"/>
          </w:rPr>
          <w:t>2023-2029年中国网络主机服务市场深度调研与发展趋势分析</w:t>
        </w:r>
      </w:hyperlink>
      <w:r>
        <w:rPr>
          <w:rFonts w:hint="eastAsia"/>
        </w:rPr>
        <w:t>》可以帮助投资者准确把握网络主机服务行业的市场现状，为投资者进行投资作出网络主机服务行业前景预判，挖掘网络主机服务行业投资价值，同时提出网络主机服务行业投资策略、营销策略等方面的建议。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网络主机服务产业概述</w:t>
      </w:r>
      <w:r>
        <w:rPr>
          <w:rFonts w:hint="eastAsia"/>
        </w:rPr>
        <w:br/>
      </w:r>
      <w:r>
        <w:rPr>
          <w:rFonts w:hint="eastAsia"/>
        </w:rPr>
        <w:t>　　第一节 网络主机服务定义</w:t>
      </w:r>
      <w:r>
        <w:rPr>
          <w:rFonts w:hint="eastAsia"/>
        </w:rPr>
        <w:br/>
      </w:r>
      <w:r>
        <w:rPr>
          <w:rFonts w:hint="eastAsia"/>
        </w:rPr>
        <w:t>　　第二节 网络主机服务行业特点</w:t>
      </w:r>
      <w:r>
        <w:rPr>
          <w:rFonts w:hint="eastAsia"/>
        </w:rPr>
        <w:br/>
      </w:r>
      <w:r>
        <w:rPr>
          <w:rFonts w:hint="eastAsia"/>
        </w:rPr>
        <w:t>　　第三节 网络主机服务发展历程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2022-2023年中国网络主机服务行业运行环境分析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中国网络主机服务运行经济环境分析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三、经济发展对网络主机服务行业的影响</w:t>
      </w:r>
      <w:r>
        <w:rPr>
          <w:rFonts w:hint="eastAsia"/>
        </w:rPr>
        <w:br/>
      </w:r>
      <w:r>
        <w:rPr>
          <w:rFonts w:hint="eastAsia"/>
        </w:rPr>
        <w:t>　　第二节 中国网络主机服务产业政策环境分析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一、网络主机服务行业监管体制</w:t>
      </w:r>
      <w:r>
        <w:rPr>
          <w:rFonts w:hint="eastAsia"/>
        </w:rPr>
        <w:br/>
      </w:r>
      <w:r>
        <w:rPr>
          <w:rFonts w:hint="eastAsia"/>
        </w:rPr>
        <w:t>　　　　二、网络主机服务行业主要法规政策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中国网络主机服务产业社会环境分析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国外网络主机服务行业发展态势分析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国外网络主机服务市场发展现状分析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国外主要国家、地区网络主机服务市场现状</w:t>
      </w:r>
      <w:r>
        <w:rPr>
          <w:rFonts w:hint="eastAsia"/>
        </w:rPr>
        <w:br/>
      </w:r>
      <w:r>
        <w:rPr>
          <w:rFonts w:hint="eastAsia"/>
        </w:rPr>
        <w:t>　　第三节 国外网络主机服务行业发展趋势预测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中国网络主机服务行业发展调研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2018-2023年中国网络主机服务行业规模情况</w:t>
      </w:r>
      <w:r>
        <w:rPr>
          <w:rFonts w:hint="eastAsia"/>
        </w:rPr>
        <w:br/>
      </w:r>
      <w:r>
        <w:rPr>
          <w:rFonts w:hint="eastAsia"/>
        </w:rPr>
        <w:t>　　　　一、网络主机服务行业市场规模状况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二、网络主机服务行业单位规模状况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三、网络主机服务行业人员规模状况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2018-2023年中国网络主机服务行业财务能力分析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一、网络主机服务行业盈利能力分析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二、网络主机服务行业偿债能力分析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三、网络主机服务行业营运能力分析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四、网络主机服务行业发展能力分析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2022-2023年中国网络主机服务行业热点动态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2023年中国网络主机服务行业面临的挑战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中国网络主机服务行业重点地区市场调研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**地区网络主机服务发展现状及趋势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**地区网络主机服务发展现状及趋势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**地区网络主机服务发展现状及趋势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**地区网络主机服务发展现状及趋势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中国网络主机服务行业价格走势及影响因素分析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国内网络主机服务行业价格回顾</w:t>
      </w:r>
      <w:r>
        <w:rPr>
          <w:rFonts w:hint="eastAsia"/>
        </w:rPr>
        <w:br/>
      </w:r>
      <w:r>
        <w:rPr>
          <w:rFonts w:hint="eastAsia"/>
        </w:rPr>
        <w:t>　　第二节 国内网络主机服务行业价格走势预测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国内网络主机服务行业价格影响因素分析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中国网络主机服务行业客户调研</w:t>
      </w:r>
      <w:r>
        <w:rPr>
          <w:rFonts w:hint="eastAsia"/>
        </w:rPr>
        <w:br/>
      </w:r>
      <w:r>
        <w:rPr>
          <w:rFonts w:hint="eastAsia"/>
        </w:rPr>
        <w:t>　　　　一、网络主机服务行业客户偏好调查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二、客户对网络主机服务品牌的首要认知渠道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三、网络主机服务品牌忠诚度调查</w:t>
      </w:r>
      <w:r>
        <w:rPr>
          <w:rFonts w:hint="eastAsia"/>
        </w:rPr>
        <w:br/>
      </w:r>
      <w:r>
        <w:rPr>
          <w:rFonts w:hint="eastAsia"/>
        </w:rPr>
        <w:t>　　　　四、网络主机服务行业客户消费理念调研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中国网络主机服务行业重点企业发展调研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中国网络主机服务行业竞争格局分析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2022-2023年网络主机服务行业集中度分析</w:t>
      </w:r>
      <w:r>
        <w:rPr>
          <w:rFonts w:hint="eastAsia"/>
        </w:rPr>
        <w:br/>
      </w:r>
      <w:r>
        <w:rPr>
          <w:rFonts w:hint="eastAsia"/>
        </w:rPr>
        <w:t>　　　　一、网络主机服务市场集中度分析</w:t>
      </w:r>
      <w:r>
        <w:rPr>
          <w:rFonts w:hint="eastAsia"/>
        </w:rPr>
        <w:br/>
      </w:r>
      <w:r>
        <w:rPr>
          <w:rFonts w:hint="eastAsia"/>
        </w:rPr>
        <w:t>　　　　二、网络主机服务企业集中度分析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2023年网络主机服务行业竞争格局分析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一、网络主机服务行业竞争策略分析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二、网络主机服务行业竞争格局展望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三、我国网络主机服务市场竞争趋势</w:t>
      </w:r>
      <w:r>
        <w:rPr>
          <w:rFonts w:hint="eastAsia"/>
        </w:rPr>
        <w:br/>
      </w:r>
      <w:r>
        <w:rPr>
          <w:rFonts w:hint="eastAsia"/>
        </w:rPr>
        <w:t>　　第三节 网络主机服务行业兼并与重组整合分析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一、网络主机服务行业兼并与重组整合动态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二、网络主机服务行业兼并与重组整合发展趋势预测分析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网络主机服务行业投资风险及应对策略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网络主机服务行业SWOT模型分析</w:t>
      </w:r>
      <w:r>
        <w:rPr>
          <w:rFonts w:hint="eastAsia"/>
        </w:rPr>
        <w:br/>
      </w:r>
      <w:r>
        <w:rPr>
          <w:rFonts w:hint="eastAsia"/>
        </w:rPr>
        <w:t>　　　　一、网络主机服务行业优势分析</w:t>
      </w:r>
      <w:r>
        <w:rPr>
          <w:rFonts w:hint="eastAsia"/>
        </w:rPr>
        <w:br/>
      </w:r>
      <w:r>
        <w:rPr>
          <w:rFonts w:hint="eastAsia"/>
        </w:rPr>
        <w:t>　　　　二、网络主机服务行业劣势分析</w:t>
      </w:r>
      <w:r>
        <w:rPr>
          <w:rFonts w:hint="eastAsia"/>
        </w:rPr>
        <w:br/>
      </w:r>
      <w:r>
        <w:rPr>
          <w:rFonts w:hint="eastAsia"/>
        </w:rPr>
        <w:t>　　　　三、网络主机服务行业机会分析</w:t>
      </w:r>
      <w:r>
        <w:rPr>
          <w:rFonts w:hint="eastAsia"/>
        </w:rPr>
        <w:br/>
      </w:r>
      <w:r>
        <w:rPr>
          <w:rFonts w:hint="eastAsia"/>
        </w:rPr>
        <w:t>　　　　四、网络主机服务行业风险分析</w:t>
      </w:r>
      <w:r>
        <w:rPr>
          <w:rFonts w:hint="eastAsia"/>
        </w:rPr>
        <w:br/>
      </w:r>
      <w:r>
        <w:rPr>
          <w:rFonts w:hint="eastAsia"/>
        </w:rPr>
        <w:t>　　第二节 网络主机服务行业投资风险及控制策略分析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一、网络主机服务市场风险及控制策略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二、网络主机服务行业政策风险及控制策略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三、网络主机服务行业经营风险及控制策略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四、网络主机服务同业竞争风险及控制策略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五、网络主机服务行业其他风险及控制策略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2023-2029年中国网络主机服务市场预测及发展建议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2023-2029年中国网络主机服务市场预测分析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一、中国网络主机服务行业市场规模预测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二、中国网络主机服务行业发展前景展望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2023-2029年中国网络主机服务企业发展策略建议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一、网络主机服务企业融资策略</w:t>
      </w:r>
      <w:r>
        <w:rPr>
          <w:rFonts w:hint="eastAsia"/>
        </w:rPr>
        <w:br/>
      </w:r>
      <w:r>
        <w:rPr>
          <w:rFonts w:hint="eastAsia"/>
        </w:rPr>
        <w:t>　　　　二、网络主机服务企业人才策略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2023-2029年中国网络主机服务企业营销策略建议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一、网络主机服务企业定位策略</w:t>
      </w:r>
      <w:r>
        <w:rPr>
          <w:rFonts w:hint="eastAsia"/>
        </w:rPr>
        <w:br/>
      </w:r>
      <w:r>
        <w:rPr>
          <w:rFonts w:hint="eastAsia"/>
        </w:rPr>
        <w:t>　　　　二、网络主机服务企业价格策略</w:t>
      </w:r>
      <w:r>
        <w:rPr>
          <w:rFonts w:hint="eastAsia"/>
        </w:rPr>
        <w:br/>
      </w:r>
      <w:r>
        <w:rPr>
          <w:rFonts w:hint="eastAsia"/>
        </w:rPr>
        <w:t>　　　　三、网络主机服务企业促销策略</w:t>
      </w:r>
      <w:r>
        <w:rPr>
          <w:rFonts w:hint="eastAsia"/>
        </w:rPr>
        <w:br/>
      </w:r>
      <w:r>
        <w:rPr>
          <w:rFonts w:hint="eastAsia"/>
        </w:rPr>
        <w:t>　　第四节 [-中-智-林]网络主机服务行业研究结论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网络主机服务行业历程</w:t>
      </w:r>
      <w:r>
        <w:rPr>
          <w:rFonts w:hint="eastAsia"/>
        </w:rPr>
        <w:br/>
      </w:r>
      <w:r>
        <w:rPr>
          <w:rFonts w:hint="eastAsia"/>
        </w:rPr>
        <w:t>　　图表 网络主机服务行业生命周期</w:t>
      </w:r>
      <w:r>
        <w:rPr>
          <w:rFonts w:hint="eastAsia"/>
        </w:rPr>
        <w:br/>
      </w:r>
      <w:r>
        <w:rPr>
          <w:rFonts w:hint="eastAsia"/>
        </w:rPr>
        <w:t>　　图表 网络主机服务行业产业链分析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2018-2023年网络主机服务行业市场容量统计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**地区网络主机服务市场规模及增长情况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**地区网络主机服务行业市场需求情况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**地区网络主机服务市场规模及增长情况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**地区网络主机服务行业市场需求情况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**地区网络主机服务市场规模及增长情况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**地区网络主机服务行业市场需求情况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网络主机服务重点企业（一）基本信息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网络主机服务重点企业（一）经营情况分析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网络主机服务重点企业（一）盈利能力情况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网络主机服务重点企业（一）偿债能力情况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网络主机服务重点企业（一）运营能力情况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网络主机服务重点企业（一）成长能力情况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网络主机服务重点企业（二）基本信息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网络主机服务重点企业（二）经营情况分析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网络主机服务重点企业（二）盈利能力情况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网络主机服务重点企业（二）偿债能力情况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网络主机服务重点企业（二）运营能力情况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网络主机服务重点企业（二）成长能力情况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2023-2029年中国网络主机服务行业市场容量预测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2023-2029年中国网络主机服务行业市场规模预测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2023-2029年中国网络主机服务市场前景分析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2023-2029年中国网络主机服务行业发展趋势预测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1bf989df74fc0" w:history="1">
        <w:r>
          <w:rPr>
            <w:rStyle w:val="Hyperlink"/>
          </w:rPr>
          <w:t>2023-2029年中国网络主机服务市场深度调研与发展趋势分析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01bf989df74fc0" w:history="1">
        <w:r>
          <w:rPr>
            <w:rStyle w:val="Hyperlink"/>
          </w:rPr>
          <w:t>https://www.20087.com/8/88/WangLuoZhuJiFuWuHangYeQuShiFenXi.html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3853bf7f74b60" w:history="1">
      <w:r>
        <w:rPr>
          <w:rStyle w:val="Hyperlink"/>
        </w:rPr>
        <w:t>2023-2029年中国网络主机服务市场深度调研与发展趋势分析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WangLuoZhuJiFuWuHangYeQuShiFenXi.html" TargetMode="External" Id="R5301bf989df7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WangLuoZhuJiFuWuHangYeQuShiFenXi.html" TargetMode="External" Id="R0d33853bf7f7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2023-01-20T01:26:00Z</dcterms:created>
  <dcterms:modified xsi:type="dcterms:W3CDTF">2023-01-20T02:26:00Z</dcterms:modified>
  <dc:subject>2023-2029年中国网络主机服务市场深度调研与发展趋势分析</dc:subject>
  <dc:title>2023-2029年中国网络主机服务市场深度调研与发展趋势分析</dc:title>
  <cp:keywords>2023-2029年中国网络主机服务市场深度调研与发展趋势分析</cp:keywords>
  <dc:description>2023-2029年中国网络主机服务市场深度调研与发展趋势分析</dc:description>
</cp:coreProperties>
</file>