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bef34dac649bb" w:history="1">
              <w:r>
                <w:rPr>
                  <w:rStyle w:val="Hyperlink"/>
                </w:rPr>
                <w:t>中国风光互补系统行业现状调研及发展趋势分析报告（2025-2031年）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bef34dac649bb" w:history="1">
              <w:r>
                <w:rPr>
                  <w:rStyle w:val="Hyperlink"/>
                </w:rPr>
                <w:t>中国风光互补系统行业现状调研及发展趋势分析报告（2025-2031年）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bef34dac649bb" w:history="1">
                <w:r>
                  <w:rPr>
                    <w:rStyle w:val="Hyperlink"/>
                  </w:rPr>
                  <w:t>https://www.20087.com/8/78/FengGuangHuBuXiTongHangYeXianZhu.html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系统是新能源领域的一种创新组合，近年来在全球范围内得到了广泛关注和应用。该系统通过集成风力发电和光伏发电两种可再生能源技术，有效克服了单一能源系统受天气条件限制的问题，提高了能源供应的稳定性和可靠性。目前，风光互补系统正朝着高效率、低成本和智能化方向发展，通过优化设计和技术创新，系统能效和经济性显著提升，同时，智能控制系统和远程监控技术的应用，实现了对能源产出的精确管理和预测。</w:t>
      </w:r>
      <w:r>
        <w:rPr>
          <w:rFonts w:hint="eastAsia"/>
        </w:rPr>
        <w:br/>
      </w:r>
      <w:r>
        <w:rPr>
          <w:rFonts w:hint="eastAsia"/>
        </w:rPr>
        <w:t>　　未来，风光互补系统将更加注重集成化和环境适应性。一方面，通过材料科学和储能技术的突破，系统将实现更高密度的能量转换和储存，提高整体效率。另一方面，系统将更加灵活地适应不同地理环境和气候条件，如在极端天气下的稳定运行，以及在偏远地区的独立供电，推动可再生能源在更广泛场景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bef34dac649bb" w:history="1">
        <w:r>
          <w:rPr>
            <w:rStyle w:val="Hyperlink"/>
          </w:rPr>
          <w:t>中国风光互补系统行业现状调研及发展趋势分析报告（2025-2031年）</w:t>
        </w:r>
      </w:hyperlink>
      <w:r>
        <w:rPr>
          <w:rFonts w:hint="eastAsia"/>
        </w:rPr>
        <w:t>》系统分析了风光互补系统行业的现状，全面梳理了风光互补系统市场需求、市场规模、产业链结构及价格体系，详细解读了风光互补系统细分市场特点。报告结合权威数据，科学预测了风光互补系统市场前景与发展趋势，客观分析了品牌竞争格局、市场集中度及重点企业的运营表现，并指出了风光互补系统行业面临的机遇与风险。为风光互补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风光互补系统产业深度分析</w:t>
      </w:r>
      <w:r>
        <w:rPr>
          <w:rFonts w:hint="eastAsia"/>
        </w:rPr>
        <w:br/>
      </w:r>
      <w:r>
        <w:rPr>
          <w:rFonts w:hint="eastAsia"/>
        </w:rPr>
        <w:t>第一章 风光互补系统行业发展综述</w:t>
      </w:r>
      <w:r>
        <w:rPr>
          <w:rFonts w:hint="eastAsia"/>
        </w:rPr>
        <w:br/>
      </w:r>
      <w:r>
        <w:rPr>
          <w:rFonts w:hint="eastAsia"/>
        </w:rPr>
        <w:t>　　第一节 风光互补系统行业定义及分类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风光互补系统行业特征分析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二、风光互补系统行业在国民经济中的地位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三、风光互补系统行业生命周期分析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2、风光互补系统行业生命周期</w:t>
      </w:r>
      <w:r>
        <w:rPr>
          <w:rFonts w:hint="eastAsia"/>
        </w:rPr>
        <w:br/>
      </w:r>
      <w:r>
        <w:rPr>
          <w:rFonts w:hint="eastAsia"/>
        </w:rPr>
        <w:t>　　第三节 2020-2025年中国风光互补系统行业经济指标分析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我国风光互补系统行业运行分析</w:t>
      </w:r>
      <w:r>
        <w:rPr>
          <w:rFonts w:hint="eastAsia"/>
        </w:rPr>
        <w:br/>
      </w:r>
      <w:r>
        <w:rPr>
          <w:rFonts w:hint="eastAsia"/>
        </w:rPr>
        <w:t>　　第一节 我国风光互补系统行业发展状况分析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一、我国风光互补系统行业发展阶段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二、我国风光互补系统行业发展总体概况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三、我国风光互补系统行业发展特点分析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四、我国风光互补系统行业商业模式分析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2020-2025年风光互补系统行业发展现状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一、2020-2025年我国风光互补系统行业市场规模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二、2020-2025年我国风光互补系统行业发展分析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三、2020-2025年中国风光互补系统企业发展分析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风光互补系统细分市场分析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我国风光互补系统行业供求分析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风光互补系统产业结构分析</w:t>
      </w:r>
      <w:r>
        <w:rPr>
          <w:rFonts w:hint="eastAsia"/>
        </w:rPr>
        <w:br/>
      </w:r>
      <w:r>
        <w:rPr>
          <w:rFonts w:hint="eastAsia"/>
        </w:rPr>
        <w:t>第四章 风光互补系统行业产业结构分析</w:t>
      </w:r>
      <w:r>
        <w:rPr>
          <w:rFonts w:hint="eastAsia"/>
        </w:rPr>
        <w:br/>
      </w:r>
      <w:r>
        <w:rPr>
          <w:rFonts w:hint="eastAsia"/>
        </w:rPr>
        <w:t>　　第一节 风光互补系统产业结构分析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三、中国风光互补系统行业参与国际竞争的战略市场定位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我国风光互补系统行业产业链分析</w:t>
      </w:r>
      <w:r>
        <w:rPr>
          <w:rFonts w:hint="eastAsia"/>
        </w:rPr>
        <w:br/>
      </w:r>
      <w:r>
        <w:rPr>
          <w:rFonts w:hint="eastAsia"/>
        </w:rPr>
        <w:t>　　第一节 风光互补系统行业产业链分析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风光互补系统上游行业分析</w:t>
      </w:r>
      <w:r>
        <w:rPr>
          <w:rFonts w:hint="eastAsia"/>
        </w:rPr>
        <w:br/>
      </w:r>
      <w:r>
        <w:rPr>
          <w:rFonts w:hint="eastAsia"/>
        </w:rPr>
        <w:t>　　　　一、风光互补系统成本构成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四、上游行业对风光互补系统行业的影响</w:t>
      </w:r>
      <w:r>
        <w:rPr>
          <w:rFonts w:hint="eastAsia"/>
        </w:rPr>
        <w:br/>
      </w:r>
      <w:r>
        <w:rPr>
          <w:rFonts w:hint="eastAsia"/>
        </w:rPr>
        <w:t>　　第三节 风光互补系统下游行业分析</w:t>
      </w:r>
      <w:r>
        <w:rPr>
          <w:rFonts w:hint="eastAsia"/>
        </w:rPr>
        <w:br/>
      </w:r>
      <w:r>
        <w:rPr>
          <w:rFonts w:hint="eastAsia"/>
        </w:rPr>
        <w:t>　　　　一、风光互补系统下游行业分布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四、下游需求对风光互补系统行业的影响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风光互补系统行业竞争格局分析</w:t>
      </w:r>
      <w:r>
        <w:rPr>
          <w:rFonts w:hint="eastAsia"/>
        </w:rPr>
        <w:br/>
      </w:r>
      <w:r>
        <w:rPr>
          <w:rFonts w:hint="eastAsia"/>
        </w:rPr>
        <w:t>第六章 我国风光互补系统行业竞争形势及策略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一、风光互补系统行业竞争结构分析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二、风光互补系统行业企业间竞争格局分析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三、风光互补系统行业集中度分析</w:t>
      </w:r>
      <w:r>
        <w:rPr>
          <w:rFonts w:hint="eastAsia"/>
        </w:rPr>
        <w:br/>
      </w:r>
      <w:r>
        <w:rPr>
          <w:rFonts w:hint="eastAsia"/>
        </w:rPr>
        <w:t>　　　　四、风光互补系统行业SWOT分析</w:t>
      </w:r>
      <w:r>
        <w:rPr>
          <w:rFonts w:hint="eastAsia"/>
        </w:rPr>
        <w:br/>
      </w:r>
      <w:r>
        <w:rPr>
          <w:rFonts w:hint="eastAsia"/>
        </w:rPr>
        <w:t>　　第二节 中国风光互补系统行业竞争格局综述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一、风光互补系统行业竞争概况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1、中国风光互补系统行业竞争格局</w:t>
      </w:r>
      <w:r>
        <w:rPr>
          <w:rFonts w:hint="eastAsia"/>
        </w:rPr>
        <w:br/>
      </w:r>
      <w:r>
        <w:rPr>
          <w:rFonts w:hint="eastAsia"/>
        </w:rPr>
        <w:t>　　　　　　2、风光互补系统行业未来竞争格局和特点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3、风光互补系统市场进入及竞争对手分析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二、中国风光互补系统行业竞争力分析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1、我国风光互补系统行业竞争力剖析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2、我国风光互补系统企业市场竞争的优势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3、国内风光互补系统企业竞争能力提升途径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三、风光互补系统市场竞争策略分析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风光互补系统行业领先企业经营形势分析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南车电机股份有限公司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马鞍山方圆回转支承股份有限公司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华锐风电科技股份有限公司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维斯塔斯风力技术公司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风光互补系统行业投资价值研究</w:t>
      </w:r>
      <w:r>
        <w:rPr>
          <w:rFonts w:hint="eastAsia"/>
        </w:rPr>
        <w:br/>
      </w:r>
      <w:r>
        <w:rPr>
          <w:rFonts w:hint="eastAsia"/>
        </w:rPr>
        <w:t>第八章 2025-2031年风光互补系统行业投资前景</w:t>
      </w:r>
      <w:r>
        <w:rPr>
          <w:rFonts w:hint="eastAsia"/>
        </w:rPr>
        <w:br/>
      </w:r>
      <w:r>
        <w:rPr>
          <w:rFonts w:hint="eastAsia"/>
        </w:rPr>
        <w:t>　　第一节 2025-2031年风光互补系统市场发展前景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二、2025-2031年风光互补系统市场发展前景展望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三、2025-2031年风光互补系统细分行业发展前景分析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2025-2031年风光互补系统市场发展趋势预测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一、2025-2031年风光互补系统行业发展趋势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二、2025-2031年风光互补系统市场规模预测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2025-2031年中国风光互补系统行业供需预测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一、2025-2031年中国风光互补系统行业供给预测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二、2025-2031年中国风光互补系统行业需求预测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2025-2031年风光互补系统行业投资环境分析</w:t>
      </w:r>
      <w:r>
        <w:rPr>
          <w:rFonts w:hint="eastAsia"/>
        </w:rPr>
        <w:br/>
      </w:r>
      <w:r>
        <w:rPr>
          <w:rFonts w:hint="eastAsia"/>
        </w:rPr>
        <w:t>　　第一节 风光互补系统行业政治法律环境分析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风光互补系统行业经济环境分析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风光互补系统行业社会环境分析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一、风光互补系统产业社会环境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三、风光互补系统产业发展对社会发展的影响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2025-2031年风光互补系统行业投资机会与风险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风光互补系统行业投融资情况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2025-2031年风光互补系统行业投资机会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2025-2031年风光互补系统行业投资风险及防范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风光互补系统行业投资战略研究</w:t>
      </w:r>
      <w:r>
        <w:rPr>
          <w:rFonts w:hint="eastAsia"/>
        </w:rPr>
        <w:br/>
      </w:r>
      <w:r>
        <w:rPr>
          <w:rFonts w:hint="eastAsia"/>
        </w:rPr>
        <w:t>　　第一节 风光互补系统行业发展战略研究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第二节 对我国风光互补系统品牌的战略思考</w:t>
      </w:r>
      <w:r>
        <w:rPr>
          <w:rFonts w:hint="eastAsia"/>
        </w:rPr>
        <w:br/>
      </w:r>
      <w:r>
        <w:rPr>
          <w:rFonts w:hint="eastAsia"/>
        </w:rPr>
        <w:t>　　　　一、风光互补系统品牌的重要性</w:t>
      </w:r>
      <w:r>
        <w:rPr>
          <w:rFonts w:hint="eastAsia"/>
        </w:rPr>
        <w:br/>
      </w:r>
      <w:r>
        <w:rPr>
          <w:rFonts w:hint="eastAsia"/>
        </w:rPr>
        <w:t>　　　　二、风光互补系统实施品牌战略的意义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三、风光互补系统企业品牌的现状分析</w:t>
      </w:r>
      <w:r>
        <w:rPr>
          <w:rFonts w:hint="eastAsia"/>
        </w:rPr>
        <w:br/>
      </w:r>
      <w:r>
        <w:rPr>
          <w:rFonts w:hint="eastAsia"/>
        </w:rPr>
        <w:t>　　第三节 风光互补系统经营策略分析</w:t>
      </w:r>
      <w:r>
        <w:rPr>
          <w:rFonts w:hint="eastAsia"/>
        </w:rPr>
        <w:br/>
      </w:r>
      <w:r>
        <w:rPr>
          <w:rFonts w:hint="eastAsia"/>
        </w:rPr>
        <w:t>　　　　一、风光互补系统市场细分策略</w:t>
      </w:r>
      <w:r>
        <w:rPr>
          <w:rFonts w:hint="eastAsia"/>
        </w:rPr>
        <w:br/>
      </w:r>
      <w:r>
        <w:rPr>
          <w:rFonts w:hint="eastAsia"/>
        </w:rPr>
        <w:t>　　　　二、风光互补系统市场创新策略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风光互补系统行业投资战略研究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一、2025年风光互补系统行业投资战略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二、2025-2031年风光互补系统行业投资战略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风光互补系统行业研究结论</w:t>
      </w:r>
      <w:r>
        <w:rPr>
          <w:rFonts w:hint="eastAsia"/>
        </w:rPr>
        <w:br/>
      </w:r>
      <w:r>
        <w:rPr>
          <w:rFonts w:hint="eastAsia"/>
        </w:rPr>
        <w:t>　　第二节 风光互补系统行业投资价值评估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风对光互补系统行业投资建议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风光互补系统行业生命周期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2020-2025年风光互补系统行业主营业务成本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2020-2025年风光互补系统行业主营业务收入</w:t>
      </w:r>
      <w:r>
        <w:rPr>
          <w:rFonts w:hint="eastAsia"/>
        </w:rPr>
        <w:br/>
      </w:r>
      <w:r>
        <w:rPr>
          <w:rFonts w:hint="eastAsia"/>
        </w:rPr>
        <w:t>　　图表 辽宁省冬季风场出力（单位：千瓦）</w:t>
      </w:r>
      <w:r>
        <w:rPr>
          <w:rFonts w:hint="eastAsia"/>
        </w:rPr>
        <w:br/>
      </w:r>
      <w:r>
        <w:rPr>
          <w:rFonts w:hint="eastAsia"/>
        </w:rPr>
        <w:t>　　图表 辽宁省春季风场出力（单位：千瓦）</w:t>
      </w:r>
      <w:r>
        <w:rPr>
          <w:rFonts w:hint="eastAsia"/>
        </w:rPr>
        <w:br/>
      </w:r>
      <w:r>
        <w:rPr>
          <w:rFonts w:hint="eastAsia"/>
        </w:rPr>
        <w:t>　　图表 辽宁省夏季风场出力1（单位：千瓦）</w:t>
      </w:r>
      <w:r>
        <w:rPr>
          <w:rFonts w:hint="eastAsia"/>
        </w:rPr>
        <w:br/>
      </w:r>
      <w:r>
        <w:rPr>
          <w:rFonts w:hint="eastAsia"/>
        </w:rPr>
        <w:t>　　图表 辽宁省夏天季风场出力2（单位：千瓦）</w:t>
      </w:r>
      <w:r>
        <w:rPr>
          <w:rFonts w:hint="eastAsia"/>
        </w:rPr>
        <w:br/>
      </w:r>
      <w:r>
        <w:rPr>
          <w:rFonts w:hint="eastAsia"/>
        </w:rPr>
        <w:t>　　图表 辽宁省秋季风场出力（单位：千瓦）</w:t>
      </w:r>
      <w:r>
        <w:rPr>
          <w:rFonts w:hint="eastAsia"/>
        </w:rPr>
        <w:br/>
      </w:r>
      <w:r>
        <w:rPr>
          <w:rFonts w:hint="eastAsia"/>
        </w:rPr>
        <w:t>　　图表 2020-2025年北京市风光互补系统各设备产成品情况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2020-2025年天津市风光互补系统各设备产成品情况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2020-2025年河北省风光互补系统各设备产成品情况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2020-2025年山西省风光互补系统各设备产成品情况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2020-2025年内蒙古风光互补系统各设备产成品情况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2020-2025年辽宁省风光互补系统各设备产成品情况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2020-2025年吉林省风光互补系统各设备产成品情况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2020-2025年黑龙江风光互补系统各设备产成品情况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2020-2025年上海市风光互补系统各设备产成品情况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2020-2025年江苏省风光互补系统各设备产成品情况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2020-2025年浙江省风光互补系统各设备产成品情况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2020-2025年安徽省风光互补系统各设备产成品情况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2020-2025年福建省风光互补系统各设备产成品情况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2020-2025年江西省风光互补系统各设备产成品情况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2020-2025年山东省风光互补系统各设备产成品情况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2020-2025年河南省风光互补系统各设备产成品情况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2020-2025年湖北省风光互补系统各设备产成品情况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2020-2025年重庆市风光互补系统各设备产成品情况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2020-2025年四川省风光互补系统各设备产成品情况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2020-2025年贵州省风光互补系统各设备产成品情况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2020-2025年云南省风光互补系统各设备产成品情况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2020-2025年陕西省风光互补系统各设备产成品情况</w:t>
      </w:r>
      <w:r>
        <w:rPr>
          <w:rFonts w:hint="eastAsia"/>
        </w:rPr>
        <w:br/>
      </w:r>
      <w:r>
        <w:rPr>
          <w:rFonts w:hint="eastAsia"/>
        </w:rPr>
        <w:t>　　图表 2020-2025年宁夏风光互补系统各设备产成品情况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bef34dac649bb" w:history="1">
        <w:r>
          <w:rPr>
            <w:rStyle w:val="Hyperlink"/>
          </w:rPr>
          <w:t>中国风光互补系统行业现状调研及发展趋势分析报告（2025-2031年）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bef34dac649bb" w:history="1">
        <w:r>
          <w:rPr>
            <w:rStyle w:val="Hyperlink"/>
          </w:rPr>
          <w:t>https://www.20087.com/8/78/FengGuangHuBuXiTongHangYeXianZhu.html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热点：风光储能系统、风光互补系统原理、家用风光互补发电系统、风光互补系统方案、风光互补、风光互补系统设计课程设计、5kw风光互补发电系统、风光互补系统怎么接线图、风光互补发电系统的前景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8bfa9153241f0" w:history="1">
      <w:r>
        <w:rPr>
          <w:rStyle w:val="Hyperlink"/>
        </w:rPr>
        <w:t>中国风光互补系统行业现状调研及发展趋势分析报告（2025-2031年）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engGuangHuBuXiTongHangYeXianZhu.html" TargetMode="External" Id="R580bef34dac6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engGuangHuBuXiTongHangYeXianZhu.html" TargetMode="External" Id="Rfd68bfa91532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2025-06-06T07:44:00Z</dcterms:created>
  <dcterms:modified xsi:type="dcterms:W3CDTF">2025-06-06T08:44:00Z</dcterms:modified>
  <dc:subject>中国风光互补系统行业现状调研及发展趋势分析报告（2025-2031年）</dc:subject>
  <dc:title>中国风光互补系统行业现状调研及发展趋势分析报告（2025-2031年）</dc:title>
  <cp:keywords>中国风光互补系统行业现状调研及发展趋势分析报告（2025-2031年）</cp:keywords>
  <dc:description>中国风光互补系统行业现状调研及发展趋势分析报告（2025-2031年）</dc:description>
</cp:coreProperties>
</file>