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eeb916e614e24" w:history="1">
              <w:r>
                <w:rPr>
                  <w:rStyle w:val="Hyperlink"/>
                </w:rPr>
                <w:t>2026-2032年全球与中国LCD显示面板市场调研及前景趋势预测报告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eeb916e614e24" w:history="1">
              <w:r>
                <w:rPr>
                  <w:rStyle w:val="Hyperlink"/>
                </w:rPr>
                <w:t>2026-2032年全球与中国LCD显示面板市场调研及前景趋势预测报告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eeb916e614e24" w:history="1">
                <w:r>
                  <w:rPr>
                    <w:rStyle w:val="Hyperlink"/>
                  </w:rPr>
                  <w:t>https://www.20087.com/8/88/LCDXianShiMianBanShiChangXianZhuangHeQianJing.html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面板凭借成熟工艺、高可靠性与成本优势，仍在车载显示、工业控制、医疗设备及中低端消费电子市场占据重要地位。目前，LCD显示面板技术以IPS（平面转换）或FFS（边缘场开关）为主流，支持高亮度、广视角及良好色彩表现，并通过Mini-LED背光实现局部调光，逼近OLED对比度水平。制造端持续优化液晶材料响应速度与光学膜效率，以降低功耗。然而，在柔性、超薄及极致黑场表现方面，LCD物理结构限制明显；同时，Mini-LED背光模组增加厚度与成本，削弱其在高端手机市场的竞争力。</w:t>
      </w:r>
      <w:r>
        <w:rPr>
          <w:rFonts w:hint="eastAsia"/>
        </w:rPr>
        <w:br/>
      </w:r>
      <w:r>
        <w:rPr>
          <w:rFonts w:hint="eastAsia"/>
        </w:rPr>
        <w:t>　　未来，LCD显示面板将聚焦差异化场景深耕、能效优化与可持续制造。市场调研网认为，在车载与工业领域，强化抗眩光、宽温域（-40℃至105℃）及长寿命（&gt;50,000小时）特性将巩固其不可替代性。量子点增强膜（QDEF）与光回收技术将进一步提升色域与光效。在环保方面，无镉量子点、可回收偏光片及低能耗驱动IC将成为标配。长远看，尽管OLED与Micro-LED在高端消费市场扩张，LCD凭借稳健供应链与成熟生态，将在专业显示与大众市场持续演进，通过“高性价比+高可靠”路径实现长期共存而非快速替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5eeb916e614e24" w:history="1">
        <w:r>
          <w:rPr>
            <w:rStyle w:val="Hyperlink"/>
          </w:rPr>
          <w:t>2026-2032年全球与中国LCD显示面板市场调研及前景趋势预测报告</w:t>
        </w:r>
      </w:hyperlink>
      <w:r>
        <w:rPr>
          <w:rFonts w:hint="eastAsia"/>
        </w:rPr>
        <w:t>》，2025年LCD显示面板行业市场规模达 亿元，预计2032年市场规模将达 亿元，期间年均复合增长率（CAGR）达 %。报告依托国家统计局、相关行业协会的详实数据资料，系统解析了LCD显示面板行业的产业链结构、市场规模及需求现状，并对价格动态进行了解读。报告客观呈现了LCD显示面板行业发展状况，科学预测了市场前景与未来趋势，同时聚焦LCD显示面板重点企业，分析了市场竞争格局、集中度及品牌影响力。此外，报告通过细分市场领域，挖掘了LCD显示面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按产品类型细分，全球LCD显示面板市场规模2021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TN-LCD</w:t>
      </w:r>
      <w:r>
        <w:rPr>
          <w:rFonts w:hint="eastAsia"/>
        </w:rPr>
        <w:br/>
      </w:r>
      <w:r>
        <w:rPr>
          <w:rFonts w:hint="eastAsia"/>
        </w:rPr>
        <w:t>　　　　1.3.3 IPS-LCD</w:t>
      </w:r>
      <w:r>
        <w:rPr>
          <w:rFonts w:hint="eastAsia"/>
        </w:rPr>
        <w:br/>
      </w:r>
      <w:r>
        <w:rPr>
          <w:rFonts w:hint="eastAsia"/>
        </w:rPr>
        <w:t>　　　　1.3.4 VA-LCD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按应用细分，全球LCD显示面板市场规模2021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手机</w:t>
      </w:r>
      <w:r>
        <w:rPr>
          <w:rFonts w:hint="eastAsia"/>
        </w:rPr>
        <w:br/>
      </w:r>
      <w:r>
        <w:rPr>
          <w:rFonts w:hint="eastAsia"/>
        </w:rPr>
        <w:t>　　　　1.4.5 可穿戴设备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LCD显示面板行业发展总体概况</w:t>
      </w:r>
      <w:r>
        <w:rPr>
          <w:rFonts w:hint="eastAsia"/>
        </w:rPr>
        <w:br/>
      </w:r>
      <w:r>
        <w:rPr>
          <w:rFonts w:hint="eastAsia"/>
        </w:rPr>
        <w:t>　　　　1.5.2 LCD显示面板行业发展主要特点</w:t>
      </w:r>
      <w:r>
        <w:rPr>
          <w:rFonts w:hint="eastAsia"/>
        </w:rPr>
        <w:br/>
      </w:r>
      <w:r>
        <w:rPr>
          <w:rFonts w:hint="eastAsia"/>
        </w:rPr>
        <w:t>　　　　1.5.3 LCD显示面板行业发展影响因素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LCD显示面板有利因素</w:t>
      </w:r>
      <w:r>
        <w:rPr>
          <w:rFonts w:hint="eastAsia"/>
        </w:rPr>
        <w:br/>
      </w:r>
      <w:r>
        <w:rPr>
          <w:rFonts w:hint="eastAsia"/>
        </w:rPr>
        <w:t>　　　　1.5.3 .2 LCD显示面板不利因素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全球市场，近三年LCD显示面板主要企业占有率及排名（按销量）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LCD显示面板主要企业在国际市场占有率（按销量，2023-2026）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2025年LCD显示面板主要企业在国际市场排名（按销量）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全球市场主要企业LCD显示面板销量（2023-2026）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全球市场，近三年LCD显示面板主要企业占有率及排名（按收入）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LCD显示面板主要企业在国际市场占有率（按收入，2023-2026）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2025年LCD显示面板主要企业在国际市场排名（按收入）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全球市场主要企业LCD显示面板销售收入（2023-2026）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全球市场主要企业LCD显示面板销售价格（2023-2026）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中国市场，近三年LCD显示面板主要企业占有率及排名（按销量）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LCD显示面板主要企业在中国市场占有率（按销量，2023-2026）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2025年LCD显示面板主要企业在中国市场排名（按销量）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中国市场主要企业LCD显示面板销量（2023-2026）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中国市场，近三年LCD显示面板主要企业占有率及排名（按收入）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LCD显示面板主要企业在中国市场占有率（按收入，2023-2026）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2025年LCD显示面板主要企业在中国市场排名（按收入）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中国市场主要企业LCD显示面板销售收入（2023-2026）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全球主要厂商LCD显示面板总部及产地分布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全球主要厂商成立时间及LCD显示面板商业化日期</w:t>
      </w:r>
      <w:r>
        <w:rPr>
          <w:rFonts w:hint="eastAsia"/>
        </w:rPr>
        <w:br/>
      </w:r>
      <w:r>
        <w:rPr>
          <w:rFonts w:hint="eastAsia"/>
        </w:rPr>
        <w:t>　　2.8 全球主要厂商LCD显示面板产品类型及应用</w:t>
      </w:r>
      <w:r>
        <w:rPr>
          <w:rFonts w:hint="eastAsia"/>
        </w:rPr>
        <w:br/>
      </w:r>
      <w:r>
        <w:rPr>
          <w:rFonts w:hint="eastAsia"/>
        </w:rPr>
        <w:t>　　2.9 LCD显示面板行业集中度、竞争程度分析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LCD显示面板行业集中度分析：2025年全球Top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全球LCD显示面板第一梯队、第二梯队和第三梯队生产商（品牌）及市场份额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全球LCD显示面板总体规模分析</w:t>
      </w:r>
      <w:r>
        <w:rPr>
          <w:rFonts w:hint="eastAsia"/>
        </w:rPr>
        <w:br/>
      </w:r>
      <w:r>
        <w:rPr>
          <w:rFonts w:hint="eastAsia"/>
        </w:rPr>
        <w:t>　　3.1 全球LCD显示面板供需现状及预测（2021-2032）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全球LCD显示面板产能、产量、产能利用率及发展趋势（2021-2032）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全球LCD显示面板产量、需求量及发展趋势（2021-2032）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全球主要地区LCD显示面板产量及发展趋势（2021-2032）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全球主要地区LCD显示面板产量（2021-2026）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全球主要地区LCD显示面板产量（2027-2032）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全球主要地区LCD显示面板产量市场份额（2021-2032）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中国LCD显示面板供需现状及预测（2021-2032）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中国LCD显示面板产能、产量、产能利用率及发展趋势（2021-2032）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中国LCD显示面板产量、市场需求量及发展趋势（2021-2032）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中国市场LCD显示面板进出口（2021-2032）</w:t>
      </w:r>
      <w:r>
        <w:rPr>
          <w:rFonts w:hint="eastAsia"/>
        </w:rPr>
        <w:br/>
      </w:r>
      <w:r>
        <w:rPr>
          <w:rFonts w:hint="eastAsia"/>
        </w:rPr>
        <w:t>　　3.4 全球LCD显示面板销量及销售额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全球市场LCD显示面板销售额（2021-2032）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全球市场LCD显示面板销量（2021-2032）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全球市场LCD显示面板价格趋势（2021-2032）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全球LCD显示面板主要地区分析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全球主要地区LCD显示面板市场规模分析：2021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全球主要地区LCD显示面板销售收入及市场份额（2021-2026）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全球主要地区LCD显示面板销售收入预测（2027-2032）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全球主要地区LCD显示面板销量分析：2021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全球主要地区LCD显示面板销量及市场份额（2021-2026）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全球主要地区LCD显示面板销量及市场份额预测（2027-2032）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北美市场LCD显示面板销量、收入及增长率（2021-2032）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欧洲市场LCD显示面板销量、收入及增长率（2021-2032）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中国市场LCD显示面板销量、收入及增长率（2021-2032）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日本市场LCD显示面板销量、收入及增长率（2021-2032）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东南亚市场LCD显示面板销量、收入及增长率（2021-2032）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印度市场LCD显示面板销量、收入及增长率（2021-2032）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南美市场LCD显示面板销量、收入及增长率（2021-2032）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中东市场LCD显示面板销量、收入及增长率（2021-2032）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不同产品类型LCD显示面板分析</w:t>
      </w:r>
      <w:r>
        <w:rPr>
          <w:rFonts w:hint="eastAsia"/>
        </w:rPr>
        <w:br/>
      </w:r>
      <w:r>
        <w:rPr>
          <w:rFonts w:hint="eastAsia"/>
        </w:rPr>
        <w:t>　　6.1 全球不同产品类型LCD显示面板销量（2021-2032）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全球不同产品类型LCD显示面板销量及市场份额（2021-2026）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全球不同产品类型LCD显示面板销量预测（2027-2032）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全球不同产品类型LCD显示面板收入（2021-2032）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全球不同产品类型LCD显示面板收入及市场份额（2021-2026）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全球不同产品类型LCD显示面板收入预测（2027-2032）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全球不同产品类型LCD显示面板价格走势（2021-2032）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中国不同产品类型LCD显示面板销量（2021-2032）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中国不同产品类型LCD显示面板销量及市场份额（2021-2026）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中国不同产品类型LCD显示面板销量预测（2027-2032）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中国不同产品类型LCD显示面板收入（2021-2032）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中国不同产品类型LCD显示面板收入及市场份额（2021-2026）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中国不同产品类型LCD显示面板收入预测（2027-2032）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不同应用LCD显示面板分析</w:t>
      </w:r>
      <w:r>
        <w:rPr>
          <w:rFonts w:hint="eastAsia"/>
        </w:rPr>
        <w:br/>
      </w:r>
      <w:r>
        <w:rPr>
          <w:rFonts w:hint="eastAsia"/>
        </w:rPr>
        <w:t>　　7.1 全球不同应用LCD显示面板销量（2021-2032）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全球不同应用LCD显示面板销量及市场份额（2021-2026）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全球不同应用LCD显示面板销量预测（2027-2032）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全球不同应用LCD显示面板收入（2021-2032）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全球不同应用LCD显示面板收入及市场份额（2021-2026）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全球不同应用LCD显示面板收入预测（2027-2032）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全球不同应用LCD显示面板价格走势（2021-2032）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中国不同应用LCD显示面板销量（2021-2032）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中国不同应用LCD显示面板销量及市场份额（2021-2026）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中国不同应用LCD显示面板销量预测（2027-2032）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中国不同应用LCD显示面板收入（2021-2032）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中国不同应用LCD显示面板收入及市场份额（2021-2026）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中国不同应用LCD显示面板收入预测（2027-2032）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LCD显示面板行业发展趋势</w:t>
      </w:r>
      <w:r>
        <w:rPr>
          <w:rFonts w:hint="eastAsia"/>
        </w:rPr>
        <w:br/>
      </w:r>
      <w:r>
        <w:rPr>
          <w:rFonts w:hint="eastAsia"/>
        </w:rPr>
        <w:t>　　8.2 LCD显示面板行业主要驱动因素</w:t>
      </w:r>
      <w:r>
        <w:rPr>
          <w:rFonts w:hint="eastAsia"/>
        </w:rPr>
        <w:br/>
      </w:r>
      <w:r>
        <w:rPr>
          <w:rFonts w:hint="eastAsia"/>
        </w:rPr>
        <w:t>　　8.3 LCD显示面板中国企业SWOT分析</w:t>
      </w:r>
      <w:r>
        <w:rPr>
          <w:rFonts w:hint="eastAsia"/>
        </w:rPr>
        <w:br/>
      </w:r>
      <w:r>
        <w:rPr>
          <w:rFonts w:hint="eastAsia"/>
        </w:rPr>
        <w:t>　　8.4 中国LCD显示面板行业政策环境分析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LCD显示面板行业产业链简介</w:t>
      </w:r>
      <w:r>
        <w:rPr>
          <w:rFonts w:hint="eastAsia"/>
        </w:rPr>
        <w:br/>
      </w:r>
      <w:r>
        <w:rPr>
          <w:rFonts w:hint="eastAsia"/>
        </w:rPr>
        <w:t>　　　　9.1.1 LCD显示面板行业供应链分析</w:t>
      </w:r>
      <w:r>
        <w:rPr>
          <w:rFonts w:hint="eastAsia"/>
        </w:rPr>
        <w:br/>
      </w:r>
      <w:r>
        <w:rPr>
          <w:rFonts w:hint="eastAsia"/>
        </w:rPr>
        <w:t>　　　　9.1.2 LCD显示面板主要原料及供应情况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LCD显示面板行业采购模式</w:t>
      </w:r>
      <w:r>
        <w:rPr>
          <w:rFonts w:hint="eastAsia"/>
        </w:rPr>
        <w:br/>
      </w:r>
      <w:r>
        <w:rPr>
          <w:rFonts w:hint="eastAsia"/>
        </w:rPr>
        <w:t>　　9.3 LCD显示面板行业生产模式</w:t>
      </w:r>
      <w:r>
        <w:rPr>
          <w:rFonts w:hint="eastAsia"/>
        </w:rPr>
        <w:br/>
      </w:r>
      <w:r>
        <w:rPr>
          <w:rFonts w:hint="eastAsia"/>
        </w:rPr>
        <w:t>　　9.4 LCD显示面板行业销售模式及销售渠道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按产品类型细分，全球LCD显示面板市场规模2021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按应用细分，全球LCD显示面板市场规模（CAGR）2021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LCD显示面板行业发展主要特点</w:t>
      </w:r>
      <w:r>
        <w:rPr>
          <w:rFonts w:hint="eastAsia"/>
        </w:rPr>
        <w:br/>
      </w:r>
      <w:r>
        <w:rPr>
          <w:rFonts w:hint="eastAsia"/>
        </w:rPr>
        <w:t>　　表 4： LCD显示面板行业发展有利因素分析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LCD显示面板行业发展不利因素分析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进入LCD显示面板行业壁垒</w:t>
      </w:r>
      <w:r>
        <w:rPr>
          <w:rFonts w:hint="eastAsia"/>
        </w:rPr>
        <w:br/>
      </w:r>
      <w:r>
        <w:rPr>
          <w:rFonts w:hint="eastAsia"/>
        </w:rPr>
        <w:t>　　表 7： LCD显示面板主要企业在国际市场占有率（按销量，2023-2026）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2025年LCD显示面板主要企业在国际市场排名（按销量）&amp;（千件）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全球市场主要企业LCD显示面板销量（2023-2026）&amp;（千件）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LCD显示面板主要企业在国际市场占有率（按收入，2023-2026）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2025年LCD显示面板主要企业在国际市场排名（按收入）&amp;（万元）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全球市场主要企业LCD显示面板销售收入（2023-2026）&amp;（万元）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全球市场主要企业LCD显示面板销售价格（2023-2026）&amp;（元/件）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LCD显示面板主要企业在中国市场占有率（按销量，2023-2026）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2025年LCD显示面板主要企业在中国市场排名（按销量）&amp;（千件）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中国市场主要企业LCD显示面板销量（2023-2026）&amp;（千件）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LCD显示面板主要企业在中国市场占有率（按收入，2023-2026）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2025年LCD显示面板主要企业在中国市场排名（按收入）&amp;（万元）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中国市场主要企业LCD显示面板销售收入（2023-2026）&amp;（万元）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全球主要厂商LCD显示面板总部及产地分布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全球主要厂商成立时间及LCD显示面板商业化日期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全球主要厂商LCD显示面板产品类型及应用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2025年全球LCD显示面板主要厂商市场地位（第一梯队、第二梯队和第三梯队）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全球LCD显示面板市场投资、并购等现状分析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全球主要地区LCD显示面板产量增速（CAGR）：（2021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全球主要地区LCD显示面板产量（2021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全球主要地区LCD显示面板产量（2021-2026）&amp;（千件）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全球主要地区LCD显示面板产量（2027-2032）&amp;（千件）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全球主要地区LCD显示面板产量市场份额（2021-2026）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全球主要地区LCD显示面板产量市场份额（2027-2032）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中国市场LCD显示面板产量、销量、进出口（2021-2026）&amp;（千件）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中国市场LCD显示面板产量、销量、进出口预测（2027-2032）&amp;（千件）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全球主要地区LCD显示面板销售收入增速：（2021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全球主要地区LCD显示面板销售收入（2021-2026）&amp;（万元）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全球主要地区LCD显示面板销售收入市场份额（2021-2026）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全球主要地区LCD显示面板收入（2027-2032）&amp;（万元）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全球主要地区LCD显示面板收入市场份额（2027-2032）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全球主要地区LCD显示面板销量（千件）：2021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全球主要地区LCD显示面板销量（2021-2026）&amp;（千件）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全球主要地区LCD显示面板销量市场份额（2021-2026）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全球主要地区LCD显示面板销量（2027-2032）&amp;（千件）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全球主要地区LCD显示面板销量份额（2027-2032）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LCD显示面板销量（千件）、收入（万元）、价格（元/件）及毛利率（2021-2026）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LCD显示面板销量（千件）、收入（万元）、价格（元/件）及毛利率（2021-2026）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LCD显示面板销量（千件）、收入（万元）、价格（元/件）及毛利率（2021-2026）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LCD显示面板销量（千件）、收入（万元）、价格（元/件）及毛利率（2021-2026）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LCD显示面板销量（千件）、收入（万元）、价格（元/件）及毛利率（2021-2026）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LCD显示面板销量（千件）、收入（万元）、价格（元/件）及毛利率（2021-2026）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LCD显示面板销量（千件）、收入（万元）、价格（元/件）及毛利率（2021-2026）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LCD显示面板生产基地、销售区域、竞争对手及市场地位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LCD显示面板产品规格、参数及市场应用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LCD显示面板销量（千件）、收入（万元）、价格（元/件）及毛利率（2021-2026）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全球不同产品类型LCD显示面板销量（2021-2026）&amp;（千件）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全球不同产品类型LCD显示面板销量市场份额（2021-2026）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全球不同产品类型LCD显示面板销量预测（2027-2032）&amp;（千件）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全球市场不同产品类型LCD显示面板销量市场份额预测（2027-2032）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全球不同产品类型LCD显示面板收入（2021-2026）&amp;（万元）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全球不同产品类型LCD显示面板收入市场份额（2021-2026）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全球不同产品类型LCD显示面板收入预测（2027-2032）&amp;（万元）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全球不同产品类型LCD显示面板收入市场份额预测（2027-2032）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中国不同产品类型LCD显示面板销量（2021-2026）&amp;（千件）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中国不同产品类型LCD显示面板销量市场份额（2021-2026）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中国不同产品类型LCD显示面板销量预测（2027-2032）&amp;（千件）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全球市场不同产品类型LCD显示面板销量市场份额预测（2027-2032）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中国不同产品类型LCD显示面板收入（2021-2026）&amp;（万元）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中国不同产品类型LCD显示面板收入市场份额（2021-2026）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中国不同产品类型LCD显示面板收入预测（2027-2032）&amp;（万元）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中国不同产品类型LCD显示面板收入市场份额预测（2027-2032）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全球不同应用LCD显示面板销量（2021-2026）&amp;（千件）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全球不同应用LCD显示面板销量市场份额（2021-2026）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全球不同应用LCD显示面板销量预测（2027-2032）&amp;（千件）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全球市场不同应用LCD显示面板销量市场份额预测（2027-2032）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全球不同应用LCD显示面板收入（2021-2026）&amp;（万元）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全球不同应用LCD显示面板收入市场份额（2021-2026）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全球不同应用LCD显示面板收入预测（2027-2032）&amp;（万元）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全球不同应用LCD显示面板收入市场份额预测（2027-2032）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中国不同应用LCD显示面板销量（2021-2026）&amp;（千件）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中国不同应用LCD显示面板销量市场份额（2021-2026）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中国不同应用LCD显示面板销量预测（2027-2032）&amp;（千件）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中国市场不同应用LCD显示面板销量市场份额预测（2027-2032）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中国不同应用LCD显示面板收入（2021-2026）&amp;（万元）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中国不同应用LCD显示面板收入市场份额（2021-2026）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中国不同应用LCD显示面板收入预测（2027-2032）&amp;（万元）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中国不同应用LCD显示面板收入市场份额预测（2027-2032）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LCD显示面板行业发展趋势</w:t>
      </w:r>
      <w:r>
        <w:rPr>
          <w:rFonts w:hint="eastAsia"/>
        </w:rPr>
        <w:br/>
      </w:r>
      <w:r>
        <w:rPr>
          <w:rFonts w:hint="eastAsia"/>
        </w:rPr>
        <w:t>　　表 116： LCD显示面板行业主要驱动因素</w:t>
      </w:r>
      <w:r>
        <w:rPr>
          <w:rFonts w:hint="eastAsia"/>
        </w:rPr>
        <w:br/>
      </w:r>
      <w:r>
        <w:rPr>
          <w:rFonts w:hint="eastAsia"/>
        </w:rPr>
        <w:t>　　表 117： LCD显示面板行业供应链分析</w:t>
      </w:r>
      <w:r>
        <w:rPr>
          <w:rFonts w:hint="eastAsia"/>
        </w:rPr>
        <w:br/>
      </w:r>
      <w:r>
        <w:rPr>
          <w:rFonts w:hint="eastAsia"/>
        </w:rPr>
        <w:t>　　表 118： LCD显示面板上游原料供应商</w:t>
      </w:r>
      <w:r>
        <w:rPr>
          <w:rFonts w:hint="eastAsia"/>
        </w:rPr>
        <w:br/>
      </w:r>
      <w:r>
        <w:rPr>
          <w:rFonts w:hint="eastAsia"/>
        </w:rPr>
        <w:t>　　表 119： LCD显示面板主要地区不同应用客户分析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LCD显示面板典型经销商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LCD显示面板产品图片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全球不同产品类型LCD显示面板销售额2021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全球不同产品类型LCD显示面板市场份额2025 &amp; 2032</w:t>
      </w:r>
      <w:r>
        <w:rPr>
          <w:rFonts w:hint="eastAsia"/>
        </w:rPr>
        <w:br/>
      </w:r>
      <w:r>
        <w:rPr>
          <w:rFonts w:hint="eastAsia"/>
        </w:rPr>
        <w:t>　　图 4： TN-LCD产品图片</w:t>
      </w:r>
      <w:r>
        <w:rPr>
          <w:rFonts w:hint="eastAsia"/>
        </w:rPr>
        <w:br/>
      </w:r>
      <w:r>
        <w:rPr>
          <w:rFonts w:hint="eastAsia"/>
        </w:rPr>
        <w:t>　　图 5： IPS-LCD产品图片</w:t>
      </w:r>
      <w:r>
        <w:rPr>
          <w:rFonts w:hint="eastAsia"/>
        </w:rPr>
        <w:br/>
      </w:r>
      <w:r>
        <w:rPr>
          <w:rFonts w:hint="eastAsia"/>
        </w:rPr>
        <w:t>　　图 6： VA-LCD产品图片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全球不同应用LCD显示面板市场份额2025 &amp; 2032</w:t>
      </w:r>
      <w:r>
        <w:rPr>
          <w:rFonts w:hint="eastAsia"/>
        </w:rPr>
        <w:br/>
      </w:r>
      <w:r>
        <w:rPr>
          <w:rFonts w:hint="eastAsia"/>
        </w:rPr>
        <w:t>　　图 9： 电视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可穿戴设备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2025年全球前五大生产商LCD显示面板市场份额</w:t>
      </w:r>
      <w:r>
        <w:rPr>
          <w:rFonts w:hint="eastAsia"/>
        </w:rPr>
        <w:br/>
      </w:r>
      <w:r>
        <w:rPr>
          <w:rFonts w:hint="eastAsia"/>
        </w:rPr>
        <w:t>　　图 15： 2025年全球LCD显示面板第一梯队、第二梯队和第三梯队厂商及市场份额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全球LCD显示面板产能、产量、产能利用率及发展趋势（2021-2032）&amp;（千件）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全球LCD显示面板产量、需求量及发展趋势（2021-2032）&amp;（千件）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全球主要地区LCD显示面板产量市场份额（2021-2032）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中国LCD显示面板产能、产量、产能利用率及发展趋势（2021-2032）&amp;（千件）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中国LCD显示面板产量、市场需求量及发展趋势（2021-2032）&amp;（千件）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全球LCD显示面板市场销售额及增长率：（2021-2032）&amp;（万元）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全球市场LCD显示面板市场规模：2021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全球市场LCD显示面板价格趋势（2021-2032）&amp;（元/件）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全球主要地区LCD显示面板销售收入（2021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全球主要地区LCD显示面板销售收入市场份额（2021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北美市场LCD显示面板收入及增长率（2021-2032）&amp;（万元）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欧洲市场LCD显示面板收入及增长率（2021-2032）&amp;（万元）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中国市场LCD显示面板收入及增长率（2021-2032）&amp;（万元）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日本市场LCD显示面板收入及增长率（2021-2032）&amp;（万元）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东南亚市场LCD显示面板收入及增长率（2021-2032）&amp;（万元）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印度市场LCD显示面板收入及增长率（2021-2032）&amp;（万元）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南美市场LCD显示面板收入及增长率（2021-2032）&amp;（万元）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中东市场LCD显示面板销量及增长率（2021-2032）&amp;（千件）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中东市场LCD显示面板收入及增长率（2021-2032）&amp;（万元）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全球不同产品类型LCD显示面板价格走势（2021-2032）&amp;（元/件）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全球不同应用LCD显示面板价格走势（2021-2032）&amp;（元/件）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LCD显示面板中国企业SWOT分析</w:t>
      </w:r>
      <w:r>
        <w:rPr>
          <w:rFonts w:hint="eastAsia"/>
        </w:rPr>
        <w:br/>
      </w:r>
      <w:r>
        <w:rPr>
          <w:rFonts w:hint="eastAsia"/>
        </w:rPr>
        <w:t>　　图 46： LCD显示面板产业链</w:t>
      </w:r>
      <w:r>
        <w:rPr>
          <w:rFonts w:hint="eastAsia"/>
        </w:rPr>
        <w:br/>
      </w:r>
      <w:r>
        <w:rPr>
          <w:rFonts w:hint="eastAsia"/>
        </w:rPr>
        <w:t>　　图 47： LCD显示面板行业采购模式分析</w:t>
      </w:r>
      <w:r>
        <w:rPr>
          <w:rFonts w:hint="eastAsia"/>
        </w:rPr>
        <w:br/>
      </w:r>
      <w:r>
        <w:rPr>
          <w:rFonts w:hint="eastAsia"/>
        </w:rPr>
        <w:t>　　图 48： LCD显示面板行业生产模式</w:t>
      </w:r>
      <w:r>
        <w:rPr>
          <w:rFonts w:hint="eastAsia"/>
        </w:rPr>
        <w:br/>
      </w:r>
      <w:r>
        <w:rPr>
          <w:rFonts w:hint="eastAsia"/>
        </w:rPr>
        <w:t>　　图 49： LCD显示面板行业销售模式分析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eeb916e614e24" w:history="1">
        <w:r>
          <w:rPr>
            <w:rStyle w:val="Hyperlink"/>
          </w:rPr>
          <w:t>2026-2032年全球与中国LCD显示面板市场调研及前景趋势预测报告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eeb916e614e24" w:history="1">
        <w:r>
          <w:rPr>
            <w:rStyle w:val="Hyperlink"/>
          </w:rPr>
          <w:t>https://www.20087.com/8/88/LCDXianShiMianBanShiChangXianZhuangHeQianJing.html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热点：LCD显示面板价格、lcd面板的作用、lcd显示功能、lcd 面板、lcd面板是什么意思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e104c15474466" w:history="1">
      <w:r>
        <w:rPr>
          <w:rStyle w:val="Hyperlink"/>
        </w:rPr>
        <w:t>2026-2032年全球与中国LCD显示面板市场调研及前景趋势预测报告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CDXianShiMianBanShiChangXianZhuangHeQianJing.html" TargetMode="External" Id="Rea5eeb916e61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CDXianShiMianBanShiChangXianZhuangHeQianJing.html" TargetMode="External" Id="R545e104c1547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2026-01-30T03:44:42Z</dcterms:created>
  <dcterms:modified xsi:type="dcterms:W3CDTF">2026-01-30T04:44:42Z</dcterms:modified>
  <dc:subject>2026-2032年全球与中国LCD显示面板市场调研及前景趋势预测报告</dc:subject>
  <dc:title>2026-2032年全球与中国LCD显示面板市场调研及前景趋势预测报告</dc:title>
  <cp:keywords>2026-2032年全球与中国LCD显示面板市场调研及前景趋势预测报告</cp:keywords>
  <dc:description>2026-2032年全球与中国LCD显示面板市场调研及前景趋势预测报告</dc:description>
</cp:coreProperties>
</file>