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9692bd2c54ef4" w:history="1">
              <w:r>
                <w:rPr>
                  <w:rStyle w:val="Hyperlink"/>
                </w:rPr>
                <w:t>2024-2030年中国机载天线行业市场调研与发展趋势分析报告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9692bd2c54ef4" w:history="1">
              <w:r>
                <w:rPr>
                  <w:rStyle w:val="Hyperlink"/>
                </w:rPr>
                <w:t>2024-2030年中国机载天线行业市场调研与发展趋势分析报告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9692bd2c54ef4" w:history="1">
                <w:r>
                  <w:rPr>
                    <w:rStyle w:val="Hyperlink"/>
                  </w:rPr>
                  <w:t>https://www.20087.com/8/28/JiZaiTianXianDeFaZhanQuShi.html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天线是航空器与地面通讯系统之间的重要桥梁，用于接收和发送无线电信号。随着空中交通管理需求的增加和技术的进步，机载天线的设计和性能不断提高。目前市场上的机载天线不仅能够支持多种通信标准，还能够实现宽带传输，以满足高速数据传输的需求。此外，随着无人机技术的发展，小型化、轻量化成为机载天线的重要趋势。</w:t>
      </w:r>
      <w:r>
        <w:rPr>
          <w:rFonts w:hint="eastAsia"/>
        </w:rPr>
        <w:br/>
      </w:r>
      <w:r>
        <w:rPr>
          <w:rFonts w:hint="eastAsia"/>
        </w:rPr>
        <w:t>　　未来，机载天线的发展将朝着以下几个方向前进：一是小型化和轻量化设计，以适应更多类型的飞行器，特别是无人机和小型飞机；二是多功能集成，通过单一天线支持多种通信协议，简化安装和维护过程；三是智能化控制，通过软件定义无线电技术，实现灵活的频谱管理和自适应通信；四是随着卫星通信技术的进步，支持更高带宽和更低延迟的机载天线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9692bd2c54ef4" w:history="1">
        <w:r>
          <w:rPr>
            <w:rStyle w:val="Hyperlink"/>
          </w:rPr>
          <w:t>2024-2030年中国机载天线行业市场调研与发展趋势分析报告</w:t>
        </w:r>
      </w:hyperlink>
      <w:r>
        <w:rPr>
          <w:rFonts w:hint="eastAsia"/>
        </w:rPr>
        <w:t>》在多年机载天线行业研究结论的基础上，结合中国机载天线行业市场的发展现状，通过资深研究团队对机载天线市场各类资讯进行整理分析，并依托国家权威数据资源和长期市场监测的数据库，对机载天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29692bd2c54ef4" w:history="1">
        <w:r>
          <w:rPr>
            <w:rStyle w:val="Hyperlink"/>
          </w:rPr>
          <w:t>2024-2030年中国机载天线行业市场调研与发展趋势分析报告</w:t>
        </w:r>
      </w:hyperlink>
      <w:r>
        <w:rPr>
          <w:rFonts w:hint="eastAsia"/>
        </w:rPr>
        <w:t>可以帮助投资者准确把握机载天线行业的市场现状，为投资者进行投资作出机载天线行业前景预判，挖掘机载天线行业投资价值，同时提出机载天线行业投资策略、营销策略等方面的建议。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机载天线行业相关概述</w:t>
      </w:r>
      <w:r>
        <w:rPr>
          <w:rFonts w:hint="eastAsia"/>
        </w:rPr>
        <w:br/>
      </w:r>
      <w:r>
        <w:rPr>
          <w:rFonts w:hint="eastAsia"/>
        </w:rPr>
        <w:t>　　　　一、机载天线行业定义及特点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1、机载天线行业定义</w:t>
      </w:r>
      <w:r>
        <w:rPr>
          <w:rFonts w:hint="eastAsia"/>
        </w:rPr>
        <w:br/>
      </w:r>
      <w:r>
        <w:rPr>
          <w:rFonts w:hint="eastAsia"/>
        </w:rPr>
        <w:t>　　　　　　2、机载天线行业特点</w:t>
      </w:r>
      <w:r>
        <w:rPr>
          <w:rFonts w:hint="eastAsia"/>
        </w:rPr>
        <w:br/>
      </w:r>
      <w:r>
        <w:rPr>
          <w:rFonts w:hint="eastAsia"/>
        </w:rPr>
        <w:t>　　　　二、机载天线行业经营模式分析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1、机载天线生产模式</w:t>
      </w:r>
      <w:r>
        <w:rPr>
          <w:rFonts w:hint="eastAsia"/>
        </w:rPr>
        <w:br/>
      </w:r>
      <w:r>
        <w:rPr>
          <w:rFonts w:hint="eastAsia"/>
        </w:rPr>
        <w:t>　　　　　　2、机载天线采购模式</w:t>
      </w:r>
      <w:r>
        <w:rPr>
          <w:rFonts w:hint="eastAsia"/>
        </w:rPr>
        <w:br/>
      </w:r>
      <w:r>
        <w:rPr>
          <w:rFonts w:hint="eastAsia"/>
        </w:rPr>
        <w:t>　　　　　　3、机载天线销售模式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2024年世界机载天线行业市场运行形势分析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2024年全球机载天线行业发展概况</w:t>
      </w:r>
      <w:r>
        <w:rPr>
          <w:rFonts w:hint="eastAsia"/>
        </w:rPr>
        <w:br/>
      </w:r>
      <w:r>
        <w:rPr>
          <w:rFonts w:hint="eastAsia"/>
        </w:rPr>
        <w:t>　　第二节 世界机载天线行业发展走势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一、全球机载天线行业市场分布情况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二、全球机载天线行业发展趋势分析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全球机载天线行业重点国家和区域分析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2024年中国机载天线行业发展环境分析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机载天线政策环境分析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机载天线技术环境分析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2024年机载天线行业技术发展现状及趋势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当前我国机载天线技术发展现状</w:t>
      </w:r>
      <w:r>
        <w:rPr>
          <w:rFonts w:hint="eastAsia"/>
        </w:rPr>
        <w:br/>
      </w:r>
      <w:r>
        <w:rPr>
          <w:rFonts w:hint="eastAsia"/>
        </w:rPr>
        <w:t>　　第二节 中外机载天线技术差距及产生差距的主要原因分析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提高我国机载天线技术的对策</w:t>
      </w:r>
      <w:r>
        <w:rPr>
          <w:rFonts w:hint="eastAsia"/>
        </w:rPr>
        <w:br/>
      </w:r>
      <w:r>
        <w:rPr>
          <w:rFonts w:hint="eastAsia"/>
        </w:rPr>
        <w:t>　　第四节 我国机载天线研发、设计发展趋势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中国机载天线行业市场规模情况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中国机载天线行业盈利情况分析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中国机载天线行业市场需求状况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一、2019-2024年机载天线行业市场需求情况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二、机载天线行业市场需求特点分析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三、2024-2030年机载天线行业市场需求预测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中国机载天线行业市场供给状况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一、2019-2024年机载天线行业市场供给情况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二、机载天线行业市场供给特点分析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三、2024-2030年机载天线行业市场供给预测</w:t>
      </w:r>
      <w:r>
        <w:rPr>
          <w:rFonts w:hint="eastAsia"/>
        </w:rPr>
        <w:br/>
      </w:r>
      <w:r>
        <w:rPr>
          <w:rFonts w:hint="eastAsia"/>
        </w:rPr>
        <w:t>　　第五节 机载天线行业市场供需平衡状况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中国机载天线行业进出口情况分析预测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2019-2024年中国机载天线行业进出口情况分析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一、2019-2024年中国机载天线行业进口分析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二、2019-2024年中国机载天线行业出口分析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2024-2030年中国机载天线行业进出口情况预测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一、2024-2030年中国机载天线行业进口预测分析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二、2024-2030年中国机载天线行业出口预测分析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影响机载天线行业进出口变化的主要原因分析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2019-2024年中国机载天线行业重点地区调研分析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一、中国机载天线行业重点区域市场结构调研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二、**地区机载天线市场调研分析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三、**地区机载天线市场调研分析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四、**地区机载天线市场调研分析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五、**地区机载天线市场调研分析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六、**地区机载天线市场调研分析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机载天线行业细分产品市场调研分析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机载天线价格影响因素分析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2019-2024年中国机载天线市场价格趋向分析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2024-2030年中国机载天线市场价格趋向预测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机载天线行业上游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机载天线行业下游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机载天线行业竞争格局分析</w:t>
      </w:r>
      <w:r>
        <w:rPr>
          <w:rFonts w:hint="eastAsia"/>
        </w:rPr>
        <w:br/>
      </w:r>
      <w:r>
        <w:rPr>
          <w:rFonts w:hint="eastAsia"/>
        </w:rPr>
        <w:t>　　第一节 机载天线行业集中度分析</w:t>
      </w:r>
      <w:r>
        <w:rPr>
          <w:rFonts w:hint="eastAsia"/>
        </w:rPr>
        <w:br/>
      </w:r>
      <w:r>
        <w:rPr>
          <w:rFonts w:hint="eastAsia"/>
        </w:rPr>
        <w:t>　　　　一、机载天线市场集中度分析</w:t>
      </w:r>
      <w:r>
        <w:rPr>
          <w:rFonts w:hint="eastAsia"/>
        </w:rPr>
        <w:br/>
      </w:r>
      <w:r>
        <w:rPr>
          <w:rFonts w:hint="eastAsia"/>
        </w:rPr>
        <w:t>　　　　二、机载天线企业集中度分析</w:t>
      </w:r>
      <w:r>
        <w:rPr>
          <w:rFonts w:hint="eastAsia"/>
        </w:rPr>
        <w:br/>
      </w:r>
      <w:r>
        <w:rPr>
          <w:rFonts w:hint="eastAsia"/>
        </w:rPr>
        <w:t>　　　　三、机载天线区域集中度分析</w:t>
      </w:r>
      <w:r>
        <w:rPr>
          <w:rFonts w:hint="eastAsia"/>
        </w:rPr>
        <w:br/>
      </w:r>
      <w:r>
        <w:rPr>
          <w:rFonts w:hint="eastAsia"/>
        </w:rPr>
        <w:t>　　第二节 机载天线行业竞争格局分析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一、2024年机载天线行业竞争分析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二、2024年中外机载天线产品竞争分析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三、2019-2024年中国机载天线市场竞争分析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四、2024-2030年国内主要机载天线企业动向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机载天线重点企业（一）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机载天线重点企业（二）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机载天线重点企业（三）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机载天线重点企业（四）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机载天线重点企业（五）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机载天线重点企业（六）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机载天线企业发展策略分析</w:t>
      </w:r>
      <w:r>
        <w:rPr>
          <w:rFonts w:hint="eastAsia"/>
        </w:rPr>
        <w:br/>
      </w:r>
      <w:r>
        <w:rPr>
          <w:rFonts w:hint="eastAsia"/>
        </w:rPr>
        <w:t>　　第一节 机载天线市场策略分析</w:t>
      </w:r>
      <w:r>
        <w:rPr>
          <w:rFonts w:hint="eastAsia"/>
        </w:rPr>
        <w:br/>
      </w:r>
      <w:r>
        <w:rPr>
          <w:rFonts w:hint="eastAsia"/>
        </w:rPr>
        <w:t>　　　　一、机载天线价格策略分析</w:t>
      </w:r>
      <w:r>
        <w:rPr>
          <w:rFonts w:hint="eastAsia"/>
        </w:rPr>
        <w:br/>
      </w:r>
      <w:r>
        <w:rPr>
          <w:rFonts w:hint="eastAsia"/>
        </w:rPr>
        <w:t>　　　　二、机载天线渠道策略分析</w:t>
      </w:r>
      <w:r>
        <w:rPr>
          <w:rFonts w:hint="eastAsia"/>
        </w:rPr>
        <w:br/>
      </w:r>
      <w:r>
        <w:rPr>
          <w:rFonts w:hint="eastAsia"/>
        </w:rPr>
        <w:t>　　第二节 机载天线销售策略分析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提高机载天线企业竞争力的策略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一、提高中国机载天线企业核心竞争力的对策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二、机载天线企业提升竞争力的主要方向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三、影响机载天线企业核心竞争力的因素及提升途径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四、提高机载天线企业竞争力的策略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对我国机载天线品牌的战略思考</w:t>
      </w:r>
      <w:r>
        <w:rPr>
          <w:rFonts w:hint="eastAsia"/>
        </w:rPr>
        <w:br/>
      </w:r>
      <w:r>
        <w:rPr>
          <w:rFonts w:hint="eastAsia"/>
        </w:rPr>
        <w:t>　　　　一、机载天线实施品牌战略的意义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二、机载天线企业品牌的现状分析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三、我国机载天线企业的品牌战略</w:t>
      </w:r>
      <w:r>
        <w:rPr>
          <w:rFonts w:hint="eastAsia"/>
        </w:rPr>
        <w:br/>
      </w:r>
      <w:r>
        <w:rPr>
          <w:rFonts w:hint="eastAsia"/>
        </w:rPr>
        <w:t>　　　　四、机载天线品牌战略管理的策略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中国机载天线行业营销策略分析</w:t>
      </w:r>
      <w:r>
        <w:rPr>
          <w:rFonts w:hint="eastAsia"/>
        </w:rPr>
        <w:br/>
      </w:r>
      <w:r>
        <w:rPr>
          <w:rFonts w:hint="eastAsia"/>
        </w:rPr>
        <w:t>　　第一节 机载天线市场推广策略研究分析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一、做好机载天线产品导入</w:t>
      </w:r>
      <w:r>
        <w:rPr>
          <w:rFonts w:hint="eastAsia"/>
        </w:rPr>
        <w:br/>
      </w:r>
      <w:r>
        <w:rPr>
          <w:rFonts w:hint="eastAsia"/>
        </w:rPr>
        <w:t>　　　　二、做好机载天线产品组合和产品线决策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三、机载天线行业城市市场推广策略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机载天线行业渠道营销研究分析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一、机载天线行业营销环境分析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二、机载天线行业现存的营销渠道分析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三、机载天线行业终端市场营销管理策略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机载天线行业营销战略研究分析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一、中国机载天线行业有效整合营销策略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二、建立机载天线行业厂商的双嬴模式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2024-2030年中国机载天线行业前景与风险预测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2024年机载天线市场前景分析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2024年机载天线发展趋势预测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2024-2030年中国机载天线行业投资特性分析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二、2024-2030年中国机载天线行业盈利模式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三、2024-2030年中国机载天线行业盈利因素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2024-2030年中国机载天线行业投资机会分析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二、2024-2030年中国机载天线行业区域市场投资潜力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2024-2030年中国机载天线行业投资风险分析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一、2024-2030年中国机载天线行业市场竞争风险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二、2024-2030年中国机载天线行业技术风险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三、2024-2030年中国机载天线行业政策风险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四、2024-2030年中国机载天线行业进入退出风险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2024-2030年中国机载天线行业盈利模式与投资策略分析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国外机载天线行业投资现状及经营模式分析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一、境外机载天线行业成长情况调查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中国机载天线行业商业模式探讨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中国机载天线行业投资国际化发展战略分析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中国机载天线行业投资策略分析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中国机载天线行业资本运作战略选择方案研究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中智⋅林⋅中国机载天线行业多元化经营战略的可行性分析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机载天线行业历程</w:t>
      </w:r>
      <w:r>
        <w:rPr>
          <w:rFonts w:hint="eastAsia"/>
        </w:rPr>
        <w:br/>
      </w:r>
      <w:r>
        <w:rPr>
          <w:rFonts w:hint="eastAsia"/>
        </w:rPr>
        <w:t>　　图表 机载天线行业生命周期</w:t>
      </w:r>
      <w:r>
        <w:rPr>
          <w:rFonts w:hint="eastAsia"/>
        </w:rPr>
        <w:br/>
      </w:r>
      <w:r>
        <w:rPr>
          <w:rFonts w:hint="eastAsia"/>
        </w:rPr>
        <w:t>　　图表 机载天线行业产业链分析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2024-2030年中国机载天线市场需求量预测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2024-2030年中国机载天线市场前景分析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9692bd2c54ef4" w:history="1">
        <w:r>
          <w:rPr>
            <w:rStyle w:val="Hyperlink"/>
          </w:rPr>
          <w:t>2024-2030年中国机载天线行业市场调研与发展趋势分析报告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9692bd2c54ef4" w:history="1">
        <w:r>
          <w:rPr>
            <w:rStyle w:val="Hyperlink"/>
          </w:rPr>
          <w:t>https://www.20087.com/8/28/JiZaiTianXianDeFaZhanQuShi.html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f2598e6d4c7e" w:history="1">
      <w:r>
        <w:rPr>
          <w:rStyle w:val="Hyperlink"/>
        </w:rPr>
        <w:t>2024-2030年中国机载天线行业市场调研与发展趋势分析报告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ZaiTianXianDeFaZhanQuShi.html" TargetMode="External" Id="R1029692bd2c5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ZaiTianXianDeFaZhanQuShi.html" TargetMode="External" Id="R05c3f2598e6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2024-05-12T03:46:00Z</dcterms:created>
  <dcterms:modified xsi:type="dcterms:W3CDTF">2024-05-12T04:46:00Z</dcterms:modified>
  <dc:subject>2024-2030年中国机载天线行业市场调研与发展趋势分析报告</dc:subject>
  <dc:title>2024-2030年中国机载天线行业市场调研与发展趋势分析报告</dc:title>
  <cp:keywords>2024-2030年中国机载天线行业市场调研与发展趋势分析报告</cp:keywords>
  <dc:description>2024-2030年中国机载天线行业市场调研与发展趋势分析报告</dc:description>
</cp:coreProperties>
</file>