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2740c0664dec" w:history="1">
              <w:r>
                <w:rPr>
                  <w:rStyle w:val="Hyperlink"/>
                </w:rPr>
                <w:t>2026-2031年全球与中国通用硒鼓行业市场分析及发展前景报告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2740c0664dec" w:history="1">
              <w:r>
                <w:rPr>
                  <w:rStyle w:val="Hyperlink"/>
                </w:rPr>
                <w:t>2026-2031年全球与中国通用硒鼓行业市场分析及发展前景报告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2740c0664dec" w:history="1">
                <w:r>
                  <w:rPr>
                    <w:rStyle w:val="Hyperlink"/>
                  </w:rPr>
                  <w:t>https://www.20087.com/8/78/TongYongXiGuFaZhanQianJingFenXi.html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硒鼓是激光打印耗材的重要替代选项，在兼容性覆盖、成本效益与基础打印质量方面具备显著优势。产品通过逆向工程适配主流打印机型号，采用回收碳粉仓与新造感光鼓组合，价格通常低于原装耗材30%–60%，广泛应用于中小企业及家庭办公场景。部分优质通用硒鼓已通过ISO/IEC标准认证，确保页产量与文本清晰度接近原厂水平。然而，市场充斥大量劣质仿制品，存在芯片识别失败、漏粉、鼓芯寿命短及损害打印机内部组件等风险；同时，缺乏统一质量监管导致消费者维权困难，品牌信任度整体偏低。</w:t>
      </w:r>
      <w:r>
        <w:rPr>
          <w:rFonts w:hint="eastAsia"/>
        </w:rPr>
        <w:br/>
      </w:r>
      <w:r>
        <w:rPr>
          <w:rFonts w:hint="eastAsia"/>
        </w:rPr>
        <w:t>　　通用硒鼓的未来发展将聚焦于芯片智能化、闭环回收与绿色制造。新一代产品将搭载可重写智能芯片，支持打印状态实时反馈与自动兼容更新，提升设备协同稳定性。行业将推动“以旧换新”计划，建立硒鼓全生命周期追踪系统，实现碳粉残留清理、金属部件再利用与塑料壳体再生。在材料端，生物基碳粉与低能耗熔融工艺将降低碳排放。长远看，通用硒鼓将从“低成本替代品”升级为可持续办公生态的关键节点，在保障打印经济性的同时，承担电子废弃物减量与资源循环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2740c0664dec" w:history="1">
        <w:r>
          <w:rPr>
            <w:rStyle w:val="Hyperlink"/>
          </w:rPr>
          <w:t>2026-2031年全球与中国通用硒鼓行业市场分析及发展前景报告</w:t>
        </w:r>
      </w:hyperlink>
      <w:r>
        <w:rPr>
          <w:rFonts w:hint="eastAsia"/>
        </w:rPr>
        <w:t>》基于多年通用硒鼓行业研究积累，结合通用硒鼓行业市场现状，通过资深研究团队对通用硒鼓市场资讯的系统整理与分析，依托权威数据资源及长期市场监测数据库，对通用硒鼓行业进行了全面调研。报告详细分析了通用硒鼓市场规模、市场前景、技术现状及未来发展方向，重点评估了通用硒鼓行业内企业的竞争格局及经营表现，并通过SWOT分析揭示了通用硒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32740c0664dec" w:history="1">
        <w:r>
          <w:rPr>
            <w:rStyle w:val="Hyperlink"/>
          </w:rPr>
          <w:t>2026-2031年全球与中国通用硒鼓行业市场分析及发展前景报告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》为投资者提供了准确的市场现状分析及前景预判，帮助挖掘行业投资价值，并提出投资策略与营销策略建议，是把握通用硒鼓行业动态、优化决策的重要工具。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按产品类型细分，全球通用硒鼓市场规模2020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一体化硒鼓</w:t>
      </w:r>
      <w:r>
        <w:rPr>
          <w:rFonts w:hint="eastAsia"/>
        </w:rPr>
        <w:br/>
      </w:r>
      <w:r>
        <w:rPr>
          <w:rFonts w:hint="eastAsia"/>
        </w:rPr>
        <w:t>　　　　1.3.3 二体化硒鼓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按应用细分，全球通用硒鼓市场规模2020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通用硒鼓行业发展总体概况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通用硒鼓行业发展主要特点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通用硒鼓行业发展影响因素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通用硒鼓有利因素</w:t>
      </w:r>
      <w:r>
        <w:rPr>
          <w:rFonts w:hint="eastAsia"/>
        </w:rPr>
        <w:br/>
      </w:r>
      <w:r>
        <w:rPr>
          <w:rFonts w:hint="eastAsia"/>
        </w:rPr>
        <w:t>　　　　1.5.3 .2 通用硒鼓不利因素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全球市场，近三年通用硒鼓主要企业占有率及排名（按销量）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通用硒鼓主要企业在国际市场占有率（按销量，2022-2025）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2024年通用硒鼓主要企业在国际市场排名（按销量）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全球市场主要企业通用硒鼓销量（2022-2025）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全球市场，近三年通用硒鼓主要企业占有率及排名（按收入）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通用硒鼓主要企业在国际市场占有率（按收入，2022-2025）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2024年通用硒鼓主要企业在国际市场排名（按收入）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全球市场主要企业通用硒鼓销售收入（2022-2025）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全球市场主要企业通用硒鼓销售价格（2022-2025）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中国市场，近三年通用硒鼓主要企业占有率及排名（按销量）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通用硒鼓主要企业在中国市场占有率（按销量，2022-2025）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2024年通用硒鼓主要企业在中国市场排名（按销量）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中国市场主要企业通用硒鼓销量（2022-2025）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中国市场，近三年通用硒鼓主要企业占有率及排名（按收入）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通用硒鼓主要企业在中国市场占有率（按收入，2022-2025）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2024年通用硒鼓主要企业在中国市场排名（按收入）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中国市场主要企业通用硒鼓销售收入（2022-2025）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全球主要厂商通用硒鼓总部及产地分布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全球主要厂商成立时间及通用硒鼓商业化日期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全球主要厂商通用硒鼓产品类型及应用</w:t>
      </w:r>
      <w:r>
        <w:rPr>
          <w:rFonts w:hint="eastAsia"/>
        </w:rPr>
        <w:br/>
      </w:r>
      <w:r>
        <w:rPr>
          <w:rFonts w:hint="eastAsia"/>
        </w:rPr>
        <w:t>　　2.9 通用硒鼓行业集中度、竞争程度分析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通用硒鼓行业集中度分析：2024年全球Top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全球通用硒鼓第一梯队、第二梯队和第三梯队生产商（品牌）及市场份额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全球通用硒鼓总体规模分析</w:t>
      </w:r>
      <w:r>
        <w:rPr>
          <w:rFonts w:hint="eastAsia"/>
        </w:rPr>
        <w:br/>
      </w:r>
      <w:r>
        <w:rPr>
          <w:rFonts w:hint="eastAsia"/>
        </w:rPr>
        <w:t>　　3.1 全球通用硒鼓供需现状及预测（2020-2031）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全球通用硒鼓产能、产量、产能利用率及发展趋势（2020-2031）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全球通用硒鼓产量、需求量及发展趋势（2020-2031）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全球主要地区通用硒鼓产量及发展趋势（2020-2031）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全球主要地区通用硒鼓产量（2020-2025）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全球主要地区通用硒鼓产量（2026-2031）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全球主要地区通用硒鼓产量市场份额（2020-2031）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中国通用硒鼓供需现状及预测（2020-2031）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中国通用硒鼓产能、产量、产能利用率及发展趋势（2020-2031）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中国通用硒鼓产量、市场需求量及发展趋势（2020-2031）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中国市场通用硒鼓进出口（2020-2031）</w:t>
      </w:r>
      <w:r>
        <w:rPr>
          <w:rFonts w:hint="eastAsia"/>
        </w:rPr>
        <w:br/>
      </w:r>
      <w:r>
        <w:rPr>
          <w:rFonts w:hint="eastAsia"/>
        </w:rPr>
        <w:t>　　3.4 全球通用硒鼓销量及销售额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全球市场通用硒鼓销售额（2020-2031）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全球市场通用硒鼓销量（2020-2031）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全球市场通用硒鼓价格趋势（2020-2031）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全球通用硒鼓主要地区分析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全球主要地区通用硒鼓市场规模分析：2020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全球主要地区通用硒鼓销售收入及市场份额（2020-2025年）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全球主要地区通用硒鼓销售收入预测（2026-2031年）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全球主要地区通用硒鼓销量分析：2020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全球主要地区通用硒鼓销量及市场份额（2020-2025年）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全球主要地区通用硒鼓销量及市场份额预测（2026-2031）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印度市场通用硒鼓销量、收入及增长率（2020-2031）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通用硒鼓销量、收入、价格及毛利率（2020-2025）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不同产品类型通用硒鼓分析</w:t>
      </w:r>
      <w:r>
        <w:rPr>
          <w:rFonts w:hint="eastAsia"/>
        </w:rPr>
        <w:br/>
      </w:r>
      <w:r>
        <w:rPr>
          <w:rFonts w:hint="eastAsia"/>
        </w:rPr>
        <w:t>　　6.1 全球不同产品类型通用硒鼓销量（2020-2031）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全球不同产品类型通用硒鼓销量及市场份额（2020-2025）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全球不同产品类型通用硒鼓销量预测（2026-2031）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全球不同产品类型通用硒鼓收入（2020-2031）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全球不同产品类型通用硒鼓收入及市场份额（2020-2025）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全球不同产品类型通用硒鼓收入预测（2026-2031）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全球不同产品类型通用硒鼓价格走势（2020-2031）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中国不同产品类型通用硒鼓销量（2020-2031）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中国不同产品类型通用硒鼓销量预测（2026-2031）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中国不同产品类型通用硒鼓销量及市场份额（2020-2025）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中国不同产品类型通用硒鼓收入（2020-2031）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中国不同产品类型通用硒鼓收入及市场份额（2020-2025）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中国不同产品类型通用硒鼓收入预测（2026-2031）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不同应用通用硒鼓分析</w:t>
      </w:r>
      <w:r>
        <w:rPr>
          <w:rFonts w:hint="eastAsia"/>
        </w:rPr>
        <w:br/>
      </w:r>
      <w:r>
        <w:rPr>
          <w:rFonts w:hint="eastAsia"/>
        </w:rPr>
        <w:t>　　7.1 全球不同应用通用硒鼓销量（2020-2031）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全球不同应用通用硒鼓销量及市场份额（2020-2025）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全球不同应用通用硒鼓销量预测（2026-2031）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全球不同应用通用硒鼓收入（2020-2031）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全球不同应用通用硒鼓收入及市场份额（2020-2025）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全球不同应用通用硒鼓收入预测（2026-2031）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全球不同应用通用硒鼓价格走势（2020-2031）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中国不同应用通用硒鼓销量（2020-2031）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中国不同应用通用硒鼓销量及市场份额（2020-2025）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中国不同应用通用硒鼓销量预测（2026-2031）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中国不同应用通用硒鼓收入（2020-2031）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中国不同应用通用硒鼓收入及市场份额（2020-2025）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中国不同应用通用硒鼓收入预测（2026-2031）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通用硒鼓行业发展趋势</w:t>
      </w:r>
      <w:r>
        <w:rPr>
          <w:rFonts w:hint="eastAsia"/>
        </w:rPr>
        <w:br/>
      </w:r>
      <w:r>
        <w:rPr>
          <w:rFonts w:hint="eastAsia"/>
        </w:rPr>
        <w:t>　　8.2 通用硒鼓行业主要驱动因素</w:t>
      </w:r>
      <w:r>
        <w:rPr>
          <w:rFonts w:hint="eastAsia"/>
        </w:rPr>
        <w:br/>
      </w:r>
      <w:r>
        <w:rPr>
          <w:rFonts w:hint="eastAsia"/>
        </w:rPr>
        <w:t>　　8.3 通用硒鼓中国企业SWOT分析</w:t>
      </w:r>
      <w:r>
        <w:rPr>
          <w:rFonts w:hint="eastAsia"/>
        </w:rPr>
        <w:br/>
      </w:r>
      <w:r>
        <w:rPr>
          <w:rFonts w:hint="eastAsia"/>
        </w:rPr>
        <w:t>　　8.4 中国通用硒鼓行业政策环境分析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通用硒鼓行业产业链简介</w:t>
      </w:r>
      <w:r>
        <w:rPr>
          <w:rFonts w:hint="eastAsia"/>
        </w:rPr>
        <w:br/>
      </w:r>
      <w:r>
        <w:rPr>
          <w:rFonts w:hint="eastAsia"/>
        </w:rPr>
        <w:t>　　　　9.1.1 通用硒鼓行业供应链分析</w:t>
      </w:r>
      <w:r>
        <w:rPr>
          <w:rFonts w:hint="eastAsia"/>
        </w:rPr>
        <w:br/>
      </w:r>
      <w:r>
        <w:rPr>
          <w:rFonts w:hint="eastAsia"/>
        </w:rPr>
        <w:t>　　　　9.1.2 通用硒鼓主要原料及供应情况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通用硒鼓行业采购模式</w:t>
      </w:r>
      <w:r>
        <w:rPr>
          <w:rFonts w:hint="eastAsia"/>
        </w:rPr>
        <w:br/>
      </w:r>
      <w:r>
        <w:rPr>
          <w:rFonts w:hint="eastAsia"/>
        </w:rPr>
        <w:t>　　9.3 通用硒鼓行业生产模式</w:t>
      </w:r>
      <w:r>
        <w:rPr>
          <w:rFonts w:hint="eastAsia"/>
        </w:rPr>
        <w:br/>
      </w:r>
      <w:r>
        <w:rPr>
          <w:rFonts w:hint="eastAsia"/>
        </w:rPr>
        <w:t>　　9.4 通用硒鼓行业销售模式及销售渠道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按产品类型细分，全球通用硒鼓市场规模2020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按应用细分，全球通用硒鼓市场规模（CAGR）2020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通用硒鼓行业发展主要特点</w:t>
      </w:r>
      <w:r>
        <w:rPr>
          <w:rFonts w:hint="eastAsia"/>
        </w:rPr>
        <w:br/>
      </w:r>
      <w:r>
        <w:rPr>
          <w:rFonts w:hint="eastAsia"/>
        </w:rPr>
        <w:t>　　表 4： 通用硒鼓行业发展有利因素分析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通用硒鼓行业发展不利因素分析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进入通用硒鼓行业壁垒</w:t>
      </w:r>
      <w:r>
        <w:rPr>
          <w:rFonts w:hint="eastAsia"/>
        </w:rPr>
        <w:br/>
      </w:r>
      <w:r>
        <w:rPr>
          <w:rFonts w:hint="eastAsia"/>
        </w:rPr>
        <w:t>　　表 7： 通用硒鼓主要企业在国际市场占有率（按销量，2022-2025）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2024年通用硒鼓主要企业在国际市场排名（按销量）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全球市场主要企业通用硒鼓销量（2022-2025）&amp;（支）</w:t>
      </w:r>
      <w:r>
        <w:rPr>
          <w:rFonts w:hint="eastAsia"/>
        </w:rPr>
        <w:br/>
      </w:r>
      <w:r>
        <w:rPr>
          <w:rFonts w:hint="eastAsia"/>
        </w:rPr>
        <w:t>　　表 10： 通用硒鼓主要企业在国际市场占有率（按收入，2022-2025）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2024年通用硒鼓主要企业在国际市场排名（按收入）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全球市场主要企业通用硒鼓销售收入（2022-2025）&amp;（万元）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全球市场主要企业通用硒鼓销售价格（2022-2025）&amp;（US$/Unit）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通用硒鼓主要企业在中国市场占有率（按销量，2022-2025）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2024年通用硒鼓主要企业在中国市场排名（按销量）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中国市场主要企业通用硒鼓销量（2022-2025）&amp;（支）</w:t>
      </w:r>
      <w:r>
        <w:rPr>
          <w:rFonts w:hint="eastAsia"/>
        </w:rPr>
        <w:br/>
      </w:r>
      <w:r>
        <w:rPr>
          <w:rFonts w:hint="eastAsia"/>
        </w:rPr>
        <w:t>　　表 17： 通用硒鼓主要企业在中国市场占有率（按收入，2022-2025）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2024年通用硒鼓主要企业在中国市场排名（按收入）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中国市场主要企业通用硒鼓销售收入（2022-2025）&amp;（万元）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全球主要厂商通用硒鼓总部及产地分布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全球主要厂商成立时间及通用硒鼓商业化日期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全球主要厂商通用硒鼓产品类型及应用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2024年全球通用硒鼓主要厂商市场地位（第一梯队、第二梯队和第三梯队）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全球通用硒鼓市场投资、并购等现状分析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全球主要地区通用硒鼓产量增速（CAGR）：（2020 VS 2024 VS 2031）&amp;（支）</w:t>
      </w:r>
      <w:r>
        <w:rPr>
          <w:rFonts w:hint="eastAsia"/>
        </w:rPr>
        <w:br/>
      </w:r>
      <w:r>
        <w:rPr>
          <w:rFonts w:hint="eastAsia"/>
        </w:rPr>
        <w:t>　　表 26： 全球主要地区通用硒鼓产量（2020 VS 2024 VS 2031）&amp;（支）</w:t>
      </w:r>
      <w:r>
        <w:rPr>
          <w:rFonts w:hint="eastAsia"/>
        </w:rPr>
        <w:br/>
      </w:r>
      <w:r>
        <w:rPr>
          <w:rFonts w:hint="eastAsia"/>
        </w:rPr>
        <w:t>　　表 27： 全球主要地区通用硒鼓产量（2020-2025）&amp;（支）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全球主要地区通用硒鼓产量（2026-2031）&amp;（支）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全球主要地区通用硒鼓产量市场份额（2020-2025）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全球主要地区通用硒鼓产量（2026-2031）&amp;（支）</w:t>
      </w:r>
      <w:r>
        <w:rPr>
          <w:rFonts w:hint="eastAsia"/>
        </w:rPr>
        <w:br/>
      </w:r>
      <w:r>
        <w:rPr>
          <w:rFonts w:hint="eastAsia"/>
        </w:rPr>
        <w:t>　　表 31： 中国市场通用硒鼓产量、销量、进出口（2020-2025年）&amp;（支）</w:t>
      </w:r>
      <w:r>
        <w:rPr>
          <w:rFonts w:hint="eastAsia"/>
        </w:rPr>
        <w:br/>
      </w:r>
      <w:r>
        <w:rPr>
          <w:rFonts w:hint="eastAsia"/>
        </w:rPr>
        <w:t>　　表 32： 中国市场通用硒鼓产量、销量、进出口预测（2026-2031）&amp;（支）</w:t>
      </w:r>
      <w:r>
        <w:rPr>
          <w:rFonts w:hint="eastAsia"/>
        </w:rPr>
        <w:br/>
      </w:r>
      <w:r>
        <w:rPr>
          <w:rFonts w:hint="eastAsia"/>
        </w:rPr>
        <w:t>　　表 33： 全球主要地区通用硒鼓销售收入增速：（2020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全球主要地区通用硒鼓销售收入（2020-2025）&amp;（万元）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全球主要地区通用硒鼓销售收入市场份额（2020-2025）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全球主要地区通用硒鼓收入（2026-2031）&amp;（万元）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全球主要地区通用硒鼓收入市场份额（2026-2031）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全球主要地区通用硒鼓销量（支）：2020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全球主要地区通用硒鼓销量（2020-2025）&amp;（支）</w:t>
      </w:r>
      <w:r>
        <w:rPr>
          <w:rFonts w:hint="eastAsia"/>
        </w:rPr>
        <w:br/>
      </w:r>
      <w:r>
        <w:rPr>
          <w:rFonts w:hint="eastAsia"/>
        </w:rPr>
        <w:t>　　表 40： 全球主要地区通用硒鼓销量市场份额（2020-2025）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全球主要地区通用硒鼓销量（2026-2031）&amp;（支）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全球主要地区通用硒鼓销量份额（2026-2031）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通用硒鼓生产基地、销售区域、竞争对手及市场地位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通用硒鼓产品规格、参数及市场应用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通用硒鼓销量（支）、收入（万元）、价格（US$/Unit）及毛利率（2020-2025）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全球不同产品类型通用硒鼓销量（2020-2025年）&amp;（支）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139： 全球不同产品类型通用硒鼓销量市场份额（2020-2025）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全球不同产品类型通用硒鼓销量预测（2026-2031）&amp;（支）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全球市场不同产品类型通用硒鼓销量市场份额预测（2026-2031）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全球不同产品类型通用硒鼓收入（2020-2025年）&amp;（万元）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全球不同产品类型通用硒鼓收入市场份额（2020-2025）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全球不同产品类型通用硒鼓收入预测（2026-2031）&amp;（万元）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全球不同产品类型通用硒鼓收入市场份额预测（2026-2031）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中国不同产品类型通用硒鼓销量预测（2026-2031）&amp;（支）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全球市场不同产品类型通用硒鼓销量市场份额预测（2026-2031）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中国不同产品类型通用硒鼓销量（2020-2025年）&amp;（支）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149： 中国不同产品类型通用硒鼓销量市场份额（2020-2025）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中国不同产品类型通用硒鼓收入（2020-2025年）&amp;（万元）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中国不同产品类型通用硒鼓收入市场份额（2020-2025）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中国不同产品类型通用硒鼓收入预测（2026-2031）&amp;（万元）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中国不同产品类型通用硒鼓收入市场份额预测（2026-2031）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全球不同应用通用硒鼓销量（2020-2025年）&amp;（支）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155： 全球不同应用通用硒鼓销量市场份额（2020-2025）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全球不同应用通用硒鼓销量预测（2026-2031）&amp;（支）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157： 全球市场不同应用通用硒鼓销量市场份额预测（2026-2031）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全球不同应用通用硒鼓收入（2020-2025年）&amp;（万元）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全球不同应用通用硒鼓收入市场份额（2020-2025）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全球不同应用通用硒鼓收入预测（2026-2031）&amp;（万元）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全球不同应用通用硒鼓收入市场份额预测（2026-2031）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中国不同应用通用硒鼓销量（2020-2025年）&amp;（支）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163： 中国不同应用通用硒鼓销量市场份额（2020-2025）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中国不同应用通用硒鼓销量预测（2026-2031）&amp;（支）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165： 中国市场不同应用通用硒鼓销量市场份额预测（2026-2031）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中国不同应用通用硒鼓收入（2020-2025年）&amp;（万元）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中国不同应用通用硒鼓收入市场份额（2020-2025）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中国不同应用通用硒鼓收入预测（2026-2031）&amp;（万元）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中国不同应用通用硒鼓收入市场份额预测（2026-2031）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通用硒鼓行业发展趋势</w:t>
      </w:r>
      <w:r>
        <w:rPr>
          <w:rFonts w:hint="eastAsia"/>
        </w:rPr>
        <w:br/>
      </w:r>
      <w:r>
        <w:rPr>
          <w:rFonts w:hint="eastAsia"/>
        </w:rPr>
        <w:t>　　表 171： 通用硒鼓行业主要驱动因素</w:t>
      </w:r>
      <w:r>
        <w:rPr>
          <w:rFonts w:hint="eastAsia"/>
        </w:rPr>
        <w:br/>
      </w:r>
      <w:r>
        <w:rPr>
          <w:rFonts w:hint="eastAsia"/>
        </w:rPr>
        <w:t>　　表 172： 通用硒鼓行业供应链分析</w:t>
      </w:r>
      <w:r>
        <w:rPr>
          <w:rFonts w:hint="eastAsia"/>
        </w:rPr>
        <w:br/>
      </w:r>
      <w:r>
        <w:rPr>
          <w:rFonts w:hint="eastAsia"/>
        </w:rPr>
        <w:t>　　表 173： 通用硒鼓上游原料供应商</w:t>
      </w:r>
      <w:r>
        <w:rPr>
          <w:rFonts w:hint="eastAsia"/>
        </w:rPr>
        <w:br/>
      </w:r>
      <w:r>
        <w:rPr>
          <w:rFonts w:hint="eastAsia"/>
        </w:rPr>
        <w:t>　　表 174： 通用硒鼓主要地区不同应用客户分析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通用硒鼓典型经销商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通用硒鼓产品图片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全球不同产品类型通用硒鼓销售额2020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全球不同产品类型通用硒鼓市场份额2024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一体化硒鼓产品图片</w:t>
      </w:r>
      <w:r>
        <w:rPr>
          <w:rFonts w:hint="eastAsia"/>
        </w:rPr>
        <w:br/>
      </w:r>
      <w:r>
        <w:rPr>
          <w:rFonts w:hint="eastAsia"/>
        </w:rPr>
        <w:t>　　图 5： 二体化硒鼓产品图片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全球不同应用通用硒鼓市场份额2024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2024年全球前五大生产商通用硒鼓市场份额</w:t>
      </w:r>
      <w:r>
        <w:rPr>
          <w:rFonts w:hint="eastAsia"/>
        </w:rPr>
        <w:br/>
      </w:r>
      <w:r>
        <w:rPr>
          <w:rFonts w:hint="eastAsia"/>
        </w:rPr>
        <w:t>　　图 13： 2024年全球通用硒鼓第一梯队、第二梯队和第三梯队厂商及市场份额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全球通用硒鼓产能、产量、产能利用率及发展趋势（2020-2031）&amp;（支）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15： 全球通用硒鼓产量、需求量及发展趋势（2020-2031）&amp;（支）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16： 全球主要地区通用硒鼓产量市场份额（2020-2031）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中国通用硒鼓产能、产量、产能利用率及发展趋势（2020-2031）&amp;（支）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18： 中国通用硒鼓产量、市场需求量及发展趋势（2020-2031）&amp;（支）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19： 全球通用硒鼓市场销售额及增长率：（2020-2031）&amp;（万元）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全球市场通用硒鼓市场规模：2020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22： 全球市场通用硒鼓价格趋势（2020-2031）&amp;（US$/Unit）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全球主要地区通用硒鼓销售收入（2020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全球主要地区通用硒鼓销售收入市场份额（2020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26： 北美市场通用硒鼓收入及增长率（2020-2031）&amp;（万元）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28： 欧洲市场通用硒鼓收入及增长率（2020-2031）&amp;（万元）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30： 中国市场通用硒鼓收入及增长率（2020-2031）&amp;（万元）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32： 日本市场通用硒鼓收入及增长率（2020-2031）&amp;（万元）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34： 东南亚市场通用硒鼓收入及增长率（2020-2031）&amp;（万元）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印度市场通用硒鼓销量及增长率（2020-2031）&amp;（支）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36： 印度市场通用硒鼓收入及增长率（2020-2031）&amp;（万元）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全球不同产品类型通用硒鼓价格走势（2020-2031）&amp;（US$/Unit）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全球不同应用通用硒鼓价格走势（2020-2031）&amp;（US$/Unit）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通用硒鼓中国企业SWOT分析</w:t>
      </w:r>
      <w:r>
        <w:rPr>
          <w:rFonts w:hint="eastAsia"/>
        </w:rPr>
        <w:br/>
      </w:r>
      <w:r>
        <w:rPr>
          <w:rFonts w:hint="eastAsia"/>
        </w:rPr>
        <w:t>　　图 40： 通用硒鼓产业链</w:t>
      </w:r>
      <w:r>
        <w:rPr>
          <w:rFonts w:hint="eastAsia"/>
        </w:rPr>
        <w:br/>
      </w:r>
      <w:r>
        <w:rPr>
          <w:rFonts w:hint="eastAsia"/>
        </w:rPr>
        <w:t>　　图 41： 通用硒鼓行业采购模式分析</w:t>
      </w:r>
      <w:r>
        <w:rPr>
          <w:rFonts w:hint="eastAsia"/>
        </w:rPr>
        <w:br/>
      </w:r>
      <w:r>
        <w:rPr>
          <w:rFonts w:hint="eastAsia"/>
        </w:rPr>
        <w:t>　　图 42： 通用硒鼓行业生产模式</w:t>
      </w:r>
      <w:r>
        <w:rPr>
          <w:rFonts w:hint="eastAsia"/>
        </w:rPr>
        <w:br/>
      </w:r>
      <w:r>
        <w:rPr>
          <w:rFonts w:hint="eastAsia"/>
        </w:rPr>
        <w:t>　　图 43： 通用硒鼓行业销售模式分析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2740c0664dec" w:history="1">
        <w:r>
          <w:rPr>
            <w:rStyle w:val="Hyperlink"/>
          </w:rPr>
          <w:t>2026-2031年全球与中国通用硒鼓行业市场分析及发展前景报告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2740c0664dec" w:history="1">
        <w:r>
          <w:rPr>
            <w:rStyle w:val="Hyperlink"/>
          </w:rPr>
          <w:t>https://www.20087.com/8/78/TongYongXiGuFaZhanQianJingFenXi.html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热点：正常换一个硒鼓多少钱、通用硒鼓品牌、打印机硒鼓型号对照表、通用硒鼓和原装硒鼓、加粉和换硒鼓哪个合算、通用硒鼓 品牌有哪些、硒鼓可以加几次碳粉、通用硒鼓型号对照表、硒鼓是什么打印机用的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839b68ac4ef7" w:history="1">
      <w:r>
        <w:rPr>
          <w:rStyle w:val="Hyperlink"/>
        </w:rPr>
        <w:t>2026-2031年全球与中国通用硒鼓行业市场分析及发展前景报告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ongYongXiGuFaZhanQianJingFenXi.html" TargetMode="External" Id="Ra2432740c06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ongYongXiGuFaZhanQianJingFenXi.html" TargetMode="External" Id="Rc471839b68ac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2025-11-14T06:33:56Z</dcterms:created>
  <dcterms:modified xsi:type="dcterms:W3CDTF">2025-11-14T07:33:56Z</dcterms:modified>
  <dc:subject>2026-2031年全球与中国通用硒鼓行业市场分析及发展前景报告</dc:subject>
  <dc:title>2026-2031年全球与中国通用硒鼓行业市场分析及发展前景报告</dc:title>
  <cp:keywords>2026-2031年全球与中国通用硒鼓行业市场分析及发展前景报告</cp:keywords>
  <dc:description>2026-2031年全球与中国通用硒鼓行业市场分析及发展前景报告</dc:description>
</cp:coreProperties>
</file>