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9f687b3a4cb6" w:history="1">
              <w:r>
                <w:rPr>
                  <w:rStyle w:val="Hyperlink"/>
                </w:rPr>
                <w:t>2026-2032年中国手机模型市场现状与前景趋势预测报告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9f687b3a4cb6" w:history="1">
              <w:r>
                <w:rPr>
                  <w:rStyle w:val="Hyperlink"/>
                </w:rPr>
                <w:t>2026-2032年中国手机模型市场现状与前景趋势预测报告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9f687b3a4cb6" w:history="1">
                <w:r>
                  <w:rPr>
                    <w:rStyle w:val="Hyperlink"/>
                  </w:rPr>
                  <w:t>https://www.20087.com/1/60/ShouJiMoXingXianZhuangYuQianJingFenXi.html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模型行业包括实体模型和虚拟模型，是手机设计和营销过程中的重要环节。实体模型用于设计验证、用户体验测试和销售展示，而虚拟模型则广泛应用于广告宣传和产品预览。随着3D建模软件和打印技术的进步，模型制作的效率和准确性得到了大幅提升。同时，消费者对手机外观和手感的要求越来越高，推动了模型制作向更高精度和真实感发展。</w:t>
      </w:r>
      <w:r>
        <w:rPr>
          <w:rFonts w:hint="eastAsia"/>
        </w:rPr>
        <w:br/>
      </w:r>
      <w:r>
        <w:rPr>
          <w:rFonts w:hint="eastAsia"/>
        </w:rPr>
        <w:t>　　未来，手机模型行业将更加依赖于数字化和虚拟现实技术。AR和VR技术将使消费者能够在购买前通过虚拟模型体验手机的真实感觉，减少实体模型的需求。同时，随着5G网络和云渲染技术的发展，远程设计和协作将变得更加流畅，设计师和工程师可以在任何地方实时查看和修改模型。此外，人工智能在设计中的应用将使模型生成过程自动化，缩短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9f687b3a4cb6" w:history="1">
        <w:r>
          <w:rPr>
            <w:rStyle w:val="Hyperlink"/>
          </w:rPr>
          <w:t>2026-2032年中国手机模型市场现状与前景趋势预测报告</w:t>
        </w:r>
      </w:hyperlink>
      <w:r>
        <w:rPr>
          <w:rFonts w:hint="eastAsia"/>
        </w:rPr>
        <w:t>》依据国家统计局、相关行业协会及科研机构的详实数据，系统分析了手机模型行业的产业链结构、市场规模与需求状况，并探讨了手机模型市场价格及行业现状。报告特别关注了手机模型行业的重点企业，对手机模型市场竞争格局、集中度和品牌影响力进行了剖析。此外，报告对手机模型行业的市场前景和发展趋势进行了科学预测，同时进一步细分市场，指出了手机模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手机模型行业概述</w:t>
      </w:r>
      <w:r>
        <w:rPr>
          <w:rFonts w:hint="eastAsia"/>
        </w:rPr>
        <w:br/>
      </w:r>
      <w:r>
        <w:rPr>
          <w:rFonts w:hint="eastAsia"/>
        </w:rPr>
        <w:t>　　第一节 手机模型定义与分类</w:t>
      </w:r>
      <w:r>
        <w:rPr>
          <w:rFonts w:hint="eastAsia"/>
        </w:rPr>
        <w:br/>
      </w:r>
      <w:r>
        <w:rPr>
          <w:rFonts w:hint="eastAsia"/>
        </w:rPr>
        <w:t>　　第二节 手机模型应用领域</w:t>
      </w:r>
      <w:r>
        <w:rPr>
          <w:rFonts w:hint="eastAsia"/>
        </w:rPr>
        <w:br/>
      </w:r>
      <w:r>
        <w:rPr>
          <w:rFonts w:hint="eastAsia"/>
        </w:rPr>
        <w:t>　　第三节 手机模型行业经济指标分析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一、手机模型行业赢利性评估</w:t>
      </w:r>
      <w:r>
        <w:rPr>
          <w:rFonts w:hint="eastAsia"/>
        </w:rPr>
        <w:br/>
      </w:r>
      <w:r>
        <w:rPr>
          <w:rFonts w:hint="eastAsia"/>
        </w:rPr>
        <w:t>　　　　二、手机模型行业成长速度分析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三、手机模型附加值提升空间探讨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四、手机模型行业进入壁垒分析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五、手机模型行业风险性评估</w:t>
      </w:r>
      <w:r>
        <w:rPr>
          <w:rFonts w:hint="eastAsia"/>
        </w:rPr>
        <w:br/>
      </w:r>
      <w:r>
        <w:rPr>
          <w:rFonts w:hint="eastAsia"/>
        </w:rPr>
        <w:t>　　　　六、手机模型行业周期性分析</w:t>
      </w:r>
      <w:r>
        <w:rPr>
          <w:rFonts w:hint="eastAsia"/>
        </w:rPr>
        <w:br/>
      </w:r>
      <w:r>
        <w:rPr>
          <w:rFonts w:hint="eastAsia"/>
        </w:rPr>
        <w:t>　　　　七、手机模型行业竞争程度指标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八、手机模型行业成熟度综合分析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三、手机模型销售模式与渠道策略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全球手机模型市场发展分析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2025-2026年全球手机模型行业发展分析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一、全球手机模型行业市场规模与趋势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二、全球手机模型行业发展特点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三、全球手机模型行业竞争格局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2026-2032年全球手机模型行业发展趋势与前景预测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一、手机模型技术发展趋势</w:t>
      </w:r>
      <w:r>
        <w:rPr>
          <w:rFonts w:hint="eastAsia"/>
        </w:rPr>
        <w:br/>
      </w:r>
      <w:r>
        <w:rPr>
          <w:rFonts w:hint="eastAsia"/>
        </w:rPr>
        <w:t>　　　　二、手机模型行业发展趋势</w:t>
      </w:r>
      <w:r>
        <w:rPr>
          <w:rFonts w:hint="eastAsia"/>
        </w:rPr>
        <w:br/>
      </w:r>
      <w:r>
        <w:rPr>
          <w:rFonts w:hint="eastAsia"/>
        </w:rPr>
        <w:t>　　　　三、手机模型行业发展潜力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一、国内手机模型产能现状与利用效率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二、手机模型产能扩张与投资动态分析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2026-2032年手机模型行业产量统计与趋势预测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一、2020-2024年手机模型行业数据与增长趋势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1、2020-2024年手机模型产量及增长趋势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二、手机模型产量影响因素分析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三、2026-2032年手机模型产量预测</w:t>
      </w:r>
      <w:r>
        <w:rPr>
          <w:rFonts w:hint="eastAsia"/>
        </w:rPr>
        <w:br/>
      </w:r>
      <w:r>
        <w:rPr>
          <w:rFonts w:hint="eastAsia"/>
        </w:rPr>
        <w:t>　　第三节 2026-2032年手机模型市场需求与销售分析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一、2025-2026年手机模型行业需求现状</w:t>
      </w:r>
      <w:r>
        <w:rPr>
          <w:rFonts w:hint="eastAsia"/>
        </w:rPr>
        <w:br/>
      </w:r>
      <w:r>
        <w:rPr>
          <w:rFonts w:hint="eastAsia"/>
        </w:rPr>
        <w:t>　　　　二、手机模型客户群体与需求特点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2025-2026年中国手机模型技术发展研究</w:t>
      </w:r>
      <w:r>
        <w:rPr>
          <w:rFonts w:hint="eastAsia"/>
        </w:rPr>
        <w:br/>
      </w:r>
      <w:r>
        <w:rPr>
          <w:rFonts w:hint="eastAsia"/>
        </w:rPr>
        <w:t>　　第一节 当前手机模型技术发展现状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手机模型技术未来发展趋势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一、2020-2024年手机模型市场价格走势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手机模型行业进口规模与来源分析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一、2020-2024年手机模型进口规模分析</w:t>
      </w:r>
      <w:r>
        <w:rPr>
          <w:rFonts w:hint="eastAsia"/>
        </w:rPr>
        <w:br/>
      </w:r>
      <w:r>
        <w:rPr>
          <w:rFonts w:hint="eastAsia"/>
        </w:rPr>
        <w:t>　　　　二、手机模型主要进口来源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手机模型行业出口规模与目的地分析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一、2020-2024年手机模型出口规模分析</w:t>
      </w:r>
      <w:r>
        <w:rPr>
          <w:rFonts w:hint="eastAsia"/>
        </w:rPr>
        <w:br/>
      </w:r>
      <w:r>
        <w:rPr>
          <w:rFonts w:hint="eastAsia"/>
        </w:rPr>
        <w:t>　　　　二、手机模型主要出口目的地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2020-2024年中国手机模型总体规模与财务指标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中国手机模型行业总体规模分析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一、手机模型企业数量与结构</w:t>
      </w:r>
      <w:r>
        <w:rPr>
          <w:rFonts w:hint="eastAsia"/>
        </w:rPr>
        <w:br/>
      </w:r>
      <w:r>
        <w:rPr>
          <w:rFonts w:hint="eastAsia"/>
        </w:rPr>
        <w:t>　　　　二、手机模型从业人员规模</w:t>
      </w:r>
      <w:r>
        <w:rPr>
          <w:rFonts w:hint="eastAsia"/>
        </w:rPr>
        <w:br/>
      </w:r>
      <w:r>
        <w:rPr>
          <w:rFonts w:hint="eastAsia"/>
        </w:rPr>
        <w:t>　　　　三、手机模型行业资产状况</w:t>
      </w:r>
      <w:r>
        <w:rPr>
          <w:rFonts w:hint="eastAsia"/>
        </w:rPr>
        <w:br/>
      </w:r>
      <w:r>
        <w:rPr>
          <w:rFonts w:hint="eastAsia"/>
        </w:rPr>
        <w:t>　　第二节 中国手机模型行业财务指标总体分析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手机模型行业重点企业经营状况分析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手机模型领先企业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手机模型标杆企业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手机模型代表企业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手机模型龙头企业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中国手机模型行业竞争格局分析</w:t>
      </w:r>
      <w:r>
        <w:rPr>
          <w:rFonts w:hint="eastAsia"/>
        </w:rPr>
        <w:br/>
      </w:r>
      <w:r>
        <w:rPr>
          <w:rFonts w:hint="eastAsia"/>
        </w:rPr>
        <w:t>　　第一节 手机模型行业竞争格局总览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2025-2026年手机模型行业竞争力分析</w:t>
      </w:r>
      <w:r>
        <w:rPr>
          <w:rFonts w:hint="eastAsia"/>
        </w:rPr>
        <w:br/>
      </w:r>
      <w:r>
        <w:rPr>
          <w:rFonts w:hint="eastAsia"/>
        </w:rPr>
        <w:t>　　　　一、手机模型供应商议价能力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四、手机模型替代品威胁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2020-2024年手机模型行业企业并购活动分析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2026年中国手机模型企业发展策略分析</w:t>
      </w:r>
      <w:r>
        <w:rPr>
          <w:rFonts w:hint="eastAsia"/>
        </w:rPr>
        <w:br/>
      </w:r>
      <w:r>
        <w:rPr>
          <w:rFonts w:hint="eastAsia"/>
        </w:rPr>
        <w:t>　　第一节 手机模型市场策略分析</w:t>
      </w:r>
      <w:r>
        <w:rPr>
          <w:rFonts w:hint="eastAsia"/>
        </w:rPr>
        <w:br/>
      </w:r>
      <w:r>
        <w:rPr>
          <w:rFonts w:hint="eastAsia"/>
        </w:rPr>
        <w:t>　　　　一、手机模型市场定位与拓展策略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二、手机模型市场细分与目标客户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手机模型销售策略分析</w:t>
      </w:r>
      <w:r>
        <w:rPr>
          <w:rFonts w:hint="eastAsia"/>
        </w:rPr>
        <w:br/>
      </w:r>
      <w:r>
        <w:rPr>
          <w:rFonts w:hint="eastAsia"/>
        </w:rPr>
        <w:t>　　　　一、手机模型销售渠道与网络建设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提高手机模型企业竞争力建议</w:t>
      </w:r>
      <w:r>
        <w:rPr>
          <w:rFonts w:hint="eastAsia"/>
        </w:rPr>
        <w:br/>
      </w:r>
      <w:r>
        <w:rPr>
          <w:rFonts w:hint="eastAsia"/>
        </w:rPr>
        <w:t>　　　　一、手机模型技术创新与管理优化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手机模型品牌战略思考</w:t>
      </w:r>
      <w:r>
        <w:rPr>
          <w:rFonts w:hint="eastAsia"/>
        </w:rPr>
        <w:br/>
      </w:r>
      <w:r>
        <w:rPr>
          <w:rFonts w:hint="eastAsia"/>
        </w:rPr>
        <w:t>　　　　一、手机模型品牌建设与维护</w:t>
      </w:r>
      <w:r>
        <w:rPr>
          <w:rFonts w:hint="eastAsia"/>
        </w:rPr>
        <w:br/>
      </w:r>
      <w:r>
        <w:rPr>
          <w:rFonts w:hint="eastAsia"/>
        </w:rPr>
        <w:t>　　　　二、手机模型品牌影响力与市场竞争力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中国手机模型行业风险与对策</w:t>
      </w:r>
      <w:r>
        <w:rPr>
          <w:rFonts w:hint="eastAsia"/>
        </w:rPr>
        <w:br/>
      </w:r>
      <w:r>
        <w:rPr>
          <w:rFonts w:hint="eastAsia"/>
        </w:rPr>
        <w:t>　　第一节 手机模型行业SWOT分析</w:t>
      </w:r>
      <w:r>
        <w:rPr>
          <w:rFonts w:hint="eastAsia"/>
        </w:rPr>
        <w:br/>
      </w:r>
      <w:r>
        <w:rPr>
          <w:rFonts w:hint="eastAsia"/>
        </w:rPr>
        <w:t>　　　　一、手机模型行业优势分析</w:t>
      </w:r>
      <w:r>
        <w:rPr>
          <w:rFonts w:hint="eastAsia"/>
        </w:rPr>
        <w:br/>
      </w:r>
      <w:r>
        <w:rPr>
          <w:rFonts w:hint="eastAsia"/>
        </w:rPr>
        <w:t>　　　　二、手机模型行业劣势分析</w:t>
      </w:r>
      <w:r>
        <w:rPr>
          <w:rFonts w:hint="eastAsia"/>
        </w:rPr>
        <w:br/>
      </w:r>
      <w:r>
        <w:rPr>
          <w:rFonts w:hint="eastAsia"/>
        </w:rPr>
        <w:t>　　　　三、手机模型市场机会探索</w:t>
      </w:r>
      <w:r>
        <w:rPr>
          <w:rFonts w:hint="eastAsia"/>
        </w:rPr>
        <w:br/>
      </w:r>
      <w:r>
        <w:rPr>
          <w:rFonts w:hint="eastAsia"/>
        </w:rPr>
        <w:t>　　　　四、手机模型市场威胁评估</w:t>
      </w:r>
      <w:r>
        <w:rPr>
          <w:rFonts w:hint="eastAsia"/>
        </w:rPr>
        <w:br/>
      </w:r>
      <w:r>
        <w:rPr>
          <w:rFonts w:hint="eastAsia"/>
        </w:rPr>
        <w:t>　　第二节 手机模型行业风险及对策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2026-2032年手机模型行业发展趋势与方向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一、手机模型行业发展方向预测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二、手机模型发展趋势分析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2026-2032年手机模型行业发展潜力与机遇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一、手机模型市场发展潜力评估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二、手机模型新兴市场与机遇探索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(中.智.林)手机模型行业发展建议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2020-2024年中国手机模型行业产能及增长趋势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2026-2032年中国手机模型行业产能预测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2020-2024年中国手机模型行业产量及增长趋势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2026-2032年中国手机模型行业产量预测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2026-2032年中国手机模型行业市场需求预测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2020-2024年中国手机模型行业进口量及增速统计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2020-2024年中国手机模型行业出口量及增速统计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2026年手机模型行业壁垒</w:t>
      </w:r>
      <w:r>
        <w:rPr>
          <w:rFonts w:hint="eastAsia"/>
        </w:rPr>
        <w:br/>
      </w:r>
      <w:r>
        <w:rPr>
          <w:rFonts w:hint="eastAsia"/>
        </w:rPr>
        <w:t>　　图表 2026年手机模型市场前景分析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2026-2032年中国手机模型市场需求预测</w:t>
      </w:r>
      <w:r>
        <w:rPr>
          <w:rFonts w:hint="eastAsia"/>
        </w:rPr>
        <w:br/>
      </w:r>
      <w:r>
        <w:rPr>
          <w:rFonts w:hint="eastAsia"/>
        </w:rPr>
        <w:t>　　图表 2026年手机模型发展趋势预测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9f687b3a4cb6" w:history="1">
        <w:r>
          <w:rPr>
            <w:rStyle w:val="Hyperlink"/>
          </w:rPr>
          <w:t>2026-2032年中国手机模型市场现状与前景趋势预测报告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9f687b3a4cb6" w:history="1">
        <w:r>
          <w:rPr>
            <w:rStyle w:val="Hyperlink"/>
          </w:rPr>
          <w:t>https://www.20087.com/1/60/ShouJiMoXingXianZhuangYuQianJingFenXi.html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热点：3d模型制作软件手机版、手机模型机和真机的区别、买手机模型能干嘛用、手机模型机可以正常使用吗、手机模型可以干啥、手机模型机有什么用、安卓手机模型图片、手机模型机、手机模型怎么做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c58521ed74252" w:history="1">
      <w:r>
        <w:rPr>
          <w:rStyle w:val="Hyperlink"/>
        </w:rPr>
        <w:t>2026-2032年中国手机模型市场现状与前景趋势预测报告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ouJiMoXingXianZhuangYuQianJingFenXi.html" TargetMode="External" Id="Rf8d79f687b3a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ouJiMoXingXianZhuangYuQianJingFenXi.html" TargetMode="External" Id="R753c58521ed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2025-07-01T05:09:00Z</dcterms:created>
  <dcterms:modified xsi:type="dcterms:W3CDTF">2025-07-01T06:09:00Z</dcterms:modified>
  <dc:subject>2026-2032年中国手机模型市场现状与前景趋势预测报告</dc:subject>
  <dc:title>2026-2032年中国手机模型市场现状与前景趋势预测报告</dc:title>
  <cp:keywords>2026-2032年中国手机模型市场现状与前景趋势预测报告</cp:keywords>
  <dc:description>2026-2032年中国手机模型市场现状与前景趋势预测报告</dc:description>
</cp:coreProperties>
</file>