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317a5ba8344b7" w:history="1">
              <w:r>
                <w:rPr>
                  <w:rStyle w:val="Hyperlink"/>
                </w:rPr>
                <w:t>2025-2031年中国互联网健身行业发展研究与前景趋势报告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317a5ba8344b7" w:history="1">
              <w:r>
                <w:rPr>
                  <w:rStyle w:val="Hyperlink"/>
                </w:rPr>
                <w:t>2025-2031年中国互联网健身行业发展研究与前景趋势报告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317a5ba8344b7" w:history="1">
                <w:r>
                  <w:rPr>
                    <w:rStyle w:val="Hyperlink"/>
                  </w:rPr>
                  <w:t>https://www.20087.com/9/58/HuLianWangJianShenHangYeQianJingFenXi.html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健身是依托互联网平台提供的线上健身课程、运动指导、健康管理等服务，涵盖直播课程、录播视频、虚拟教练、AI训练评估等多种形式。近年来，随着居家办公常态化、健康意识提升以及5G、人工智能等技术的成熟，互联网健身行业发展迅速，涌现出大量在线健身平台和智能硬件产品。目前，用户可通过手机、电视、平板等设备获取个性化的训练内容，部分平台还整合社交互动、饮食建议、睡眠监测等附加服务，构建完整健康管理闭环。然而，行业内仍存在内容同质化严重、用户粘性不高、数据隐私保护机制不健全等问题，影响用户体验与长期发展。</w:t>
      </w:r>
      <w:r>
        <w:rPr>
          <w:rFonts w:hint="eastAsia"/>
        </w:rPr>
        <w:br/>
      </w:r>
      <w:r>
        <w:rPr>
          <w:rFonts w:hint="eastAsia"/>
        </w:rPr>
        <w:t>　　未来，互联网健身将朝着智能化、个性化、沉浸式方向演进。AI算法将深度介入训练计划制定、动作识别反馈、体能评估等环节，实现真正的“千人千面”定制化服务。VR/AR技术的应用将打造更具代入感的虚拟训练场景，提升用户参与度与锻炼效果。同时，智能穿戴设备与健身平台的深度融合，将使生理数据采集更加精准，助力科学训练与健康管理。在商业模式上，订阅制、会员制、线上线下联动的OMO模式将成为主流，增强盈利可持续性。随着全民健康战略深入推进，互联网健身将在公共卫生教育、慢性病干预、老年康养等领域发挥更大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317a5ba8344b7" w:history="1">
        <w:r>
          <w:rPr>
            <w:rStyle w:val="Hyperlink"/>
          </w:rPr>
          <w:t>2025-2031年中国互联网健身行业发展研究与前景趋势报告</w:t>
        </w:r>
      </w:hyperlink>
      <w:r>
        <w:rPr>
          <w:rFonts w:hint="eastAsia"/>
        </w:rPr>
        <w:t>》依托多年行业监测数据，结合互联网健身行业现状与未来前景，系统分析了互联网健身市场需求、市场规模、产业链结构、价格机制及细分市场特征。报告对互联网健身市场前景进行了客观评估，预测了互联网健身行业发展趋势，并详细解读了品牌竞争格局、市场集中度及重点企业的运营表现。此外，报告通过SWOT分析识别了互联网健身行业机遇与潜在风险，为投资者和决策者提供了科学、规范的战略建议，助力把握互联网健身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互联网健身产业概述</w:t>
      </w:r>
      <w:r>
        <w:rPr>
          <w:rFonts w:hint="eastAsia"/>
        </w:rPr>
        <w:br/>
      </w:r>
      <w:r>
        <w:rPr>
          <w:rFonts w:hint="eastAsia"/>
        </w:rPr>
        <w:t>　　第一节 互联网健身定义</w:t>
      </w:r>
      <w:r>
        <w:rPr>
          <w:rFonts w:hint="eastAsia"/>
        </w:rPr>
        <w:br/>
      </w:r>
      <w:r>
        <w:rPr>
          <w:rFonts w:hint="eastAsia"/>
        </w:rPr>
        <w:t>　　第二节 互联网健身行业特点</w:t>
      </w:r>
      <w:r>
        <w:rPr>
          <w:rFonts w:hint="eastAsia"/>
        </w:rPr>
        <w:br/>
      </w:r>
      <w:r>
        <w:rPr>
          <w:rFonts w:hint="eastAsia"/>
        </w:rPr>
        <w:t>　　第三节 互联网健身产业链分析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中国互联网健身行业运行环境分析</w:t>
      </w:r>
      <w:r>
        <w:rPr>
          <w:rFonts w:hint="eastAsia"/>
        </w:rPr>
        <w:br/>
      </w:r>
      <w:r>
        <w:rPr>
          <w:rFonts w:hint="eastAsia"/>
        </w:rPr>
        <w:t>　　第一节 互联网健身运行经济环境分析</w:t>
      </w:r>
      <w:r>
        <w:rPr>
          <w:rFonts w:hint="eastAsia"/>
        </w:rPr>
        <w:br/>
      </w:r>
      <w:r>
        <w:rPr>
          <w:rFonts w:hint="eastAsia"/>
        </w:rPr>
        <w:t>　　第二节 互联网健身产业政策环境分析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一、互联网健身行业监管体制</w:t>
      </w:r>
      <w:r>
        <w:rPr>
          <w:rFonts w:hint="eastAsia"/>
        </w:rPr>
        <w:br/>
      </w:r>
      <w:r>
        <w:rPr>
          <w:rFonts w:hint="eastAsia"/>
        </w:rPr>
        <w:t>　　　　二、互联网健身行业主要法规</w:t>
      </w:r>
      <w:r>
        <w:rPr>
          <w:rFonts w:hint="eastAsia"/>
        </w:rPr>
        <w:br/>
      </w:r>
      <w:r>
        <w:rPr>
          <w:rFonts w:hint="eastAsia"/>
        </w:rPr>
        <w:t>　　　　三、主要互联网健身产业政策</w:t>
      </w:r>
      <w:r>
        <w:rPr>
          <w:rFonts w:hint="eastAsia"/>
        </w:rPr>
        <w:br/>
      </w:r>
      <w:r>
        <w:rPr>
          <w:rFonts w:hint="eastAsia"/>
        </w:rPr>
        <w:t>　　第三节 互联网健身产业社会环境分析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2024-2025年互联网健身行业技术发展现状及趋势分析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互联网健身行业技术发展现状分析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国内外互联网健身行业技术差距分析及差距形成的主要原因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互联网健身行业技术发展方向、趋势预测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提升互联网健身行业技术能力策略建议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全球互联网健身行业发展态势分析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全球互联网健身市场发展现状分析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国外主要国家互联网健身市场现状</w:t>
      </w:r>
      <w:r>
        <w:rPr>
          <w:rFonts w:hint="eastAsia"/>
        </w:rPr>
        <w:br/>
      </w:r>
      <w:r>
        <w:rPr>
          <w:rFonts w:hint="eastAsia"/>
        </w:rPr>
        <w:t>　　第三节 全球互联网健身行业发展趋势预测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中国互联网健身行业市场分析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2019-2024年中国互联网健身行业规模情况</w:t>
      </w:r>
      <w:r>
        <w:rPr>
          <w:rFonts w:hint="eastAsia"/>
        </w:rPr>
        <w:br/>
      </w:r>
      <w:r>
        <w:rPr>
          <w:rFonts w:hint="eastAsia"/>
        </w:rPr>
        <w:t>　　　　一、互联网健身行业市场规模情况分析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二、互联网健身行业单位规模情况</w:t>
      </w:r>
      <w:r>
        <w:rPr>
          <w:rFonts w:hint="eastAsia"/>
        </w:rPr>
        <w:br/>
      </w:r>
      <w:r>
        <w:rPr>
          <w:rFonts w:hint="eastAsia"/>
        </w:rPr>
        <w:t>　　　　三、互联网健身行业人员规模情况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2019-2024年中国互联网健身行业财务能力分析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一、互联网健身行业盈利能力分析</w:t>
      </w:r>
      <w:r>
        <w:rPr>
          <w:rFonts w:hint="eastAsia"/>
        </w:rPr>
        <w:br/>
      </w:r>
      <w:r>
        <w:rPr>
          <w:rFonts w:hint="eastAsia"/>
        </w:rPr>
        <w:t>　　　　二、互联网健身行业偿债能力分析</w:t>
      </w:r>
      <w:r>
        <w:rPr>
          <w:rFonts w:hint="eastAsia"/>
        </w:rPr>
        <w:br/>
      </w:r>
      <w:r>
        <w:rPr>
          <w:rFonts w:hint="eastAsia"/>
        </w:rPr>
        <w:t>　　　　三、互联网健身行业营运能力分析</w:t>
      </w:r>
      <w:r>
        <w:rPr>
          <w:rFonts w:hint="eastAsia"/>
        </w:rPr>
        <w:br/>
      </w:r>
      <w:r>
        <w:rPr>
          <w:rFonts w:hint="eastAsia"/>
        </w:rPr>
        <w:t>　　　　四、互联网健身行业发展能力分析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2024-2025年中国互联网健身行业热点动态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2025年中国互联网健身行业面临的挑战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中国重点地区互联网健身行业市场调研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重点地区（一）互联网健身市场调研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重点地区（二）互联网健身市场调研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重点地区（三）互联网健身市场调研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重点地区（四）互联网健身市场调研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重点地区（五）互联网健身市场调研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中国互联网健身行业价格走势及影响因素分析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国内互联网健身行业价格回顾</w:t>
      </w:r>
      <w:r>
        <w:rPr>
          <w:rFonts w:hint="eastAsia"/>
        </w:rPr>
        <w:br/>
      </w:r>
      <w:r>
        <w:rPr>
          <w:rFonts w:hint="eastAsia"/>
        </w:rPr>
        <w:t>　　第二节 国内互联网健身行业价格走势预测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国内互联网健身行业价格影响因素分析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中国互联网健身行业客户调研</w:t>
      </w:r>
      <w:r>
        <w:rPr>
          <w:rFonts w:hint="eastAsia"/>
        </w:rPr>
        <w:br/>
      </w:r>
      <w:r>
        <w:rPr>
          <w:rFonts w:hint="eastAsia"/>
        </w:rPr>
        <w:t>　　　　一、互联网健身行业客户偏好调查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二、客户对互联网健身品牌的首要认知渠道</w:t>
      </w:r>
      <w:r>
        <w:rPr>
          <w:rFonts w:hint="eastAsia"/>
        </w:rPr>
        <w:br/>
      </w:r>
      <w:r>
        <w:rPr>
          <w:rFonts w:hint="eastAsia"/>
        </w:rPr>
        <w:t>　　　　三、互联网健身品牌忠诚度调查</w:t>
      </w:r>
      <w:r>
        <w:rPr>
          <w:rFonts w:hint="eastAsia"/>
        </w:rPr>
        <w:br/>
      </w:r>
      <w:r>
        <w:rPr>
          <w:rFonts w:hint="eastAsia"/>
        </w:rPr>
        <w:t>　　　　四、互联网健身行业客户消费理念调研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中国互联网健身行业竞争格局分析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2024年互联网健身行业集中度分析</w:t>
      </w:r>
      <w:r>
        <w:rPr>
          <w:rFonts w:hint="eastAsia"/>
        </w:rPr>
        <w:br/>
      </w:r>
      <w:r>
        <w:rPr>
          <w:rFonts w:hint="eastAsia"/>
        </w:rPr>
        <w:t>　　　　一、互联网健身市场集中度分析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二、互联网健身企业集中度分析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2024-2025年互联网健身行业竞争格局分析</w:t>
      </w:r>
      <w:r>
        <w:rPr>
          <w:rFonts w:hint="eastAsia"/>
        </w:rPr>
        <w:br/>
      </w:r>
      <w:r>
        <w:rPr>
          <w:rFonts w:hint="eastAsia"/>
        </w:rPr>
        <w:t>　　　　一、互联网健身行业竞争策略分析</w:t>
      </w:r>
      <w:r>
        <w:rPr>
          <w:rFonts w:hint="eastAsia"/>
        </w:rPr>
        <w:br/>
      </w:r>
      <w:r>
        <w:rPr>
          <w:rFonts w:hint="eastAsia"/>
        </w:rPr>
        <w:t>　　　　二、互联网健身行业竞争格局展望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三、我国互联网健身市场竞争趋势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互联网健身行业重点企业发展调研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互联网健身企业发展策略分析</w:t>
      </w:r>
      <w:r>
        <w:rPr>
          <w:rFonts w:hint="eastAsia"/>
        </w:rPr>
        <w:br/>
      </w:r>
      <w:r>
        <w:rPr>
          <w:rFonts w:hint="eastAsia"/>
        </w:rPr>
        <w:t>　　第一节 互联网健身市场策略分析</w:t>
      </w:r>
      <w:r>
        <w:rPr>
          <w:rFonts w:hint="eastAsia"/>
        </w:rPr>
        <w:br/>
      </w:r>
      <w:r>
        <w:rPr>
          <w:rFonts w:hint="eastAsia"/>
        </w:rPr>
        <w:t>　　　　一、互联网健身价格策略分析</w:t>
      </w:r>
      <w:r>
        <w:rPr>
          <w:rFonts w:hint="eastAsia"/>
        </w:rPr>
        <w:br/>
      </w:r>
      <w:r>
        <w:rPr>
          <w:rFonts w:hint="eastAsia"/>
        </w:rPr>
        <w:t>　　　　二、互联网健身渠道策略分析</w:t>
      </w:r>
      <w:r>
        <w:rPr>
          <w:rFonts w:hint="eastAsia"/>
        </w:rPr>
        <w:br/>
      </w:r>
      <w:r>
        <w:rPr>
          <w:rFonts w:hint="eastAsia"/>
        </w:rPr>
        <w:t>　　第二节 互联网健身销售策略分析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提高互联网健身企业竞争力的策略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一、提高中国互联网健身企业核心竞争力的对策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二、互联网健身企业提升竞争力的主要方向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三、影响互联网健身企业核心竞争力的因素及提升途径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四、提高互联网健身企业竞争力的策略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互联网健身行业投资风险与控制策略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互联网健身行业SWOT模型分析</w:t>
      </w:r>
      <w:r>
        <w:rPr>
          <w:rFonts w:hint="eastAsia"/>
        </w:rPr>
        <w:br/>
      </w:r>
      <w:r>
        <w:rPr>
          <w:rFonts w:hint="eastAsia"/>
        </w:rPr>
        <w:t>　　　　一、互联网健身行业优势分析</w:t>
      </w:r>
      <w:r>
        <w:rPr>
          <w:rFonts w:hint="eastAsia"/>
        </w:rPr>
        <w:br/>
      </w:r>
      <w:r>
        <w:rPr>
          <w:rFonts w:hint="eastAsia"/>
        </w:rPr>
        <w:t>　　　　二、互联网健身行业劣势分析</w:t>
      </w:r>
      <w:r>
        <w:rPr>
          <w:rFonts w:hint="eastAsia"/>
        </w:rPr>
        <w:br/>
      </w:r>
      <w:r>
        <w:rPr>
          <w:rFonts w:hint="eastAsia"/>
        </w:rPr>
        <w:t>　　　　三、互联网健身行业机会分析</w:t>
      </w:r>
      <w:r>
        <w:rPr>
          <w:rFonts w:hint="eastAsia"/>
        </w:rPr>
        <w:br/>
      </w:r>
      <w:r>
        <w:rPr>
          <w:rFonts w:hint="eastAsia"/>
        </w:rPr>
        <w:t>　　　　四、互联网健身行业风险分析</w:t>
      </w:r>
      <w:r>
        <w:rPr>
          <w:rFonts w:hint="eastAsia"/>
        </w:rPr>
        <w:br/>
      </w:r>
      <w:r>
        <w:rPr>
          <w:rFonts w:hint="eastAsia"/>
        </w:rPr>
        <w:t>　　第二节 互联网健身行业投资风险及控制策略分析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一、互联网健身市场风险及控制策略</w:t>
      </w:r>
      <w:r>
        <w:rPr>
          <w:rFonts w:hint="eastAsia"/>
        </w:rPr>
        <w:br/>
      </w:r>
      <w:r>
        <w:rPr>
          <w:rFonts w:hint="eastAsia"/>
        </w:rPr>
        <w:t>　　　　二、互联网健身行业政策风险及控制策略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三、互联网健身行业经营风险及控制策略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四、互联网健身同业竞争风险及控制策略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五、互联网健身行业其他风险及控制策略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2025-2031年中国互联网健身行业投资潜力及发展趋势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2025-2031年互联网健身行业投资潜力分析</w:t>
      </w:r>
      <w:r>
        <w:rPr>
          <w:rFonts w:hint="eastAsia"/>
        </w:rPr>
        <w:br/>
      </w:r>
      <w:r>
        <w:rPr>
          <w:rFonts w:hint="eastAsia"/>
        </w:rPr>
        <w:t>　　　　一、互联网健身行业重点可投资领域</w:t>
      </w:r>
      <w:r>
        <w:rPr>
          <w:rFonts w:hint="eastAsia"/>
        </w:rPr>
        <w:br/>
      </w:r>
      <w:r>
        <w:rPr>
          <w:rFonts w:hint="eastAsia"/>
        </w:rPr>
        <w:t>　　　　二、互联网健身行业目标市场需求潜力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三、互联网健身行业投资潜力综合评判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中:智林－2025-2031年中国互联网健身行业发展趋势分析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一、2025年互联网健身市场前景分析</w:t>
      </w:r>
      <w:r>
        <w:rPr>
          <w:rFonts w:hint="eastAsia"/>
        </w:rPr>
        <w:br/>
      </w:r>
      <w:r>
        <w:rPr>
          <w:rFonts w:hint="eastAsia"/>
        </w:rPr>
        <w:t>　　　　二、2025年互联网健身发展趋势预测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三、2025-2031年我国互联网健身行业发展剖析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五、未来互联网健身行业发展变局剖析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互联网健身行业现状</w:t>
      </w:r>
      <w:r>
        <w:rPr>
          <w:rFonts w:hint="eastAsia"/>
        </w:rPr>
        <w:br/>
      </w:r>
      <w:r>
        <w:rPr>
          <w:rFonts w:hint="eastAsia"/>
        </w:rPr>
        <w:t>　　图表 互联网健身行业产业链调研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2019-2024年互联网健身行业市场容量统计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2019-2024年中国互联网健身行业市场规模情况</w:t>
      </w:r>
      <w:r>
        <w:rPr>
          <w:rFonts w:hint="eastAsia"/>
        </w:rPr>
        <w:br/>
      </w:r>
      <w:r>
        <w:rPr>
          <w:rFonts w:hint="eastAsia"/>
        </w:rPr>
        <w:t>　　图表 互联网健身行业动态</w:t>
      </w:r>
      <w:r>
        <w:rPr>
          <w:rFonts w:hint="eastAsia"/>
        </w:rPr>
        <w:br/>
      </w:r>
      <w:r>
        <w:rPr>
          <w:rFonts w:hint="eastAsia"/>
        </w:rPr>
        <w:t>　　图表 2019-2024年中国互联网健身行业销售收入统计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2019-2024年中国互联网健身行业盈利统计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2019-2024年中国互联网健身行业利润总额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2019-2024年中国互联网健身行业企业数量统计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2019-2024年中国互联网健身行业竞争力分析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2019-2024年中国互联网健身行业盈利能力分析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2019-2024年中国互联网健身行业运营能力分析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2019-2024年中国互联网健身行业偿债能力分析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2019-2024年中国互联网健身行业发展能力分析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2019-2024年中国互联网健身行业经营效益分析</w:t>
      </w:r>
      <w:r>
        <w:rPr>
          <w:rFonts w:hint="eastAsia"/>
        </w:rPr>
        <w:br/>
      </w:r>
      <w:r>
        <w:rPr>
          <w:rFonts w:hint="eastAsia"/>
        </w:rPr>
        <w:t>　　图表 互联网健身行业竞争对手分析</w:t>
      </w:r>
      <w:r>
        <w:rPr>
          <w:rFonts w:hint="eastAsia"/>
        </w:rPr>
        <w:br/>
      </w:r>
      <w:r>
        <w:rPr>
          <w:rFonts w:hint="eastAsia"/>
        </w:rPr>
        <w:t>　　图表 **地区互联网健身市场规模</w:t>
      </w:r>
      <w:r>
        <w:rPr>
          <w:rFonts w:hint="eastAsia"/>
        </w:rPr>
        <w:br/>
      </w:r>
      <w:r>
        <w:rPr>
          <w:rFonts w:hint="eastAsia"/>
        </w:rPr>
        <w:t>　　图表 **地区互联网健身行业市场需求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**地区互联网健身市场调研</w:t>
      </w:r>
      <w:r>
        <w:rPr>
          <w:rFonts w:hint="eastAsia"/>
        </w:rPr>
        <w:br/>
      </w:r>
      <w:r>
        <w:rPr>
          <w:rFonts w:hint="eastAsia"/>
        </w:rPr>
        <w:t>　　图表 **地区互联网健身行业市场需求分析</w:t>
      </w:r>
      <w:r>
        <w:rPr>
          <w:rFonts w:hint="eastAsia"/>
        </w:rPr>
        <w:br/>
      </w:r>
      <w:r>
        <w:rPr>
          <w:rFonts w:hint="eastAsia"/>
        </w:rPr>
        <w:t>　　图表 **地区互联网健身市场规模</w:t>
      </w:r>
      <w:r>
        <w:rPr>
          <w:rFonts w:hint="eastAsia"/>
        </w:rPr>
        <w:br/>
      </w:r>
      <w:r>
        <w:rPr>
          <w:rFonts w:hint="eastAsia"/>
        </w:rPr>
        <w:t>　　图表 **地区互联网健身行业市场需求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**地区互联网健身市场调研</w:t>
      </w:r>
      <w:r>
        <w:rPr>
          <w:rFonts w:hint="eastAsia"/>
        </w:rPr>
        <w:br/>
      </w:r>
      <w:r>
        <w:rPr>
          <w:rFonts w:hint="eastAsia"/>
        </w:rPr>
        <w:t>　　图表 **地区互联网健身行业市场需求分析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互联网健身重点企业（一）基本信息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互联网健身重点企业（一）经营情况分析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互联网健身重点企业（一）盈利能力情况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互联网健身重点企业（一）偿债能力情况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互联网健身重点企业（一）运营能力情况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互联网健身重点企业（一）成长能力情况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互联网健身重点企业（二）基本信息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互联网健身重点企业（二）经营情况分析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互联网健身重点企业（二）盈利能力情况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互联网健身重点企业（二）偿债能力情况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互联网健身重点企业（二）运营能力情况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互联网健身重点企业（二）成长能力情况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2025-2031年中国互联网健身行业信息化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2025-2031年中国互联网健身行业市场容量预测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2025-2031年中国互联网健身行业市场规模预测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2025-2031年中国互联网健身行业风险分析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2025-2031年中国互联网健身市场前景分析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2025-2031年中国互联网健身行业发展趋势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317a5ba8344b7" w:history="1">
        <w:r>
          <w:rPr>
            <w:rStyle w:val="Hyperlink"/>
          </w:rPr>
          <w:t>2025-2031年中国互联网健身行业发展研究与前景趋势报告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317a5ba8344b7" w:history="1">
        <w:r>
          <w:rPr>
            <w:rStyle w:val="Hyperlink"/>
          </w:rPr>
          <w:t>https://www.20087.com/9/58/HuLianWangJianShenHangYeQianJingFenXi.html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热点：hi运动健身网、互联网健身房的项目概述、线上健身、互联网健身行业竞品分析报告、互联网对健身行业的影响、互联网健身行业、现代健身、互联网健身房品牌、智慧健身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bd64294534733" w:history="1">
      <w:r>
        <w:rPr>
          <w:rStyle w:val="Hyperlink"/>
        </w:rPr>
        <w:t>2025-2031年中国互联网健身行业发展研究与前景趋势报告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HuLianWangJianShenHangYeQianJingFenXi.html" TargetMode="External" Id="R0df317a5ba83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HuLianWangJianShenHangYeQianJingFenXi.html" TargetMode="External" Id="R068bd6429453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2025-10-07T01:17:39Z</dcterms:created>
  <dcterms:modified xsi:type="dcterms:W3CDTF">2025-10-07T02:17:39Z</dcterms:modified>
  <dc:subject>2025-2031年中国互联网健身行业发展研究与前景趋势报告</dc:subject>
  <dc:title>2025-2031年中国互联网健身行业发展研究与前景趋势报告</dc:title>
  <cp:keywords>2025-2031年中国互联网健身行业发展研究与前景趋势报告</cp:keywords>
  <dc:description>2025-2031年中国互联网健身行业发展研究与前景趋势报告</dc:description>
</cp:coreProperties>
</file>