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108357cbd4619" w:history="1">
              <w:r>
                <w:rPr>
                  <w:rStyle w:val="Hyperlink"/>
                </w:rPr>
                <w:t>2025-2031年中国大屏智能手机发展现状与市场前景报告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108357cbd4619" w:history="1">
              <w:r>
                <w:rPr>
                  <w:rStyle w:val="Hyperlink"/>
                </w:rPr>
                <w:t>2025-2031年中国大屏智能手机发展现状与市场前景报告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4108357cbd4619" w:history="1">
                <w:r>
                  <w:rPr>
                    <w:rStyle w:val="Hyperlink"/>
                  </w:rPr>
                  <w:t>https://www.20087.com/9/58/DaPingZhiNengShouJiShiChangQianJingYuCe.html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智能手机已经成为现代通信和个人娱乐的核心工具，凭借其强大的功能和便携性，深受全球消费者的喜爱。与此同时，5G网络的普及也为移动互联网内容消费带来了革命性的变化，促使厂商不断探索新的应用场景和服务模式。</w:t>
      </w:r>
      <w:r>
        <w:rPr>
          <w:rFonts w:hint="eastAsia"/>
        </w:rPr>
        <w:br/>
      </w:r>
      <w:r>
        <w:rPr>
          <w:rFonts w:hint="eastAsia"/>
        </w:rPr>
        <w:t>　　未来的趋势将集中在提升手机的功能多样性和用户体验上。一方面，折叠屏技术的发展可能会成为改变现有智能手机形态的关键因素，提供更大的屏幕空间而不牺牲便携性。另一方面，人工智能和机器学习技术的深度融合，将使智能手机变得更加智能，能够根据用户的习惯自动调整设置，提供个性化的服务。此外，随着隐私保护意识的增强，如何在保障用户信息安全的同时，充分利用数据驱动的服务创新，将是厂商面临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108357cbd4619" w:history="1">
        <w:r>
          <w:rPr>
            <w:rStyle w:val="Hyperlink"/>
          </w:rPr>
          <w:t>2025-2031年中国大屏智能手机发展现状与市场前景报告</w:t>
        </w:r>
      </w:hyperlink>
      <w:r>
        <w:rPr>
          <w:rFonts w:hint="eastAsia"/>
        </w:rPr>
        <w:t>》全面分析了大屏智能手机行业的产业链、市场规模、需求与价格动态，并客观呈现了当前行业的现状。同时，报告科学预测了大屏智能手机市场前景及发展趋势，聚焦于重点企业，全面分析了大屏智能手机市场竞争格局、集中度及品牌影响力。此外，大屏智能手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大屏智能手机行业概述</w:t>
      </w:r>
      <w:r>
        <w:rPr>
          <w:rFonts w:hint="eastAsia"/>
        </w:rPr>
        <w:br/>
      </w:r>
      <w:r>
        <w:rPr>
          <w:rFonts w:hint="eastAsia"/>
        </w:rPr>
        <w:t>　　第一节 大屏智能手机定义与分类</w:t>
      </w:r>
      <w:r>
        <w:rPr>
          <w:rFonts w:hint="eastAsia"/>
        </w:rPr>
        <w:br/>
      </w:r>
      <w:r>
        <w:rPr>
          <w:rFonts w:hint="eastAsia"/>
        </w:rPr>
        <w:t>　　第二节 大屏智能手机应用领域</w:t>
      </w:r>
      <w:r>
        <w:rPr>
          <w:rFonts w:hint="eastAsia"/>
        </w:rPr>
        <w:br/>
      </w:r>
      <w:r>
        <w:rPr>
          <w:rFonts w:hint="eastAsia"/>
        </w:rPr>
        <w:t>　　第三节 大屏智能手机行业经济指标分析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大屏智能手机产业链及经营模式分析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三、大屏智能手机销售模式及销售渠道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全球大屏智能手机市场发展综述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2019-2024年全球大屏智能手机市场规模与趋势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主要国家与地区大屏智能手机市场分析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2025-2031年全球大屏智能手机行业发展趋势与前景预测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中国大屏智能手机行业市场分析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2024-2025年大屏智能手机产能与投资动态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一、国内大屏智能手机产能及利用情况</w:t>
      </w:r>
      <w:r>
        <w:rPr>
          <w:rFonts w:hint="eastAsia"/>
        </w:rPr>
        <w:br/>
      </w:r>
      <w:r>
        <w:rPr>
          <w:rFonts w:hint="eastAsia"/>
        </w:rPr>
        <w:t>　　　　二、大屏智能手机产能扩张与投资动态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2025-2031年大屏智能手机行业产量统计与趋势预测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一、2019-2024年大屏智能手机行业产量数据统计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1、2019-2024年大屏智能手机产量及增长趋势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2、2019-2024年大屏智能手机细分产品产量及份额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二、影响大屏智能手机产量的关键因素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三、2025-2031年大屏智能手机产量预测</w:t>
      </w:r>
      <w:r>
        <w:rPr>
          <w:rFonts w:hint="eastAsia"/>
        </w:rPr>
        <w:br/>
      </w:r>
      <w:r>
        <w:rPr>
          <w:rFonts w:hint="eastAsia"/>
        </w:rPr>
        <w:t>　　第三节 2025-2031年大屏智能手机市场需求与销售分析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一、2024-2025年大屏智能手机行业需求现状</w:t>
      </w:r>
      <w:r>
        <w:rPr>
          <w:rFonts w:hint="eastAsia"/>
        </w:rPr>
        <w:br/>
      </w:r>
      <w:r>
        <w:rPr>
          <w:rFonts w:hint="eastAsia"/>
        </w:rPr>
        <w:t>　　　　二、大屏智能手机客户群体与需求特点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三、2019-2024年大屏智能手机行业销售规模分析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四、2025-2031年大屏智能手机市场增长潜力与规模预测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中国大屏智能手机细分市场与下游应用领域分析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大屏智能手机细分市场分析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一、2024-2025年大屏智能手机主要细分产品市场现状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大屏智能手机下游应用与客户群体分析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一、2024-2025年大屏智能手机各应用领域市场现状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2024-2025年中国大屏智能手机技术发展研究</w:t>
      </w:r>
      <w:r>
        <w:rPr>
          <w:rFonts w:hint="eastAsia"/>
        </w:rPr>
        <w:br/>
      </w:r>
      <w:r>
        <w:rPr>
          <w:rFonts w:hint="eastAsia"/>
        </w:rPr>
        <w:t>　　第一节 当前大屏智能手机技术发展现状</w:t>
      </w:r>
      <w:r>
        <w:rPr>
          <w:rFonts w:hint="eastAsia"/>
        </w:rPr>
        <w:br/>
      </w:r>
      <w:r>
        <w:rPr>
          <w:rFonts w:hint="eastAsia"/>
        </w:rPr>
        <w:t>　　第二节 国内外大屏智能手机技术差异与原因</w:t>
      </w:r>
      <w:r>
        <w:rPr>
          <w:rFonts w:hint="eastAsia"/>
        </w:rPr>
        <w:br/>
      </w:r>
      <w:r>
        <w:rPr>
          <w:rFonts w:hint="eastAsia"/>
        </w:rPr>
        <w:t>　　第三节 大屏智能手机技术创新与发展趋势预测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技术进步对大屏智能手机行业的影响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大屏智能手机价格机制与竞争策略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一、2019-2024年大屏智能手机市场价格走势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大屏智能手机定价策略与方法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2025-2031年大屏智能手机价格竞争态势与趋势预测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中国大屏智能手机行业重点区域市场研究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2024-2025年重点区域大屏智能手机市场发展概况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二、2019-2024年大屏智能手机市场需求规模情况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三、2025-2031年大屏智能手机行业发展潜力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二、2019-2024年大屏智能手机市场需求规模情况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三、2025-2031年大屏智能手机行业发展潜力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二、2019-2024年大屏智能手机市场需求规模情况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三、2025-2031年大屏智能手机行业发展潜力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二、2019-2024年大屏智能手机市场需求规模情况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三、2025-2031年大屏智能手机行业发展潜力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二、2019-2024年大屏智能手机市场需求规模情况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三、2025-2031年大屏智能手机行业发展潜力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2019-2024年中国大屏智能手机行业进出口情况分析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大屏智能手机行业进口情况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一、2019-2024年大屏智能手机进口规模及增长情况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二、大屏智能手机主要进口来源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大屏智能手机行业出口情况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一、2019-2024年大屏智能手机出口规模及增长情况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二、大屏智能手机主要出口目的地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2019-2024年中国大屏智能手机行业总体发展与财务状况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2019-2024年中国大屏智能手机行业规模情况</w:t>
      </w:r>
      <w:r>
        <w:rPr>
          <w:rFonts w:hint="eastAsia"/>
        </w:rPr>
        <w:br/>
      </w:r>
      <w:r>
        <w:rPr>
          <w:rFonts w:hint="eastAsia"/>
        </w:rPr>
        <w:t>　　　　一、大屏智能手机行业企业数量规模</w:t>
      </w:r>
      <w:r>
        <w:rPr>
          <w:rFonts w:hint="eastAsia"/>
        </w:rPr>
        <w:br/>
      </w:r>
      <w:r>
        <w:rPr>
          <w:rFonts w:hint="eastAsia"/>
        </w:rPr>
        <w:t>　　　　二、大屏智能手机行业从业人员规模</w:t>
      </w:r>
      <w:r>
        <w:rPr>
          <w:rFonts w:hint="eastAsia"/>
        </w:rPr>
        <w:br/>
      </w:r>
      <w:r>
        <w:rPr>
          <w:rFonts w:hint="eastAsia"/>
        </w:rPr>
        <w:t>　　　　三、大屏智能手机行业市场敏感性分析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2019-2024年中国大屏智能手机行业财务能力分析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一、大屏智能手机行业盈利能力</w:t>
      </w:r>
      <w:r>
        <w:rPr>
          <w:rFonts w:hint="eastAsia"/>
        </w:rPr>
        <w:br/>
      </w:r>
      <w:r>
        <w:rPr>
          <w:rFonts w:hint="eastAsia"/>
        </w:rPr>
        <w:t>　　　　二、大屏智能手机行业偿债能力</w:t>
      </w:r>
      <w:r>
        <w:rPr>
          <w:rFonts w:hint="eastAsia"/>
        </w:rPr>
        <w:br/>
      </w:r>
      <w:r>
        <w:rPr>
          <w:rFonts w:hint="eastAsia"/>
        </w:rPr>
        <w:t>　　　　三、大屏智能手机行业营运能力</w:t>
      </w:r>
      <w:r>
        <w:rPr>
          <w:rFonts w:hint="eastAsia"/>
        </w:rPr>
        <w:br/>
      </w:r>
      <w:r>
        <w:rPr>
          <w:rFonts w:hint="eastAsia"/>
        </w:rPr>
        <w:t>　　　　四、大屏智能手机行业发展能力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大屏智能手机行业重点企业调研分析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二、企业大屏智能手机业务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二、企业大屏智能手机业务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二、企业大屏智能手机业务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二、企业大屏智能手机业务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二、企业大屏智能手机业务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二、企业大屏智能手机业务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中国大屏智能手机行业竞争格局分析</w:t>
      </w:r>
      <w:r>
        <w:rPr>
          <w:rFonts w:hint="eastAsia"/>
        </w:rPr>
        <w:br/>
      </w:r>
      <w:r>
        <w:rPr>
          <w:rFonts w:hint="eastAsia"/>
        </w:rPr>
        <w:t>　　第一节 大屏智能手机行业竞争格局总览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2024-2025年大屏智能手机行业竞争力分析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2019-2024年大屏智能手机行业企业并购活动分析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2024-2025年大屏智能手机行业会展与招投标活动分析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一、大屏智能手机行业会展活动及其市场影响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2025年中国大屏智能手机企业发展企业发展策略与建议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大屏智能手机销售模式与渠道策略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大屏智能手机品牌与市场推广策略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大屏智能手机研发投入与技术创新能力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大屏智能手机合作联盟与资源整合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中国大屏智能手机行业风险与对策</w:t>
      </w:r>
      <w:r>
        <w:rPr>
          <w:rFonts w:hint="eastAsia"/>
        </w:rPr>
        <w:br/>
      </w:r>
      <w:r>
        <w:rPr>
          <w:rFonts w:hint="eastAsia"/>
        </w:rPr>
        <w:t>　　第一节 大屏智能手机行业SWOT分析</w:t>
      </w:r>
      <w:r>
        <w:rPr>
          <w:rFonts w:hint="eastAsia"/>
        </w:rPr>
        <w:br/>
      </w:r>
      <w:r>
        <w:rPr>
          <w:rFonts w:hint="eastAsia"/>
        </w:rPr>
        <w:t>　　　　一、大屏智能手机行业优势</w:t>
      </w:r>
      <w:r>
        <w:rPr>
          <w:rFonts w:hint="eastAsia"/>
        </w:rPr>
        <w:br/>
      </w:r>
      <w:r>
        <w:rPr>
          <w:rFonts w:hint="eastAsia"/>
        </w:rPr>
        <w:t>　　　　二、大屏智能手机行业劣势</w:t>
      </w:r>
      <w:r>
        <w:rPr>
          <w:rFonts w:hint="eastAsia"/>
        </w:rPr>
        <w:br/>
      </w:r>
      <w:r>
        <w:rPr>
          <w:rFonts w:hint="eastAsia"/>
        </w:rPr>
        <w:t>　　　　三、大屏智能手机市场机会</w:t>
      </w:r>
      <w:r>
        <w:rPr>
          <w:rFonts w:hint="eastAsia"/>
        </w:rPr>
        <w:br/>
      </w:r>
      <w:r>
        <w:rPr>
          <w:rFonts w:hint="eastAsia"/>
        </w:rPr>
        <w:t>　　　　四、大屏智能手机市场威胁</w:t>
      </w:r>
      <w:r>
        <w:rPr>
          <w:rFonts w:hint="eastAsia"/>
        </w:rPr>
        <w:br/>
      </w:r>
      <w:r>
        <w:rPr>
          <w:rFonts w:hint="eastAsia"/>
        </w:rPr>
        <w:t>　　第二节 大屏智能手机行业风险及对策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2025-2031年中国大屏智能手机行业前景与发展趋势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2024-2025年大屏智能手机行业发展环境分析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一、大屏智能手机行业主管部门与监管体制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二、大屏智能手机行业主要法律法规及政策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三、大屏智能手机行业标准与质量监管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2025-2031年大屏智能手机行业发展趋势与方向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2025-2031年大屏智能手机行业发展潜力与机遇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大屏智能手机行业研究结论与建议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中:智:林:－大屏智能手机行业发展建议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大屏智能手机图片</w:t>
      </w:r>
      <w:r>
        <w:rPr>
          <w:rFonts w:hint="eastAsia"/>
        </w:rPr>
        <w:br/>
      </w:r>
      <w:r>
        <w:rPr>
          <w:rFonts w:hint="eastAsia"/>
        </w:rPr>
        <w:t>　　图表 大屏智能手机种类 分类</w:t>
      </w:r>
      <w:r>
        <w:rPr>
          <w:rFonts w:hint="eastAsia"/>
        </w:rPr>
        <w:br/>
      </w:r>
      <w:r>
        <w:rPr>
          <w:rFonts w:hint="eastAsia"/>
        </w:rPr>
        <w:t>　　图表 大屏智能手机用途 应用</w:t>
      </w:r>
      <w:r>
        <w:rPr>
          <w:rFonts w:hint="eastAsia"/>
        </w:rPr>
        <w:br/>
      </w:r>
      <w:r>
        <w:rPr>
          <w:rFonts w:hint="eastAsia"/>
        </w:rPr>
        <w:t>　　图表 大屏智能手机主要特点</w:t>
      </w:r>
      <w:r>
        <w:rPr>
          <w:rFonts w:hint="eastAsia"/>
        </w:rPr>
        <w:br/>
      </w:r>
      <w:r>
        <w:rPr>
          <w:rFonts w:hint="eastAsia"/>
        </w:rPr>
        <w:t>　　图表 大屏智能手机产业链分析</w:t>
      </w:r>
      <w:r>
        <w:rPr>
          <w:rFonts w:hint="eastAsia"/>
        </w:rPr>
        <w:br/>
      </w:r>
      <w:r>
        <w:rPr>
          <w:rFonts w:hint="eastAsia"/>
        </w:rPr>
        <w:t>　　图表 大屏智能手机政策分析</w:t>
      </w:r>
      <w:r>
        <w:rPr>
          <w:rFonts w:hint="eastAsia"/>
        </w:rPr>
        <w:br/>
      </w:r>
      <w:r>
        <w:rPr>
          <w:rFonts w:hint="eastAsia"/>
        </w:rPr>
        <w:t>　　图表 大屏智能手机技术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2019-2024年中国大屏智能手机行业市场规模及增长情况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2019-2024年大屏智能手机行业市场容量分析</w:t>
      </w:r>
      <w:r>
        <w:rPr>
          <w:rFonts w:hint="eastAsia"/>
        </w:rPr>
        <w:br/>
      </w:r>
      <w:r>
        <w:rPr>
          <w:rFonts w:hint="eastAsia"/>
        </w:rPr>
        <w:t>　　图表 大屏智能手机生产现状</w:t>
      </w:r>
      <w:r>
        <w:rPr>
          <w:rFonts w:hint="eastAsia"/>
        </w:rPr>
        <w:br/>
      </w:r>
      <w:r>
        <w:rPr>
          <w:rFonts w:hint="eastAsia"/>
        </w:rPr>
        <w:t>　　图表 2019-2024年中国大屏智能手机行业产能统计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2019-2024年中国大屏智能手机行业产量及增长趋势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大屏智能手机行业动态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2019-2024年中国大屏智能手机市场需求量及增速统计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2019-2024年中国大屏智能手机行业销售收入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2024年中国大屏智能手机行业需求领域分布格局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2019-2024年中国大屏智能手机行业利润总额统计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2019-2024年中国大屏智能手机进口情况分析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2019-2024年中国大屏智能手机出口情况分析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2019-2024年中国大屏智能手机行业企业数量情况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2019-2024年中国大屏智能手机行业企业平均规模情况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2019-2024年中国大屏智能手机价格走势</w:t>
      </w:r>
      <w:r>
        <w:rPr>
          <w:rFonts w:hint="eastAsia"/>
        </w:rPr>
        <w:br/>
      </w:r>
      <w:r>
        <w:rPr>
          <w:rFonts w:hint="eastAsia"/>
        </w:rPr>
        <w:t>　　图表 2024年大屏智能手机成本和利润分析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**地区大屏智能手机市场规模及增长情况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**地区大屏智能手机市场规模及增长情况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**地区大屏智能手机市场规模及增长情况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**地区大屏智能手机市场规模及增长情况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大屏智能手机品牌</w:t>
      </w:r>
      <w:r>
        <w:rPr>
          <w:rFonts w:hint="eastAsia"/>
        </w:rPr>
        <w:br/>
      </w:r>
      <w:r>
        <w:rPr>
          <w:rFonts w:hint="eastAsia"/>
        </w:rPr>
        <w:t>　　图表 大屏智能手机企业（一）概况</w:t>
      </w:r>
      <w:r>
        <w:rPr>
          <w:rFonts w:hint="eastAsia"/>
        </w:rPr>
        <w:br/>
      </w:r>
      <w:r>
        <w:rPr>
          <w:rFonts w:hint="eastAsia"/>
        </w:rPr>
        <w:t>　　图表 企业大屏智能手机型号 规格</w:t>
      </w:r>
      <w:r>
        <w:rPr>
          <w:rFonts w:hint="eastAsia"/>
        </w:rPr>
        <w:br/>
      </w:r>
      <w:r>
        <w:rPr>
          <w:rFonts w:hint="eastAsia"/>
        </w:rPr>
        <w:t>　　图表 大屏智能手机企业（一）经营分析</w:t>
      </w:r>
      <w:r>
        <w:rPr>
          <w:rFonts w:hint="eastAsia"/>
        </w:rPr>
        <w:br/>
      </w:r>
      <w:r>
        <w:rPr>
          <w:rFonts w:hint="eastAsia"/>
        </w:rPr>
        <w:t>　　图表 大屏智能手机企业（一）盈利能力情况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大屏智能手机企业（一）偿债能力情况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大屏智能手机企业（一）运营能力情况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大屏智能手机企业（一）成长能力情况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大屏智能手机上游现状</w:t>
      </w:r>
      <w:r>
        <w:rPr>
          <w:rFonts w:hint="eastAsia"/>
        </w:rPr>
        <w:br/>
      </w:r>
      <w:r>
        <w:rPr>
          <w:rFonts w:hint="eastAsia"/>
        </w:rPr>
        <w:t>　　图表 大屏智能手机下游调研</w:t>
      </w:r>
      <w:r>
        <w:rPr>
          <w:rFonts w:hint="eastAsia"/>
        </w:rPr>
        <w:br/>
      </w:r>
      <w:r>
        <w:rPr>
          <w:rFonts w:hint="eastAsia"/>
        </w:rPr>
        <w:t>　　图表 大屏智能手机企业（二）概况</w:t>
      </w:r>
      <w:r>
        <w:rPr>
          <w:rFonts w:hint="eastAsia"/>
        </w:rPr>
        <w:br/>
      </w:r>
      <w:r>
        <w:rPr>
          <w:rFonts w:hint="eastAsia"/>
        </w:rPr>
        <w:t>　　图表 企业大屏智能手机型号 规格</w:t>
      </w:r>
      <w:r>
        <w:rPr>
          <w:rFonts w:hint="eastAsia"/>
        </w:rPr>
        <w:br/>
      </w:r>
      <w:r>
        <w:rPr>
          <w:rFonts w:hint="eastAsia"/>
        </w:rPr>
        <w:t>　　图表 大屏智能手机企业（二）经营分析</w:t>
      </w:r>
      <w:r>
        <w:rPr>
          <w:rFonts w:hint="eastAsia"/>
        </w:rPr>
        <w:br/>
      </w:r>
      <w:r>
        <w:rPr>
          <w:rFonts w:hint="eastAsia"/>
        </w:rPr>
        <w:t>　　图表 大屏智能手机企业（二）盈利能力情况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大屏智能手机企业（二）偿债能力情况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大屏智能手机企业（二）运营能力情况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大屏智能手机企业（二）成长能力情况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大屏智能手机企业（三）概况</w:t>
      </w:r>
      <w:r>
        <w:rPr>
          <w:rFonts w:hint="eastAsia"/>
        </w:rPr>
        <w:br/>
      </w:r>
      <w:r>
        <w:rPr>
          <w:rFonts w:hint="eastAsia"/>
        </w:rPr>
        <w:t>　　图表 企业大屏智能手机型号 规格</w:t>
      </w:r>
      <w:r>
        <w:rPr>
          <w:rFonts w:hint="eastAsia"/>
        </w:rPr>
        <w:br/>
      </w:r>
      <w:r>
        <w:rPr>
          <w:rFonts w:hint="eastAsia"/>
        </w:rPr>
        <w:t>　　图表 大屏智能手机企业（三）经营分析</w:t>
      </w:r>
      <w:r>
        <w:rPr>
          <w:rFonts w:hint="eastAsia"/>
        </w:rPr>
        <w:br/>
      </w:r>
      <w:r>
        <w:rPr>
          <w:rFonts w:hint="eastAsia"/>
        </w:rPr>
        <w:t>　　图表 大屏智能手机企业（三）盈利能力情况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大屏智能手机企业（三）偿债能力情况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大屏智能手机企业（三）运营能力情况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大屏智能手机企业（三）成长能力情况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大屏智能手机优势</w:t>
      </w:r>
      <w:r>
        <w:rPr>
          <w:rFonts w:hint="eastAsia"/>
        </w:rPr>
        <w:br/>
      </w:r>
      <w:r>
        <w:rPr>
          <w:rFonts w:hint="eastAsia"/>
        </w:rPr>
        <w:t>　　图表 大屏智能手机劣势</w:t>
      </w:r>
      <w:r>
        <w:rPr>
          <w:rFonts w:hint="eastAsia"/>
        </w:rPr>
        <w:br/>
      </w:r>
      <w:r>
        <w:rPr>
          <w:rFonts w:hint="eastAsia"/>
        </w:rPr>
        <w:t>　　图表 大屏智能手机机会</w:t>
      </w:r>
      <w:r>
        <w:rPr>
          <w:rFonts w:hint="eastAsia"/>
        </w:rPr>
        <w:br/>
      </w:r>
      <w:r>
        <w:rPr>
          <w:rFonts w:hint="eastAsia"/>
        </w:rPr>
        <w:t>　　图表 大屏智能手机威胁</w:t>
      </w:r>
      <w:r>
        <w:rPr>
          <w:rFonts w:hint="eastAsia"/>
        </w:rPr>
        <w:br/>
      </w:r>
      <w:r>
        <w:rPr>
          <w:rFonts w:hint="eastAsia"/>
        </w:rPr>
        <w:t>　　图表 2025-2031年中国大屏智能手机行业产能预测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2025-2031年中国大屏智能手机行业产量预测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2025-2031年中国大屏智能手机市场销售预测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2025-2031年中国大屏智能手机行业市场规模预测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2025-2031年中国大屏智能手机市场前景分析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2025-2031年中国大屏智能手机行业风险分析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2025-2031年中国大屏智能手机行业发展趋势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108357cbd4619" w:history="1">
        <w:r>
          <w:rPr>
            <w:rStyle w:val="Hyperlink"/>
          </w:rPr>
          <w:t>2025-2031年中国大屏智能手机发展现状与市场前景报告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4108357cbd4619" w:history="1">
        <w:r>
          <w:rPr>
            <w:rStyle w:val="Hyperlink"/>
          </w:rPr>
          <w:t>https://www.20087.com/9/58/DaPingZhiNengShouJiShiChangQianJingYuCe.html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02cc9c6e14b53" w:history="1">
      <w:r>
        <w:rPr>
          <w:rStyle w:val="Hyperlink"/>
        </w:rPr>
        <w:t>2025-2031年中国大屏智能手机发展现状与市场前景报告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aPingZhiNengShouJiShiChangQianJingYuCe.html" TargetMode="External" Id="Rfb4108357cbd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aPingZhiNengShouJiShiChangQianJingYuCe.html" TargetMode="External" Id="R9dc02cc9c6e1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2025-02-21T01:59:26Z</dcterms:created>
  <dcterms:modified xsi:type="dcterms:W3CDTF">2025-02-21T02:59:26Z</dcterms:modified>
  <dc:subject>2025-2031年中国大屏智能手机发展现状与市场前景报告</dc:subject>
  <dc:title>2025-2031年中国大屏智能手机发展现状与市场前景报告</dc:title>
  <cp:keywords>2025-2031年中国大屏智能手机发展现状与市场前景报告</cp:keywords>
  <dc:description>2025-2031年中国大屏智能手机发展现状与市场前景报告</dc:description>
</cp:coreProperties>
</file>