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2e43d09b7402c" w:history="1">
              <w:r>
                <w:rPr>
                  <w:rStyle w:val="Hyperlink"/>
                </w:rPr>
                <w:t>2025-2031年中国税务信息化市场现状分析与发展趋势预测报告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2e43d09b7402c" w:history="1">
              <w:r>
                <w:rPr>
                  <w:rStyle w:val="Hyperlink"/>
                </w:rPr>
                <w:t>2025-2031年中国税务信息化市场现状分析与发展趋势预测报告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2e43d09b7402c" w:history="1">
                <w:r>
                  <w:rPr>
                    <w:rStyle w:val="Hyperlink"/>
                  </w:rPr>
                  <w:t>https://www.20087.com/9/88/ShuiWuXinXiHuaHangYeFaZhanQuShi.html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务信息化作为税收征管现代化的关键环节，近年来在全球范围内取得了显著进展。一方面，电子税务局、移动办税平台的普及，简化了纳税流程，提高了纳税人服务体验。另一方面，大数据分析、人工智能审计的应用，增强了税务机关的风险识别和执法能力，实现了税收征管的精准化和智能化。</w:t>
      </w:r>
      <w:r>
        <w:rPr>
          <w:rFonts w:hint="eastAsia"/>
        </w:rPr>
        <w:br/>
      </w:r>
      <w:r>
        <w:rPr>
          <w:rFonts w:hint="eastAsia"/>
        </w:rPr>
        <w:t>　　未来，税务信息化的发展趋势将更加注重数据驱动和智慧税务。一方面，通过建立统一的税务数据中心，整合各类涉税数据，运用数据挖掘、机器学习等技术，实现税收风险的动态监控和自动预警。另一方面，税务信息化将深化与区块链、云计算等技术的融合，如利用区块链技术确保税务数据的安全性和不可篡改性，利用云计算提供弹性可扩展的税务服务。此外，税务信息化还将加强与社会信用体系的对接，通过信用评价、联合惩戒等机制，构建诚信纳税的社会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2e43d09b7402c" w:history="1">
        <w:r>
          <w:rPr>
            <w:rStyle w:val="Hyperlink"/>
          </w:rPr>
          <w:t>2025-2031年中国税务信息化市场现状分析与发展趋势预测报告</w:t>
        </w:r>
      </w:hyperlink>
      <w:r>
        <w:rPr>
          <w:rFonts w:hint="eastAsia"/>
        </w:rPr>
        <w:t>》依托权威数据资源与长期市场监测，系统分析了税务信息化行业的市场规模、市场需求及产业链结构，深入探讨了税务信息化价格变动与细分市场特征。报告科学预测了税务信息化市场前景及未来发展趋势，重点剖析了行业集中度、竞争格局及重点企业的市场地位，并通过SWOT分析揭示了税务信息化行业机遇与潜在风险。报告为投资者及业内企业提供了全面的市场洞察与决策参考，助力把握税务信息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税务信息化产业概述</w:t>
      </w:r>
      <w:r>
        <w:rPr>
          <w:rFonts w:hint="eastAsia"/>
        </w:rPr>
        <w:br/>
      </w:r>
      <w:r>
        <w:rPr>
          <w:rFonts w:hint="eastAsia"/>
        </w:rPr>
        <w:t>　　第一节 税务信息化定义</w:t>
      </w:r>
      <w:r>
        <w:rPr>
          <w:rFonts w:hint="eastAsia"/>
        </w:rPr>
        <w:br/>
      </w:r>
      <w:r>
        <w:rPr>
          <w:rFonts w:hint="eastAsia"/>
        </w:rPr>
        <w:t>　　第二节 税务信息化行业特点</w:t>
      </w:r>
      <w:r>
        <w:rPr>
          <w:rFonts w:hint="eastAsia"/>
        </w:rPr>
        <w:br/>
      </w:r>
      <w:r>
        <w:rPr>
          <w:rFonts w:hint="eastAsia"/>
        </w:rPr>
        <w:t>　　第三节 税务信息化发展历程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2024-2025年中国税务信息化行业发展环境分析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税务信息化行业经济环境分析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税务信息化行业政策环境分析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一、税务信息化行业政策影响分析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二、相关税务信息化行业标准分析</w:t>
      </w:r>
      <w:r>
        <w:rPr>
          <w:rFonts w:hint="eastAsia"/>
        </w:rPr>
        <w:br/>
      </w:r>
      <w:r>
        <w:rPr>
          <w:rFonts w:hint="eastAsia"/>
        </w:rPr>
        <w:t>　　第三节 税务信息化行业社会环境分析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2024-2025年税务信息化行业技术发展现状及趋势分析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税务信息化行业技术发展现状分析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国内外税务信息化行业技术差异与原因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税务信息化行业技术发展方向、趋势预测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提升税务信息化行业技术能力策略建议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全球税务信息化行业发展态势分析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全球税务信息化市场发展现状分析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国外主要国家、地区税务信息化市场现状</w:t>
      </w:r>
      <w:r>
        <w:rPr>
          <w:rFonts w:hint="eastAsia"/>
        </w:rPr>
        <w:br/>
      </w:r>
      <w:r>
        <w:rPr>
          <w:rFonts w:hint="eastAsia"/>
        </w:rPr>
        <w:t>　　第三节 全球税务信息化行业发展趋势预测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中国税务信息化行业发展调研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2019-2024年中国税务信息化行业规模情况</w:t>
      </w:r>
      <w:r>
        <w:rPr>
          <w:rFonts w:hint="eastAsia"/>
        </w:rPr>
        <w:br/>
      </w:r>
      <w:r>
        <w:rPr>
          <w:rFonts w:hint="eastAsia"/>
        </w:rPr>
        <w:t>　　　　一、税务信息化行业市场规模状况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二、税务信息化行业单位规模状况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三、税务信息化行业人员规模状况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2019-2024年中国税务信息化行业财务能力分析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一、税务信息化行业盈利能力分析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二、税务信息化行业偿债能力分析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三、税务信息化行业营运能力分析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四、税务信息化行业发展能力分析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2024-2025年中国税务信息化行业热点动态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2025年中国税务信息化行业面临的挑战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中国税务信息化行业重点地区市场调研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**地区税务信息化发展现状及趋势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**地区税务信息化发展现状及趋势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**地区税务信息化发展现状及趋势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**地区税务信息化发展现状及趋势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中国税务信息化行业价格走势及影响因素分析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国内税务信息化行业价格回顾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国内税务信息化行业价格走势预测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国内税务信息化行业价格影响因素分析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中国税务信息化行业客户调研</w:t>
      </w:r>
      <w:r>
        <w:rPr>
          <w:rFonts w:hint="eastAsia"/>
        </w:rPr>
        <w:br/>
      </w:r>
      <w:r>
        <w:rPr>
          <w:rFonts w:hint="eastAsia"/>
        </w:rPr>
        <w:t>　　　　一、税务信息化行业客户偏好调查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二、客户对税务信息化品牌的首要认知渠道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三、税务信息化品牌忠诚度调查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四、税务信息化行业客户消费理念调研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中国税务信息化行业重点企业发展调研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中国税务信息化行业竞争格局分析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2024-2025年税务信息化行业集中度分析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一、税务信息化市场集中度分析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二、税务信息化企业集中度分析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2025年税务信息化行业竞争格局分析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一、税务信息化行业竞争策略分析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二、税务信息化行业竞争格局展望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三、我国税务信息化市场竞争趋势</w:t>
      </w:r>
      <w:r>
        <w:rPr>
          <w:rFonts w:hint="eastAsia"/>
        </w:rPr>
        <w:br/>
      </w:r>
      <w:r>
        <w:rPr>
          <w:rFonts w:hint="eastAsia"/>
        </w:rPr>
        <w:t>　　第三节 税务信息化行业兼并与重组整合分析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一、税务信息化行业兼并与重组整合动态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二、税务信息化行业兼并与重组整合发展趋势预测分析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税务信息化行业投资风险及应对策略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税务信息化行业SWOT模型分析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一、税务信息化行业优势分析</w:t>
      </w:r>
      <w:r>
        <w:rPr>
          <w:rFonts w:hint="eastAsia"/>
        </w:rPr>
        <w:br/>
      </w:r>
      <w:r>
        <w:rPr>
          <w:rFonts w:hint="eastAsia"/>
        </w:rPr>
        <w:t>　　　　二、税务信息化行业劣势分析</w:t>
      </w:r>
      <w:r>
        <w:rPr>
          <w:rFonts w:hint="eastAsia"/>
        </w:rPr>
        <w:br/>
      </w:r>
      <w:r>
        <w:rPr>
          <w:rFonts w:hint="eastAsia"/>
        </w:rPr>
        <w:t>　　　　三、税务信息化行业机会分析</w:t>
      </w:r>
      <w:r>
        <w:rPr>
          <w:rFonts w:hint="eastAsia"/>
        </w:rPr>
        <w:br/>
      </w:r>
      <w:r>
        <w:rPr>
          <w:rFonts w:hint="eastAsia"/>
        </w:rPr>
        <w:t>　　　　四、税务信息化行业风险分析</w:t>
      </w:r>
      <w:r>
        <w:rPr>
          <w:rFonts w:hint="eastAsia"/>
        </w:rPr>
        <w:br/>
      </w:r>
      <w:r>
        <w:rPr>
          <w:rFonts w:hint="eastAsia"/>
        </w:rPr>
        <w:t>　　第二节 税务信息化行业投资风险及控制策略分析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一、税务信息化市场风险及控制策略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二、税务信息化行业政策风险及控制策略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三、税务信息化行业经营风险及控制策略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四、税务信息化同业竞争风险及控制策略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五、税务信息化行业其他风险及控制策略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2025-2031年中国税务信息化市场预测及发展建议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2025-2031年中国税务信息化市场预测分析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一、中国税务信息化市场前景分析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二、中国税务信息化发展趋势预测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2025-2031年中国税务信息化企业发展策略建议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一、税务信息化企业融资策略</w:t>
      </w:r>
      <w:r>
        <w:rPr>
          <w:rFonts w:hint="eastAsia"/>
        </w:rPr>
        <w:br/>
      </w:r>
      <w:r>
        <w:rPr>
          <w:rFonts w:hint="eastAsia"/>
        </w:rPr>
        <w:t>　　　　二、税务信息化企业人才策略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2025-2031年中国税务信息化企业营销策略建议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一、税务信息化企业定位策略</w:t>
      </w:r>
      <w:r>
        <w:rPr>
          <w:rFonts w:hint="eastAsia"/>
        </w:rPr>
        <w:br/>
      </w:r>
      <w:r>
        <w:rPr>
          <w:rFonts w:hint="eastAsia"/>
        </w:rPr>
        <w:t>　　　　二、税务信息化企业价格策略</w:t>
      </w:r>
      <w:r>
        <w:rPr>
          <w:rFonts w:hint="eastAsia"/>
        </w:rPr>
        <w:br/>
      </w:r>
      <w:r>
        <w:rPr>
          <w:rFonts w:hint="eastAsia"/>
        </w:rPr>
        <w:t>　　　　三、税务信息化企业促销策略</w:t>
      </w:r>
      <w:r>
        <w:rPr>
          <w:rFonts w:hint="eastAsia"/>
        </w:rPr>
        <w:br/>
      </w:r>
      <w:r>
        <w:rPr>
          <w:rFonts w:hint="eastAsia"/>
        </w:rPr>
        <w:t>　　第四节 (中^智^林)税务信息化行业研究结论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税务信息化介绍</w:t>
      </w:r>
      <w:r>
        <w:rPr>
          <w:rFonts w:hint="eastAsia"/>
        </w:rPr>
        <w:br/>
      </w:r>
      <w:r>
        <w:rPr>
          <w:rFonts w:hint="eastAsia"/>
        </w:rPr>
        <w:t>　　图表 税务信息化图片</w:t>
      </w:r>
      <w:r>
        <w:rPr>
          <w:rFonts w:hint="eastAsia"/>
        </w:rPr>
        <w:br/>
      </w:r>
      <w:r>
        <w:rPr>
          <w:rFonts w:hint="eastAsia"/>
        </w:rPr>
        <w:t>　　图表 税务信息化产业链分析</w:t>
      </w:r>
      <w:r>
        <w:rPr>
          <w:rFonts w:hint="eastAsia"/>
        </w:rPr>
        <w:br/>
      </w:r>
      <w:r>
        <w:rPr>
          <w:rFonts w:hint="eastAsia"/>
        </w:rPr>
        <w:t>　　图表 税务信息化主要特点</w:t>
      </w:r>
      <w:r>
        <w:rPr>
          <w:rFonts w:hint="eastAsia"/>
        </w:rPr>
        <w:br/>
      </w:r>
      <w:r>
        <w:rPr>
          <w:rFonts w:hint="eastAsia"/>
        </w:rPr>
        <w:t>　　图表 税务信息化政策分析</w:t>
      </w:r>
      <w:r>
        <w:rPr>
          <w:rFonts w:hint="eastAsia"/>
        </w:rPr>
        <w:br/>
      </w:r>
      <w:r>
        <w:rPr>
          <w:rFonts w:hint="eastAsia"/>
        </w:rPr>
        <w:t>　　图表 税务信息化标准 技术</w:t>
      </w:r>
      <w:r>
        <w:rPr>
          <w:rFonts w:hint="eastAsia"/>
        </w:rPr>
        <w:br/>
      </w:r>
      <w:r>
        <w:rPr>
          <w:rFonts w:hint="eastAsia"/>
        </w:rPr>
        <w:t>　　图表 税务信息化最新消息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2019-2024年税务信息化行业市场容量统计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2019-2024年中国税务信息化行业市场规模及增长情况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2019-2024年中国税务信息化行业销售收入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2019-2024年中国税务信息化行业利润总额分析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2019-2024年中国税务信息化行业企业数量情况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2019-2024年中国税务信息化行业企业平均规模情况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税务信息化价格走势</w:t>
      </w:r>
      <w:r>
        <w:rPr>
          <w:rFonts w:hint="eastAsia"/>
        </w:rPr>
        <w:br/>
      </w:r>
      <w:r>
        <w:rPr>
          <w:rFonts w:hint="eastAsia"/>
        </w:rPr>
        <w:t>　　图表 2024年税务信息化成本和利润分析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2024年中国税务信息化行业竞争力分析</w:t>
      </w:r>
      <w:r>
        <w:rPr>
          <w:rFonts w:hint="eastAsia"/>
        </w:rPr>
        <w:br/>
      </w:r>
      <w:r>
        <w:rPr>
          <w:rFonts w:hint="eastAsia"/>
        </w:rPr>
        <w:t>　　图表 税务信息化优势</w:t>
      </w:r>
      <w:r>
        <w:rPr>
          <w:rFonts w:hint="eastAsia"/>
        </w:rPr>
        <w:br/>
      </w:r>
      <w:r>
        <w:rPr>
          <w:rFonts w:hint="eastAsia"/>
        </w:rPr>
        <w:t>　　图表 税务信息化劣势</w:t>
      </w:r>
      <w:r>
        <w:rPr>
          <w:rFonts w:hint="eastAsia"/>
        </w:rPr>
        <w:br/>
      </w:r>
      <w:r>
        <w:rPr>
          <w:rFonts w:hint="eastAsia"/>
        </w:rPr>
        <w:t>　　图表 税务信息化机会</w:t>
      </w:r>
      <w:r>
        <w:rPr>
          <w:rFonts w:hint="eastAsia"/>
        </w:rPr>
        <w:br/>
      </w:r>
      <w:r>
        <w:rPr>
          <w:rFonts w:hint="eastAsia"/>
        </w:rPr>
        <w:t>　　图表 税务信息化威胁</w:t>
      </w:r>
      <w:r>
        <w:rPr>
          <w:rFonts w:hint="eastAsia"/>
        </w:rPr>
        <w:br/>
      </w:r>
      <w:r>
        <w:rPr>
          <w:rFonts w:hint="eastAsia"/>
        </w:rPr>
        <w:t>　　图表 2019-2024年中国税务信息化行业盈利能力分析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2019-2024年中国税务信息化行业运营能力分析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2019-2024年中国税务信息化行业偿债能力分析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2019-2024年中国税务信息化行业发展能力分析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2019-2024年中国税务信息化行业经营效益分析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**地区税务信息化市场规模及增长情况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**地区税务信息化市场规模及增长情况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**地区税务信息化市场规模及增长情况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税务信息化品牌分析</w:t>
      </w:r>
      <w:r>
        <w:rPr>
          <w:rFonts w:hint="eastAsia"/>
        </w:rPr>
        <w:br/>
      </w:r>
      <w:r>
        <w:rPr>
          <w:rFonts w:hint="eastAsia"/>
        </w:rPr>
        <w:t>　　图表 税务信息化企业（一）概述</w:t>
      </w:r>
      <w:r>
        <w:rPr>
          <w:rFonts w:hint="eastAsia"/>
        </w:rPr>
        <w:br/>
      </w:r>
      <w:r>
        <w:rPr>
          <w:rFonts w:hint="eastAsia"/>
        </w:rPr>
        <w:t>　　图表 企业税务信息化业务分析</w:t>
      </w:r>
      <w:r>
        <w:rPr>
          <w:rFonts w:hint="eastAsia"/>
        </w:rPr>
        <w:br/>
      </w:r>
      <w:r>
        <w:rPr>
          <w:rFonts w:hint="eastAsia"/>
        </w:rPr>
        <w:t>　　图表 税务信息化企业（一）经营情况分析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税务信息化企业（一）盈利能力情况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税务信息化企业（一）偿债能力情况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税务信息化企业（一）运营能力情况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税务信息化企业（一）成长能力情况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税务信息化企业（二）简介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企业税务信息化业务</w:t>
      </w:r>
      <w:r>
        <w:rPr>
          <w:rFonts w:hint="eastAsia"/>
        </w:rPr>
        <w:br/>
      </w:r>
      <w:r>
        <w:rPr>
          <w:rFonts w:hint="eastAsia"/>
        </w:rPr>
        <w:t>　　图表 税务信息化企业（二）经营情况分析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税务信息化企业（二）盈利能力情况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税务信息化企业（二）偿债能力情况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税务信息化企业（二）运营能力情况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税务信息化企业（二）成长能力情况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税务信息化企业（三）概况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企业税务信息化业务情况</w:t>
      </w:r>
      <w:r>
        <w:rPr>
          <w:rFonts w:hint="eastAsia"/>
        </w:rPr>
        <w:br/>
      </w:r>
      <w:r>
        <w:rPr>
          <w:rFonts w:hint="eastAsia"/>
        </w:rPr>
        <w:t>　　图表 税务信息化企业（三）经营情况分析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税务信息化企业（三）盈利能力情况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税务信息化企业（三）偿债能力情况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税务信息化企业（三）运营能力情况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税务信息化企业（三）成长能力情况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税务信息化发展有利因素分析</w:t>
      </w:r>
      <w:r>
        <w:rPr>
          <w:rFonts w:hint="eastAsia"/>
        </w:rPr>
        <w:br/>
      </w:r>
      <w:r>
        <w:rPr>
          <w:rFonts w:hint="eastAsia"/>
        </w:rPr>
        <w:t>　　图表 税务信息化发展不利因素分析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进入税务信息化行业壁垒</w:t>
      </w:r>
      <w:r>
        <w:rPr>
          <w:rFonts w:hint="eastAsia"/>
        </w:rPr>
        <w:br/>
      </w:r>
      <w:r>
        <w:rPr>
          <w:rFonts w:hint="eastAsia"/>
        </w:rPr>
        <w:t>　　图表 2025-2031年中国税务信息化行业市场容量预测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2025-2031年中国税务信息化行业市场规模预测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2025-2031年中国税务信息化市场前景分析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2025-2031年中国税务信息化行业风险研究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2025-2031年中国税务信息化行业发展趋势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2e43d09b7402c" w:history="1">
        <w:r>
          <w:rPr>
            <w:rStyle w:val="Hyperlink"/>
          </w:rPr>
          <w:t>2025-2031年中国税务信息化市场现状分析与发展趋势预测报告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2e43d09b7402c" w:history="1">
        <w:r>
          <w:rPr>
            <w:rStyle w:val="Hyperlink"/>
          </w:rPr>
          <w:t>https://www.20087.com/9/88/ShuiWuXinXiHuaHangYeFaZhanQuShi.html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热点：中国税收信息化的发展历程、税务信息化的三个阶段及内容、税务风险分析报告、税务信息化,数字化,智能化的区别、税务网络安全、税务信息化建设的内容、办税缴费 信息系统自动化、税务信息化管理师、税务系统信息化专项整治工作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b39af031c4334" w:history="1">
      <w:r>
        <w:rPr>
          <w:rStyle w:val="Hyperlink"/>
        </w:rPr>
        <w:t>2025-2031年中国税务信息化市场现状分析与发展趋势预测报告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uiWuXinXiHuaHangYeFaZhanQuShi.html" TargetMode="External" Id="Rf692e43d09b7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uiWuXinXiHuaHangYeFaZhanQuShi.html" TargetMode="External" Id="Rce4b39af031c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2024-09-23T03:18:00Z</dcterms:created>
  <dcterms:modified xsi:type="dcterms:W3CDTF">2024-09-23T04:18:00Z</dcterms:modified>
  <dc:subject>2025-2031年中国税务信息化市场现状分析与发展趋势预测报告</dc:subject>
  <dc:title>2025-2031年中国税务信息化市场现状分析与发展趋势预测报告</dc:title>
  <cp:keywords>2025-2031年中国税务信息化市场现状分析与发展趋势预测报告</cp:keywords>
  <dc:description>2025-2031年中国税务信息化市场现状分析与发展趋势预测报告</dc:description>
</cp:coreProperties>
</file>