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896f8943042b7" w:history="1">
              <w:r>
                <w:rPr>
                  <w:rStyle w:val="Hyperlink"/>
                </w:rPr>
                <w:t>2026-2032年全球与中国笔记型电脑学习机行业调研及前景趋势报告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896f8943042b7" w:history="1">
              <w:r>
                <w:rPr>
                  <w:rStyle w:val="Hyperlink"/>
                </w:rPr>
                <w:t>2026-2032年全球与中国笔记型电脑学习机行业调研及前景趋势报告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896f8943042b7" w:history="1">
                <w:r>
                  <w:rPr>
                    <w:rStyle w:val="Hyperlink"/>
                  </w:rPr>
                  <w:t>https://www.20087.com/9/18/BiJiXingDianNaoXueXiJiShiChangQianJingYuCe.html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型电脑学习机是一种结合教育功能与便携计算能力的电子设备，主要用于学生群体的学习辅助、在线课程、作业处理、编程启蒙等场景。笔记型电脑学习机通常具备基础运算能力、触控屏幕、手写笔支持、离线资源存储等功能，并预装教育软件或接入云端学习平台。随着数字化教育普及和远程教学常态化，笔记型电脑学习机在K12阶段学生市场中占据一定份额，尤其受到家长对电子产品使用控制与学习效率兼顾的关注。行业内企业在硬件配置、系统安全、内容适配、护眼模式等方面不断优化，以满足不同年龄段学生的实际需求。</w:t>
      </w:r>
      <w:r>
        <w:rPr>
          <w:rFonts w:hint="eastAsia"/>
        </w:rPr>
        <w:br/>
      </w:r>
      <w:r>
        <w:rPr>
          <w:rFonts w:hint="eastAsia"/>
        </w:rPr>
        <w:t>　　未来，笔记型电脑学习机将围绕个性化学习、AI辅助与生态整合方向深入发展。市场调研网指出，一方面，人工智能技术的引入将使学习机具备更强大的内容推荐、语音识别、错题分析和自适应测评能力，为学生提供定制化的学习路径。另一方面，教育终端与智慧课堂、家校互动平台、数字教材系统的深度融合将成为发展趋势，构建从学习工具到教学服务的一体化生态。此外，在可持续发展理念影响下，产品设计将更加注重可维修性、电池寿命与环保材料应用，延长设备生命周期并减少电子废弃物。整体来看，笔记型电脑学习机将在教育科技与家庭消费双重驱动下，逐步从单一硬件向软硬结合的教育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c896f8943042b7" w:history="1">
        <w:r>
          <w:rPr>
            <w:rStyle w:val="Hyperlink"/>
          </w:rPr>
          <w:t>2026-2032年全球与中国笔记型电脑学习机行业调研及前景趋势报告</w:t>
        </w:r>
      </w:hyperlink>
      <w:r>
        <w:rPr>
          <w:rFonts w:hint="eastAsia"/>
        </w:rPr>
        <w:t>》，2025年笔记型电脑学习机行业市场规模达 亿元，预计2032年市场规模将达 亿元，期间年均复合增长率（CAGR）达 %。报告基于对笔记型电脑学习机产品多年研究积累，结合笔记型电脑学习机行业供需关系的历史变化规律，采用定量与定性相结合的科学方法，对笔记型电脑学习机行业企业群体进行了系统调查与分析。报告全面剖析了笔记型电脑学习机行业的市场环境、生产经营状况、产品市场动态、品牌竞争格局、进出口贸易及行业投资环境等关键要素，并对笔记型电脑学习机行业可持续发展进行了系统预测。通过对笔记型电脑学习机行业发展趋势的定性与定量分析，笔记型电脑学习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中国笔记型电脑学习机概述</w:t>
      </w:r>
      <w:r>
        <w:rPr>
          <w:rFonts w:hint="eastAsia"/>
        </w:rPr>
        <w:br/>
      </w:r>
      <w:r>
        <w:rPr>
          <w:rFonts w:hint="eastAsia"/>
        </w:rPr>
        <w:t>　　第一节 笔记型电脑学习机行业定义</w:t>
      </w:r>
      <w:r>
        <w:rPr>
          <w:rFonts w:hint="eastAsia"/>
        </w:rPr>
        <w:br/>
      </w:r>
      <w:r>
        <w:rPr>
          <w:rFonts w:hint="eastAsia"/>
        </w:rPr>
        <w:t>　　第二节 笔记型电脑学习机行业发展特性</w:t>
      </w:r>
      <w:r>
        <w:rPr>
          <w:rFonts w:hint="eastAsia"/>
        </w:rPr>
        <w:br/>
      </w:r>
      <w:r>
        <w:rPr>
          <w:rFonts w:hint="eastAsia"/>
        </w:rPr>
        <w:t>　　第三节 笔记型电脑学习机产业链分析</w:t>
      </w:r>
      <w:r>
        <w:rPr>
          <w:rFonts w:hint="eastAsia"/>
        </w:rPr>
        <w:br/>
      </w:r>
      <w:r>
        <w:rPr>
          <w:rFonts w:hint="eastAsia"/>
        </w:rPr>
        <w:t>　　第四节 笔记型电脑学习机行业生命周期分析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中国笔记型电脑学习机发展环境分析</w:t>
      </w:r>
      <w:r>
        <w:rPr>
          <w:rFonts w:hint="eastAsia"/>
        </w:rPr>
        <w:br/>
      </w:r>
      <w:r>
        <w:rPr>
          <w:rFonts w:hint="eastAsia"/>
        </w:rPr>
        <w:t>　　第一节 笔记型电脑学习机行业经济环境分析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笔记型电脑学习机行业相关政策、标准</w:t>
      </w:r>
      <w:r>
        <w:rPr>
          <w:rFonts w:hint="eastAsia"/>
        </w:rPr>
        <w:br/>
      </w:r>
      <w:r>
        <w:rPr>
          <w:rFonts w:hint="eastAsia"/>
        </w:rPr>
        <w:t>　　第三节 笔记型电脑学习机行业相关发展规划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2025-2026年笔记型电脑学习机行业技术发展现状及趋势分析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笔记型电脑学习机行业技术发展现状分析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国内外笔记型电脑学习机行业技术差异与原因</w:t>
      </w:r>
      <w:r>
        <w:rPr>
          <w:rFonts w:hint="eastAsia"/>
        </w:rPr>
        <w:br/>
      </w:r>
      <w:r>
        <w:rPr>
          <w:rFonts w:hint="eastAsia"/>
        </w:rPr>
        <w:t>　　第三节 笔记型电脑学习机行业技术发展方向、趋势预测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提升笔记型电脑学习机行业技术能力策略建议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全球笔记型电脑学习机市场发展概况</w:t>
      </w:r>
      <w:r>
        <w:rPr>
          <w:rFonts w:hint="eastAsia"/>
        </w:rPr>
        <w:br/>
      </w:r>
      <w:r>
        <w:rPr>
          <w:rFonts w:hint="eastAsia"/>
        </w:rPr>
        <w:t>　　第一节 全球笔记型电脑学习机市场发展分析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北美地区主要国家笔记型电脑学习机市场概况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欧洲地区主要国家笔记型电脑学习机市场概况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亚洲地区主要国家笔记型电脑学习机市场概况</w:t>
      </w:r>
      <w:r>
        <w:rPr>
          <w:rFonts w:hint="eastAsia"/>
        </w:rPr>
        <w:br/>
      </w:r>
      <w:r>
        <w:rPr>
          <w:rFonts w:hint="eastAsia"/>
        </w:rPr>
        <w:t>　　第五节 全球笔记型电脑学习机市场发展预测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中国笔记型电脑学习机发展现状</w:t>
      </w:r>
      <w:r>
        <w:rPr>
          <w:rFonts w:hint="eastAsia"/>
        </w:rPr>
        <w:br/>
      </w:r>
      <w:r>
        <w:rPr>
          <w:rFonts w:hint="eastAsia"/>
        </w:rPr>
        <w:t>　　第一节 中国笔记型电脑学习机市场现状分析</w:t>
      </w:r>
      <w:r>
        <w:rPr>
          <w:rFonts w:hint="eastAsia"/>
        </w:rPr>
        <w:br/>
      </w:r>
      <w:r>
        <w:rPr>
          <w:rFonts w:hint="eastAsia"/>
        </w:rPr>
        <w:t>　　第二节 中国笔记型电脑学习机行业产量情况分析及预测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一、笔记型电脑学习机总体产能规模</w:t>
      </w:r>
      <w:r>
        <w:rPr>
          <w:rFonts w:hint="eastAsia"/>
        </w:rPr>
        <w:br/>
      </w:r>
      <w:r>
        <w:rPr>
          <w:rFonts w:hint="eastAsia"/>
        </w:rPr>
        <w:t>　　　　二、笔记型电脑学习机生产区域分布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三、2020-2025年中国笔记型电脑学习机行业产量统计分析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三、2026-2032年中国笔记型电脑学习机行业产量预测分析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中国笔记型电脑学习机市场需求分析及预测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一、中国笔记型电脑学习机市场需求特点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二、2020-2025年中国笔记型电脑学习机市场需求量统计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三、2026-2032年中国笔记型电脑学习机市场需求量预测</w:t>
      </w:r>
      <w:r>
        <w:rPr>
          <w:rFonts w:hint="eastAsia"/>
        </w:rPr>
        <w:br/>
      </w:r>
      <w:r>
        <w:rPr>
          <w:rFonts w:hint="eastAsia"/>
        </w:rPr>
        <w:t>　　第四节 中国笔记型电脑学习机价格趋势分析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一、2020-2025年中国笔记型电脑学习机市场价格趋势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二、2026-2032年中国笔记型电脑学习机市场价格走势预测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笔记型电脑学习机市场特性分析</w:t>
      </w:r>
      <w:r>
        <w:rPr>
          <w:rFonts w:hint="eastAsia"/>
        </w:rPr>
        <w:br/>
      </w:r>
      <w:r>
        <w:rPr>
          <w:rFonts w:hint="eastAsia"/>
        </w:rPr>
        <w:t>　　第一节 笔记型电脑学习机行业集中度分析</w:t>
      </w:r>
      <w:r>
        <w:rPr>
          <w:rFonts w:hint="eastAsia"/>
        </w:rPr>
        <w:br/>
      </w:r>
      <w:r>
        <w:rPr>
          <w:rFonts w:hint="eastAsia"/>
        </w:rPr>
        <w:t>　　第二节 笔记型电脑学习机行业SWOT分析</w:t>
      </w:r>
      <w:r>
        <w:rPr>
          <w:rFonts w:hint="eastAsia"/>
        </w:rPr>
        <w:br/>
      </w:r>
      <w:r>
        <w:rPr>
          <w:rFonts w:hint="eastAsia"/>
        </w:rPr>
        <w:t>　　　　一、笔记型电脑学习机行业优势</w:t>
      </w:r>
      <w:r>
        <w:rPr>
          <w:rFonts w:hint="eastAsia"/>
        </w:rPr>
        <w:br/>
      </w:r>
      <w:r>
        <w:rPr>
          <w:rFonts w:hint="eastAsia"/>
        </w:rPr>
        <w:t>　　　　二、笔记型电脑学习机行业劣势</w:t>
      </w:r>
      <w:r>
        <w:rPr>
          <w:rFonts w:hint="eastAsia"/>
        </w:rPr>
        <w:br/>
      </w:r>
      <w:r>
        <w:rPr>
          <w:rFonts w:hint="eastAsia"/>
        </w:rPr>
        <w:t>　　　　三、笔记型电脑学习机行业机会</w:t>
      </w:r>
      <w:r>
        <w:rPr>
          <w:rFonts w:hint="eastAsia"/>
        </w:rPr>
        <w:br/>
      </w:r>
      <w:r>
        <w:rPr>
          <w:rFonts w:hint="eastAsia"/>
        </w:rPr>
        <w:t>　　　　四、笔记型电脑学习机行业风险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2020-2025年笔记型电脑学习机行业经济运行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2020-2025年中国笔记型电脑学习机行业盈利能力分析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2020-2025年中国笔记型电脑学习机行业发展能力分析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2020-2025年笔记型电脑学习机行业偿债能力分析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2020-2025年笔记型电脑学习机制造企业数量分析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中国笔记型电脑学习机行业重点地区发展分析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**地区笔记型电脑学习机市场发展分析</w:t>
      </w:r>
      <w:r>
        <w:rPr>
          <w:rFonts w:hint="eastAsia"/>
        </w:rPr>
        <w:br/>
      </w:r>
      <w:r>
        <w:rPr>
          <w:rFonts w:hint="eastAsia"/>
        </w:rPr>
        <w:t>　　第三节 **地区笔记型电脑学习机市场发展分析</w:t>
      </w:r>
      <w:r>
        <w:rPr>
          <w:rFonts w:hint="eastAsia"/>
        </w:rPr>
        <w:br/>
      </w:r>
      <w:r>
        <w:rPr>
          <w:rFonts w:hint="eastAsia"/>
        </w:rPr>
        <w:t>　　第四节 **地区笔记型电脑学习机市场发展分析</w:t>
      </w:r>
      <w:r>
        <w:rPr>
          <w:rFonts w:hint="eastAsia"/>
        </w:rPr>
        <w:br/>
      </w:r>
      <w:r>
        <w:rPr>
          <w:rFonts w:hint="eastAsia"/>
        </w:rPr>
        <w:t>　　第五节 **地区笔记型电脑学习机市场发展分析</w:t>
      </w:r>
      <w:r>
        <w:rPr>
          <w:rFonts w:hint="eastAsia"/>
        </w:rPr>
        <w:br/>
      </w:r>
      <w:r>
        <w:rPr>
          <w:rFonts w:hint="eastAsia"/>
        </w:rPr>
        <w:t>　　第六节 **地区笔记型电脑学习机市场发展分析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2020-2025年中国笔记型电脑学习机进出口分析</w:t>
      </w:r>
      <w:r>
        <w:rPr>
          <w:rFonts w:hint="eastAsia"/>
        </w:rPr>
        <w:br/>
      </w:r>
      <w:r>
        <w:rPr>
          <w:rFonts w:hint="eastAsia"/>
        </w:rPr>
        <w:t>　　第一节 笔记型电脑学习机进口情况分析</w:t>
      </w:r>
      <w:r>
        <w:rPr>
          <w:rFonts w:hint="eastAsia"/>
        </w:rPr>
        <w:br/>
      </w:r>
      <w:r>
        <w:rPr>
          <w:rFonts w:hint="eastAsia"/>
        </w:rPr>
        <w:t>　　第二节 笔记型电脑学习机出口情况分析</w:t>
      </w:r>
      <w:r>
        <w:rPr>
          <w:rFonts w:hint="eastAsia"/>
        </w:rPr>
        <w:br/>
      </w:r>
      <w:r>
        <w:rPr>
          <w:rFonts w:hint="eastAsia"/>
        </w:rPr>
        <w:t>　　第三节 影响笔记型电脑学习机进出口因素分析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主要笔记型电脑学习机生产企业及竞争格局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三、企业笔记型电脑学习机经营状况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三、企业笔记型电脑学习机经营状况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三、企业笔记型电脑学习机经营状况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三、企业笔记型电脑学习机经营状况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三、企业笔记型电脑学习机经营状况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三、企业笔记型电脑学习机经营状况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笔记型电脑学习机行业投资战略研究</w:t>
      </w:r>
      <w:r>
        <w:rPr>
          <w:rFonts w:hint="eastAsia"/>
        </w:rPr>
        <w:br/>
      </w:r>
      <w:r>
        <w:rPr>
          <w:rFonts w:hint="eastAsia"/>
        </w:rPr>
        <w:t>　　第一节 笔记型电脑学习机行业发展战略研究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对我国笔记型电脑学习机品牌的战略思考</w:t>
      </w:r>
      <w:r>
        <w:rPr>
          <w:rFonts w:hint="eastAsia"/>
        </w:rPr>
        <w:br/>
      </w:r>
      <w:r>
        <w:rPr>
          <w:rFonts w:hint="eastAsia"/>
        </w:rPr>
        <w:t>　　　　一、笔记型电脑学习机品牌的重要性</w:t>
      </w:r>
      <w:r>
        <w:rPr>
          <w:rFonts w:hint="eastAsia"/>
        </w:rPr>
        <w:br/>
      </w:r>
      <w:r>
        <w:rPr>
          <w:rFonts w:hint="eastAsia"/>
        </w:rPr>
        <w:t>　　　　二、笔记型电脑学习机实施品牌战略的意义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三、笔记型电脑学习机企业品牌的现状分析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四、我国笔记型电脑学习机企业的品牌战略</w:t>
      </w:r>
      <w:r>
        <w:rPr>
          <w:rFonts w:hint="eastAsia"/>
        </w:rPr>
        <w:br/>
      </w:r>
      <w:r>
        <w:rPr>
          <w:rFonts w:hint="eastAsia"/>
        </w:rPr>
        <w:t>　　　　五、笔记型电脑学习机品牌战略管理的策略</w:t>
      </w:r>
      <w:r>
        <w:rPr>
          <w:rFonts w:hint="eastAsia"/>
        </w:rPr>
        <w:br/>
      </w:r>
      <w:r>
        <w:rPr>
          <w:rFonts w:hint="eastAsia"/>
        </w:rPr>
        <w:t>　　第三节 笔记型电脑学习机经营策略分析</w:t>
      </w:r>
      <w:r>
        <w:rPr>
          <w:rFonts w:hint="eastAsia"/>
        </w:rPr>
        <w:br/>
      </w:r>
      <w:r>
        <w:rPr>
          <w:rFonts w:hint="eastAsia"/>
        </w:rPr>
        <w:t>　　　　一、笔记型电脑学习机市场细分策略</w:t>
      </w:r>
      <w:r>
        <w:rPr>
          <w:rFonts w:hint="eastAsia"/>
        </w:rPr>
        <w:br/>
      </w:r>
      <w:r>
        <w:rPr>
          <w:rFonts w:hint="eastAsia"/>
        </w:rPr>
        <w:t>　　　　二、笔记型电脑学习机市场创新策略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四、笔记型电脑学习机新产品差异化战略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2026-2032年中国笔记型电脑学习机发展趋势预测及投资风险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2026年笔记型电脑学习机市场前景分析</w:t>
      </w:r>
      <w:r>
        <w:rPr>
          <w:rFonts w:hint="eastAsia"/>
        </w:rPr>
        <w:br/>
      </w:r>
      <w:r>
        <w:rPr>
          <w:rFonts w:hint="eastAsia"/>
        </w:rPr>
        <w:t>　　第二节 2026年笔记型电脑学习机行业发展趋势预测</w:t>
      </w:r>
      <w:r>
        <w:rPr>
          <w:rFonts w:hint="eastAsia"/>
        </w:rPr>
        <w:br/>
      </w:r>
      <w:r>
        <w:rPr>
          <w:rFonts w:hint="eastAsia"/>
        </w:rPr>
        <w:t>　　第三节 笔记型电脑学习机行业投资风险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笔记型电脑学习机投资建议</w:t>
      </w:r>
      <w:r>
        <w:rPr>
          <w:rFonts w:hint="eastAsia"/>
        </w:rPr>
        <w:br/>
      </w:r>
      <w:r>
        <w:rPr>
          <w:rFonts w:hint="eastAsia"/>
        </w:rPr>
        <w:t>　　第一节 笔记型电脑学习机行业投资环境分析</w:t>
      </w:r>
      <w:r>
        <w:rPr>
          <w:rFonts w:hint="eastAsia"/>
        </w:rPr>
        <w:br/>
      </w:r>
      <w:r>
        <w:rPr>
          <w:rFonts w:hint="eastAsia"/>
        </w:rPr>
        <w:t>　　第二节 笔记型电脑学习机行业投资进入壁垒分析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笔记型电脑学习机介绍</w:t>
      </w:r>
      <w:r>
        <w:rPr>
          <w:rFonts w:hint="eastAsia"/>
        </w:rPr>
        <w:br/>
      </w:r>
      <w:r>
        <w:rPr>
          <w:rFonts w:hint="eastAsia"/>
        </w:rPr>
        <w:t>　　图表 笔记型电脑学习机图片</w:t>
      </w:r>
      <w:r>
        <w:rPr>
          <w:rFonts w:hint="eastAsia"/>
        </w:rPr>
        <w:br/>
      </w:r>
      <w:r>
        <w:rPr>
          <w:rFonts w:hint="eastAsia"/>
        </w:rPr>
        <w:t>　　图表 笔记型电脑学习机主要特点</w:t>
      </w:r>
      <w:r>
        <w:rPr>
          <w:rFonts w:hint="eastAsia"/>
        </w:rPr>
        <w:br/>
      </w:r>
      <w:r>
        <w:rPr>
          <w:rFonts w:hint="eastAsia"/>
        </w:rPr>
        <w:t>　　图表 笔记型电脑学习机发展有利因素分析</w:t>
      </w:r>
      <w:r>
        <w:rPr>
          <w:rFonts w:hint="eastAsia"/>
        </w:rPr>
        <w:br/>
      </w:r>
      <w:r>
        <w:rPr>
          <w:rFonts w:hint="eastAsia"/>
        </w:rPr>
        <w:t>　　图表 笔记型电脑学习机发展不利因素分析</w:t>
      </w:r>
      <w:r>
        <w:rPr>
          <w:rFonts w:hint="eastAsia"/>
        </w:rPr>
        <w:br/>
      </w:r>
      <w:r>
        <w:rPr>
          <w:rFonts w:hint="eastAsia"/>
        </w:rPr>
        <w:t>　　图表 进入笔记型电脑学习机行业壁垒</w:t>
      </w:r>
      <w:r>
        <w:rPr>
          <w:rFonts w:hint="eastAsia"/>
        </w:rPr>
        <w:br/>
      </w:r>
      <w:r>
        <w:rPr>
          <w:rFonts w:hint="eastAsia"/>
        </w:rPr>
        <w:t>　　图表 笔记型电脑学习机政策</w:t>
      </w:r>
      <w:r>
        <w:rPr>
          <w:rFonts w:hint="eastAsia"/>
        </w:rPr>
        <w:br/>
      </w:r>
      <w:r>
        <w:rPr>
          <w:rFonts w:hint="eastAsia"/>
        </w:rPr>
        <w:t>　　图表 笔记型电脑学习机技术 标准</w:t>
      </w:r>
      <w:r>
        <w:rPr>
          <w:rFonts w:hint="eastAsia"/>
        </w:rPr>
        <w:br/>
      </w:r>
      <w:r>
        <w:rPr>
          <w:rFonts w:hint="eastAsia"/>
        </w:rPr>
        <w:t>　　图表 笔记型电脑学习机产业链分析</w:t>
      </w:r>
      <w:r>
        <w:rPr>
          <w:rFonts w:hint="eastAsia"/>
        </w:rPr>
        <w:br/>
      </w:r>
      <w:r>
        <w:rPr>
          <w:rFonts w:hint="eastAsia"/>
        </w:rPr>
        <w:t>　　图表 笔记型电脑学习机品牌分析</w:t>
      </w:r>
      <w:r>
        <w:rPr>
          <w:rFonts w:hint="eastAsia"/>
        </w:rPr>
        <w:br/>
      </w:r>
      <w:r>
        <w:rPr>
          <w:rFonts w:hint="eastAsia"/>
        </w:rPr>
        <w:t>　　图表 2025年笔记型电脑学习机需求分析</w:t>
      </w:r>
      <w:r>
        <w:rPr>
          <w:rFonts w:hint="eastAsia"/>
        </w:rPr>
        <w:br/>
      </w:r>
      <w:r>
        <w:rPr>
          <w:rFonts w:hint="eastAsia"/>
        </w:rPr>
        <w:t>　　图表 2020-2025年中国笔记型电脑学习机市场规模分析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2020-2025年中国笔记型电脑学习机销售情况</w:t>
      </w:r>
      <w:r>
        <w:rPr>
          <w:rFonts w:hint="eastAsia"/>
        </w:rPr>
        <w:br/>
      </w:r>
      <w:r>
        <w:rPr>
          <w:rFonts w:hint="eastAsia"/>
        </w:rPr>
        <w:t>　　图表 笔记型电脑学习机价格走势</w:t>
      </w:r>
      <w:r>
        <w:rPr>
          <w:rFonts w:hint="eastAsia"/>
        </w:rPr>
        <w:br/>
      </w:r>
      <w:r>
        <w:rPr>
          <w:rFonts w:hint="eastAsia"/>
        </w:rPr>
        <w:t>　　图表 2026年中国笔记型电脑学习机公司数量统计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笔记型电脑学习机成本和利润分析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华东地区笔记型电脑学习机市场规模情况</w:t>
      </w:r>
      <w:r>
        <w:rPr>
          <w:rFonts w:hint="eastAsia"/>
        </w:rPr>
        <w:br/>
      </w:r>
      <w:r>
        <w:rPr>
          <w:rFonts w:hint="eastAsia"/>
        </w:rPr>
        <w:t>　　图表 华东地区笔记型电脑学习机市场销售额</w:t>
      </w:r>
      <w:r>
        <w:rPr>
          <w:rFonts w:hint="eastAsia"/>
        </w:rPr>
        <w:br/>
      </w:r>
      <w:r>
        <w:rPr>
          <w:rFonts w:hint="eastAsia"/>
        </w:rPr>
        <w:t>　　图表 华南地区笔记型电脑学习机市场规模情况</w:t>
      </w:r>
      <w:r>
        <w:rPr>
          <w:rFonts w:hint="eastAsia"/>
        </w:rPr>
        <w:br/>
      </w:r>
      <w:r>
        <w:rPr>
          <w:rFonts w:hint="eastAsia"/>
        </w:rPr>
        <w:t>　　图表 华南地区笔记型电脑学习机市场销售额</w:t>
      </w:r>
      <w:r>
        <w:rPr>
          <w:rFonts w:hint="eastAsia"/>
        </w:rPr>
        <w:br/>
      </w:r>
      <w:r>
        <w:rPr>
          <w:rFonts w:hint="eastAsia"/>
        </w:rPr>
        <w:t>　　图表 华北地区笔记型电脑学习机市场规模情况</w:t>
      </w:r>
      <w:r>
        <w:rPr>
          <w:rFonts w:hint="eastAsia"/>
        </w:rPr>
        <w:br/>
      </w:r>
      <w:r>
        <w:rPr>
          <w:rFonts w:hint="eastAsia"/>
        </w:rPr>
        <w:t>　　图表 华北地区笔记型电脑学习机市场销售额</w:t>
      </w:r>
      <w:r>
        <w:rPr>
          <w:rFonts w:hint="eastAsia"/>
        </w:rPr>
        <w:br/>
      </w:r>
      <w:r>
        <w:rPr>
          <w:rFonts w:hint="eastAsia"/>
        </w:rPr>
        <w:t>　　图表 华中地区笔记型电脑学习机市场规模情况</w:t>
      </w:r>
      <w:r>
        <w:rPr>
          <w:rFonts w:hint="eastAsia"/>
        </w:rPr>
        <w:br/>
      </w:r>
      <w:r>
        <w:rPr>
          <w:rFonts w:hint="eastAsia"/>
        </w:rPr>
        <w:t>　　图表 华中地区笔记型电脑学习机市场销售额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笔记型电脑学习机投资、并购现状分析</w:t>
      </w:r>
      <w:r>
        <w:rPr>
          <w:rFonts w:hint="eastAsia"/>
        </w:rPr>
        <w:br/>
      </w:r>
      <w:r>
        <w:rPr>
          <w:rFonts w:hint="eastAsia"/>
        </w:rPr>
        <w:t>　　图表 笔记型电脑学习机上游、下游研究分析</w:t>
      </w:r>
      <w:r>
        <w:rPr>
          <w:rFonts w:hint="eastAsia"/>
        </w:rPr>
        <w:br/>
      </w:r>
      <w:r>
        <w:rPr>
          <w:rFonts w:hint="eastAsia"/>
        </w:rPr>
        <w:t>　　图表 笔记型电脑学习机最新消息</w:t>
      </w:r>
      <w:r>
        <w:rPr>
          <w:rFonts w:hint="eastAsia"/>
        </w:rPr>
        <w:br/>
      </w:r>
      <w:r>
        <w:rPr>
          <w:rFonts w:hint="eastAsia"/>
        </w:rPr>
        <w:t>　　图表 笔记型电脑学习机企业简介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笔记型电脑学习机企业经营情况</w:t>
      </w:r>
      <w:r>
        <w:rPr>
          <w:rFonts w:hint="eastAsia"/>
        </w:rPr>
        <w:br/>
      </w:r>
      <w:r>
        <w:rPr>
          <w:rFonts w:hint="eastAsia"/>
        </w:rPr>
        <w:t>　　图表 笔记型电脑学习机企业(二)简介</w:t>
      </w:r>
      <w:r>
        <w:rPr>
          <w:rFonts w:hint="eastAsia"/>
        </w:rPr>
        <w:br/>
      </w:r>
      <w:r>
        <w:rPr>
          <w:rFonts w:hint="eastAsia"/>
        </w:rPr>
        <w:t>　　图表 企业笔记型电脑学习机业务</w:t>
      </w:r>
      <w:r>
        <w:rPr>
          <w:rFonts w:hint="eastAsia"/>
        </w:rPr>
        <w:br/>
      </w:r>
      <w:r>
        <w:rPr>
          <w:rFonts w:hint="eastAsia"/>
        </w:rPr>
        <w:t>　　图表 笔记型电脑学习机企业(二)经营情况</w:t>
      </w:r>
      <w:r>
        <w:rPr>
          <w:rFonts w:hint="eastAsia"/>
        </w:rPr>
        <w:br/>
      </w:r>
      <w:r>
        <w:rPr>
          <w:rFonts w:hint="eastAsia"/>
        </w:rPr>
        <w:t>　　图表 笔记型电脑学习机企业(三)调研</w:t>
      </w:r>
      <w:r>
        <w:rPr>
          <w:rFonts w:hint="eastAsia"/>
        </w:rPr>
        <w:br/>
      </w:r>
      <w:r>
        <w:rPr>
          <w:rFonts w:hint="eastAsia"/>
        </w:rPr>
        <w:t>　　图表 企业笔记型电脑学习机业务分析</w:t>
      </w:r>
      <w:r>
        <w:rPr>
          <w:rFonts w:hint="eastAsia"/>
        </w:rPr>
        <w:br/>
      </w:r>
      <w:r>
        <w:rPr>
          <w:rFonts w:hint="eastAsia"/>
        </w:rPr>
        <w:t>　　图表 笔记型电脑学习机企业(三)经营情况</w:t>
      </w:r>
      <w:r>
        <w:rPr>
          <w:rFonts w:hint="eastAsia"/>
        </w:rPr>
        <w:br/>
      </w:r>
      <w:r>
        <w:rPr>
          <w:rFonts w:hint="eastAsia"/>
        </w:rPr>
        <w:t>　　图表 笔记型电脑学习机企业(四)介绍</w:t>
      </w:r>
      <w:r>
        <w:rPr>
          <w:rFonts w:hint="eastAsia"/>
        </w:rPr>
        <w:br/>
      </w:r>
      <w:r>
        <w:rPr>
          <w:rFonts w:hint="eastAsia"/>
        </w:rPr>
        <w:t>　　图表 企业笔记型电脑学习机产品服务</w:t>
      </w:r>
      <w:r>
        <w:rPr>
          <w:rFonts w:hint="eastAsia"/>
        </w:rPr>
        <w:br/>
      </w:r>
      <w:r>
        <w:rPr>
          <w:rFonts w:hint="eastAsia"/>
        </w:rPr>
        <w:t>　　图表 笔记型电脑学习机企业(四)经营情况</w:t>
      </w:r>
      <w:r>
        <w:rPr>
          <w:rFonts w:hint="eastAsia"/>
        </w:rPr>
        <w:br/>
      </w:r>
      <w:r>
        <w:rPr>
          <w:rFonts w:hint="eastAsia"/>
        </w:rPr>
        <w:t>　　图表 笔记型电脑学习机企业(五)简介</w:t>
      </w:r>
      <w:r>
        <w:rPr>
          <w:rFonts w:hint="eastAsia"/>
        </w:rPr>
        <w:br/>
      </w:r>
      <w:r>
        <w:rPr>
          <w:rFonts w:hint="eastAsia"/>
        </w:rPr>
        <w:t>　　图表 企业笔记型电脑学习机业务分析</w:t>
      </w:r>
      <w:r>
        <w:rPr>
          <w:rFonts w:hint="eastAsia"/>
        </w:rPr>
        <w:br/>
      </w:r>
      <w:r>
        <w:rPr>
          <w:rFonts w:hint="eastAsia"/>
        </w:rPr>
        <w:t>　　图表 笔记型电脑学习机企业(五)经营情况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笔记型电脑学习机行业生命周期</w:t>
      </w:r>
      <w:r>
        <w:rPr>
          <w:rFonts w:hint="eastAsia"/>
        </w:rPr>
        <w:br/>
      </w:r>
      <w:r>
        <w:rPr>
          <w:rFonts w:hint="eastAsia"/>
        </w:rPr>
        <w:t>　　图表 笔记型电脑学习机优势、劣势、机会、威胁分析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笔记型电脑学习机市场容量</w:t>
      </w:r>
      <w:r>
        <w:rPr>
          <w:rFonts w:hint="eastAsia"/>
        </w:rPr>
        <w:br/>
      </w:r>
      <w:r>
        <w:rPr>
          <w:rFonts w:hint="eastAsia"/>
        </w:rPr>
        <w:t>　　图表 笔记型电脑学习机发展前景</w:t>
      </w:r>
      <w:r>
        <w:rPr>
          <w:rFonts w:hint="eastAsia"/>
        </w:rPr>
        <w:br/>
      </w:r>
      <w:r>
        <w:rPr>
          <w:rFonts w:hint="eastAsia"/>
        </w:rPr>
        <w:t>　　图表 2026-2032年中国笔记型电脑学习机市场规模预测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2026-2032年中国笔记型电脑学习机销售预测</w:t>
      </w:r>
      <w:r>
        <w:rPr>
          <w:rFonts w:hint="eastAsia"/>
        </w:rPr>
        <w:br/>
      </w:r>
      <w:r>
        <w:rPr>
          <w:rFonts w:hint="eastAsia"/>
        </w:rPr>
        <w:t>　　图表 笔记型电脑学习机主要驱动因素</w:t>
      </w:r>
      <w:r>
        <w:rPr>
          <w:rFonts w:hint="eastAsia"/>
        </w:rPr>
        <w:br/>
      </w:r>
      <w:r>
        <w:rPr>
          <w:rFonts w:hint="eastAsia"/>
        </w:rPr>
        <w:t>　　图表 笔记型电脑学习机发展趋势预测</w:t>
      </w:r>
      <w:r>
        <w:rPr>
          <w:rFonts w:hint="eastAsia"/>
        </w:rPr>
        <w:br/>
      </w:r>
      <w:r>
        <w:rPr>
          <w:rFonts w:hint="eastAsia"/>
        </w:rPr>
        <w:t>　　图表 笔记型电脑学习机注意事项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896f8943042b7" w:history="1">
        <w:r>
          <w:rPr>
            <w:rStyle w:val="Hyperlink"/>
          </w:rPr>
          <w:t>2026-2032年全球与中国笔记型电脑学习机行业调研及前景趋势报告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896f8943042b7" w:history="1">
        <w:r>
          <w:rPr>
            <w:rStyle w:val="Hyperlink"/>
          </w:rPr>
          <w:t>https://www.20087.com/9/18/BiJiXingDianNaoXueXiJiShiChangQianJingYuCe.html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14d61dd5b49cb" w:history="1">
      <w:r>
        <w:rPr>
          <w:rStyle w:val="Hyperlink"/>
        </w:rPr>
        <w:t>2026-2032年全球与中国笔记型电脑学习机行业调研及前景趋势报告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iJiXingDianNaoXueXiJiShiChangQianJingYuCe.html" TargetMode="External" Id="Re3c896f89430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iJiXingDianNaoXueXiJiShiChangQianJingYuCe.html" TargetMode="External" Id="Rec414d61dd5b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2026-04-14T06:42:48Z</dcterms:created>
  <dcterms:modified xsi:type="dcterms:W3CDTF">2026-04-14T07:42:48Z</dcterms:modified>
  <dc:subject>2026-2032年全球与中国笔记型电脑学习机行业调研及前景趋势报告</dc:subject>
  <dc:title>2026-2032年全球与中国笔记型电脑学习机行业调研及前景趋势报告</dc:title>
  <cp:keywords>2026-2032年全球与中国笔记型电脑学习机行业调研及前景趋势报告</cp:keywords>
  <dc:description>2026-2032年全球与中国笔记型电脑学习机行业调研及前景趋势报告</dc:description>
</cp:coreProperties>
</file>