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a5cf9bed54b64" w:history="1">
              <w:r>
                <w:rPr>
                  <w:rStyle w:val="Hyperlink"/>
                </w:rPr>
                <w:t>中国RFID读写器行业发展调研与市场前景预测报告（2025-2031年）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a5cf9bed54b64" w:history="1">
              <w:r>
                <w:rPr>
                  <w:rStyle w:val="Hyperlink"/>
                </w:rPr>
                <w:t>中国RFID读写器行业发展调研与市场前景预测报告（2025-2031年）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a5cf9bed54b64" w:history="1">
                <w:r>
                  <w:rPr>
                    <w:rStyle w:val="Hyperlink"/>
                  </w:rPr>
                  <w:t>https://www.20087.com/9/08/RFIDDuXieQiHangYeXianZhuangYuFaZ.html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RFID（Radio Frequency Identification，射频识别）读写器是物联网技术的重要组成部分，广泛应用于物流、零售、制造、医疗等多个行业，用于物品追踪、库存管理、安全认证等场景。随着RFID技术的成熟和成本的降低，RFID读写器的应用范围不断扩大，从简单的物品标识到复杂的供应链管理，RFID系统正在改变企业的运营方式。</w:t>
      </w:r>
      <w:r>
        <w:rPr>
          <w:rFonts w:hint="eastAsia"/>
        </w:rPr>
        <w:br/>
      </w:r>
      <w:r>
        <w:rPr>
          <w:rFonts w:hint="eastAsia"/>
        </w:rPr>
        <w:t>　　未来，RFID读写器将更加智能化和集成化。结合5G、物联网和边缘计算技术，RFID系统将实现实时数据传输和处理，提高信息的实时性和准确性。同时，RFID读写器将与人工智能算法结合，实现智能分析和决策支持，帮助企业优化资源分配和提升运营效率。此外，随着对数据安全和隐私保护的重视，RFID技术将加强加密和身份验证功能，确保数据传输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a5cf9bed54b64" w:history="1">
        <w:r>
          <w:rPr>
            <w:rStyle w:val="Hyperlink"/>
          </w:rPr>
          <w:t>中国RFID读写器行业发展调研与市场前景预测报告（2025-2031年）</w:t>
        </w:r>
      </w:hyperlink>
      <w:r>
        <w:rPr>
          <w:rFonts w:hint="eastAsia"/>
        </w:rPr>
        <w:t>》基于多年行业研究积累，结合RFID读写器市场发展现状，依托行业权威数据资源和长期市场监测数据库，对RFID读写器市场规模、技术现状及未来方向进行了全面分析。报告梳理了RFID读写器行业竞争格局，重点评估了主要企业的市场表现及品牌影响力，并通过SWOT分析揭示了RFID读写器行业机遇与潜在风险。同时，报告对RFID读写器市场前景和发展趋势进行了科学预测，为投资者提供了投资价值判断和策略建议，助力把握RFID读写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RFID读写器相关概述</w:t>
      </w:r>
      <w:r>
        <w:rPr>
          <w:rFonts w:hint="eastAsia"/>
        </w:rPr>
        <w:br/>
      </w:r>
      <w:r>
        <w:rPr>
          <w:rFonts w:hint="eastAsia"/>
        </w:rPr>
        <w:t>　　第一节 RFID读写器概述</w:t>
      </w:r>
      <w:r>
        <w:rPr>
          <w:rFonts w:hint="eastAsia"/>
        </w:rPr>
        <w:br/>
      </w:r>
      <w:r>
        <w:rPr>
          <w:rFonts w:hint="eastAsia"/>
        </w:rPr>
        <w:t>　　　　一、RFID读写器的定义</w:t>
      </w:r>
      <w:r>
        <w:rPr>
          <w:rFonts w:hint="eastAsia"/>
        </w:rPr>
        <w:br/>
      </w:r>
      <w:r>
        <w:rPr>
          <w:rFonts w:hint="eastAsia"/>
        </w:rPr>
        <w:t>　　　　二、RFID读写器工作原理</w:t>
      </w:r>
      <w:r>
        <w:rPr>
          <w:rFonts w:hint="eastAsia"/>
        </w:rPr>
        <w:br/>
      </w:r>
      <w:r>
        <w:rPr>
          <w:rFonts w:hint="eastAsia"/>
        </w:rPr>
        <w:t>　　　　三、RFID读写器的功能</w:t>
      </w:r>
      <w:r>
        <w:rPr>
          <w:rFonts w:hint="eastAsia"/>
        </w:rPr>
        <w:br/>
      </w:r>
      <w:r>
        <w:rPr>
          <w:rFonts w:hint="eastAsia"/>
        </w:rPr>
        <w:t>　　　　四、RFID读写器发展历程</w:t>
      </w:r>
      <w:r>
        <w:rPr>
          <w:rFonts w:hint="eastAsia"/>
        </w:rPr>
        <w:br/>
      </w:r>
      <w:r>
        <w:rPr>
          <w:rFonts w:hint="eastAsia"/>
        </w:rPr>
        <w:t>　　第二节 RFID读写器的基本组成</w:t>
      </w:r>
      <w:r>
        <w:rPr>
          <w:rFonts w:hint="eastAsia"/>
        </w:rPr>
        <w:br/>
      </w:r>
      <w:r>
        <w:rPr>
          <w:rFonts w:hint="eastAsia"/>
        </w:rPr>
        <w:t>　　　　一、天线</w:t>
      </w:r>
      <w:r>
        <w:rPr>
          <w:rFonts w:hint="eastAsia"/>
        </w:rPr>
        <w:br/>
      </w:r>
      <w:r>
        <w:rPr>
          <w:rFonts w:hint="eastAsia"/>
        </w:rPr>
        <w:t>　　　　二、射频接口模块</w:t>
      </w:r>
      <w:r>
        <w:rPr>
          <w:rFonts w:hint="eastAsia"/>
        </w:rPr>
        <w:br/>
      </w:r>
      <w:r>
        <w:rPr>
          <w:rFonts w:hint="eastAsia"/>
        </w:rPr>
        <w:t>　　　　三、逻辑控制模块</w:t>
      </w:r>
      <w:r>
        <w:rPr>
          <w:rFonts w:hint="eastAsia"/>
        </w:rPr>
        <w:br/>
      </w:r>
      <w:r>
        <w:rPr>
          <w:rFonts w:hint="eastAsia"/>
        </w:rPr>
        <w:t>　　第三节 读写器的分类</w:t>
      </w:r>
      <w:r>
        <w:rPr>
          <w:rFonts w:hint="eastAsia"/>
        </w:rPr>
        <w:br/>
      </w:r>
      <w:r>
        <w:rPr>
          <w:rFonts w:hint="eastAsia"/>
        </w:rPr>
        <w:t>　　　　一、从接触方式分</w:t>
      </w:r>
      <w:r>
        <w:rPr>
          <w:rFonts w:hint="eastAsia"/>
        </w:rPr>
        <w:br/>
      </w:r>
      <w:r>
        <w:rPr>
          <w:rFonts w:hint="eastAsia"/>
        </w:rPr>
        <w:t>　　　　二、从接口分</w:t>
      </w:r>
      <w:r>
        <w:rPr>
          <w:rFonts w:hint="eastAsia"/>
        </w:rPr>
        <w:br/>
      </w:r>
      <w:r>
        <w:rPr>
          <w:rFonts w:hint="eastAsia"/>
        </w:rPr>
        <w:t>　　　　三、从频率分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2024-2025年世界RFID读写器行业发展现状分析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2024-2025年世界RFID读写器业运行总况</w:t>
      </w:r>
      <w:r>
        <w:rPr>
          <w:rFonts w:hint="eastAsia"/>
        </w:rPr>
        <w:br/>
      </w:r>
      <w:r>
        <w:rPr>
          <w:rFonts w:hint="eastAsia"/>
        </w:rPr>
        <w:t>　　　　一、世界RFID读写器行业发展现状分析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二、世界RFID读写器行业市场需求分析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三、世界RFID读写器行业应用情况分析</w:t>
      </w:r>
      <w:r>
        <w:rPr>
          <w:rFonts w:hint="eastAsia"/>
        </w:rPr>
        <w:br/>
      </w:r>
      <w:r>
        <w:rPr>
          <w:rFonts w:hint="eastAsia"/>
        </w:rPr>
        <w:t>　　　　四、世界RFID读写器行业发展前景分析</w:t>
      </w:r>
      <w:r>
        <w:rPr>
          <w:rFonts w:hint="eastAsia"/>
        </w:rPr>
        <w:br/>
      </w:r>
      <w:r>
        <w:rPr>
          <w:rFonts w:hint="eastAsia"/>
        </w:rPr>
        <w:t>　　第二节 国际RFID读写器产品主要国家及地区发展情况分析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2025-2031年世界RFID读写器市场发展趋势分析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2024-2025年中国RFID读写器行业市场运行环境分析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2024-2025年中国RFID读写器行业政策环境分析</w:t>
      </w:r>
      <w:r>
        <w:rPr>
          <w:rFonts w:hint="eastAsia"/>
        </w:rPr>
        <w:br/>
      </w:r>
      <w:r>
        <w:rPr>
          <w:rFonts w:hint="eastAsia"/>
        </w:rPr>
        <w:t>　　　　一、RFID读写器政策</w:t>
      </w:r>
      <w:r>
        <w:rPr>
          <w:rFonts w:hint="eastAsia"/>
        </w:rPr>
        <w:br/>
      </w:r>
      <w:r>
        <w:rPr>
          <w:rFonts w:hint="eastAsia"/>
        </w:rPr>
        <w:t>　　　　二、RFID读写器标准</w:t>
      </w:r>
      <w:r>
        <w:rPr>
          <w:rFonts w:hint="eastAsia"/>
        </w:rPr>
        <w:br/>
      </w:r>
      <w:r>
        <w:rPr>
          <w:rFonts w:hint="eastAsia"/>
        </w:rPr>
        <w:t>　　第三节 2024-2025年中国RFID读写器行业技术环境分析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2024-2025年中国RFID读写器行业发展现状分析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2024-2025年中国RFID读写器行业发展现状分析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一、中国RFID读写器行业发展现状分析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二、中国RFID读写器行业的发展的优势</w:t>
      </w:r>
      <w:r>
        <w:rPr>
          <w:rFonts w:hint="eastAsia"/>
        </w:rPr>
        <w:br/>
      </w:r>
      <w:r>
        <w:rPr>
          <w:rFonts w:hint="eastAsia"/>
        </w:rPr>
        <w:t>　　　　三、对我国RFID读写器工业的影响及对策</w:t>
      </w:r>
      <w:r>
        <w:rPr>
          <w:rFonts w:hint="eastAsia"/>
        </w:rPr>
        <w:br/>
      </w:r>
      <w:r>
        <w:rPr>
          <w:rFonts w:hint="eastAsia"/>
        </w:rPr>
        <w:t>　　　　四、中国RFID读写器行业发展情景分析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2024-2025年中国RFID读写器技术研究分析</w:t>
      </w:r>
      <w:r>
        <w:rPr>
          <w:rFonts w:hint="eastAsia"/>
        </w:rPr>
        <w:br/>
      </w:r>
      <w:r>
        <w:rPr>
          <w:rFonts w:hint="eastAsia"/>
        </w:rPr>
        <w:t>　　　　一、远程超高频RFID读写器解决方案</w:t>
      </w:r>
      <w:r>
        <w:rPr>
          <w:rFonts w:hint="eastAsia"/>
        </w:rPr>
        <w:br/>
      </w:r>
      <w:r>
        <w:rPr>
          <w:rFonts w:hint="eastAsia"/>
        </w:rPr>
        <w:t>　　　　二、RFID读写器管理与协调技术研究</w:t>
      </w:r>
      <w:r>
        <w:rPr>
          <w:rFonts w:hint="eastAsia"/>
        </w:rPr>
        <w:br/>
      </w:r>
      <w:r>
        <w:rPr>
          <w:rFonts w:hint="eastAsia"/>
        </w:rPr>
        <w:t>　　　　三、中国RFID读写器技术研究现状分析</w:t>
      </w:r>
      <w:r>
        <w:rPr>
          <w:rFonts w:hint="eastAsia"/>
        </w:rPr>
        <w:br/>
      </w:r>
      <w:r>
        <w:rPr>
          <w:rFonts w:hint="eastAsia"/>
        </w:rPr>
        <w:t>　　　　四、中国RFID读写器技术研究情景分析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2024-2025年中国RFID读写器行业供需现状分析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一、中国RFID读写器行业供应情况分析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二、中国RFID读写器市场需求现状分析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三、中国RFID读写器行业供需趋势分析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2024-2025年中国RFID读写器行业发展存在的问题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2024-2025年中国RFID读写器行业市场分析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2024-2025年中国RFID读写器市场现状分析</w:t>
      </w:r>
      <w:r>
        <w:rPr>
          <w:rFonts w:hint="eastAsia"/>
        </w:rPr>
        <w:br/>
      </w:r>
      <w:r>
        <w:rPr>
          <w:rFonts w:hint="eastAsia"/>
        </w:rPr>
        <w:t>　　　　一、中国RFID读写器市场规模分析</w:t>
      </w:r>
      <w:r>
        <w:rPr>
          <w:rFonts w:hint="eastAsia"/>
        </w:rPr>
        <w:br/>
      </w:r>
      <w:r>
        <w:rPr>
          <w:rFonts w:hint="eastAsia"/>
        </w:rPr>
        <w:t>　　　　二、中国RFID读写器市场增速分析</w:t>
      </w:r>
      <w:r>
        <w:rPr>
          <w:rFonts w:hint="eastAsia"/>
        </w:rPr>
        <w:br/>
      </w:r>
      <w:r>
        <w:rPr>
          <w:rFonts w:hint="eastAsia"/>
        </w:rPr>
        <w:t>　　　　三、中国RFID读写器未来市场前景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2024-2025年中国RFID读写器市场结构分析</w:t>
      </w:r>
      <w:r>
        <w:rPr>
          <w:rFonts w:hint="eastAsia"/>
        </w:rPr>
        <w:br/>
      </w:r>
      <w:r>
        <w:rPr>
          <w:rFonts w:hint="eastAsia"/>
        </w:rPr>
        <w:t>　　　　一、公共服务业</w:t>
      </w:r>
      <w:r>
        <w:rPr>
          <w:rFonts w:hint="eastAsia"/>
        </w:rPr>
        <w:br/>
      </w:r>
      <w:r>
        <w:rPr>
          <w:rFonts w:hint="eastAsia"/>
        </w:rPr>
        <w:t>　　　　二、仓储物流业</w:t>
      </w:r>
      <w:r>
        <w:rPr>
          <w:rFonts w:hint="eastAsia"/>
        </w:rPr>
        <w:br/>
      </w:r>
      <w:r>
        <w:rPr>
          <w:rFonts w:hint="eastAsia"/>
        </w:rPr>
        <w:t>　　　　三、商业零售业</w:t>
      </w:r>
      <w:r>
        <w:rPr>
          <w:rFonts w:hint="eastAsia"/>
        </w:rPr>
        <w:br/>
      </w:r>
      <w:r>
        <w:rPr>
          <w:rFonts w:hint="eastAsia"/>
        </w:rPr>
        <w:t>　　　　四、农副产品及食品加工业</w:t>
      </w:r>
      <w:r>
        <w:rPr>
          <w:rFonts w:hint="eastAsia"/>
        </w:rPr>
        <w:br/>
      </w:r>
      <w:r>
        <w:rPr>
          <w:rFonts w:hint="eastAsia"/>
        </w:rPr>
        <w:t>　　　　五、烟草业</w:t>
      </w:r>
      <w:r>
        <w:rPr>
          <w:rFonts w:hint="eastAsia"/>
        </w:rPr>
        <w:br/>
      </w:r>
      <w:r>
        <w:rPr>
          <w:rFonts w:hint="eastAsia"/>
        </w:rPr>
        <w:t>　　　　六、纺织服装业</w:t>
      </w:r>
      <w:r>
        <w:rPr>
          <w:rFonts w:hint="eastAsia"/>
        </w:rPr>
        <w:br/>
      </w:r>
      <w:r>
        <w:rPr>
          <w:rFonts w:hint="eastAsia"/>
        </w:rPr>
        <w:t>　　　　七、矿产挖掘与加工业</w:t>
      </w:r>
      <w:r>
        <w:rPr>
          <w:rFonts w:hint="eastAsia"/>
        </w:rPr>
        <w:br/>
      </w:r>
      <w:r>
        <w:rPr>
          <w:rFonts w:hint="eastAsia"/>
        </w:rPr>
        <w:t>　　　　八、家具家电制造与销售</w:t>
      </w:r>
      <w:r>
        <w:rPr>
          <w:rFonts w:hint="eastAsia"/>
        </w:rPr>
        <w:br/>
      </w:r>
      <w:r>
        <w:rPr>
          <w:rFonts w:hint="eastAsia"/>
        </w:rPr>
        <w:t>　　　　九、汽车制造业</w:t>
      </w:r>
      <w:r>
        <w:rPr>
          <w:rFonts w:hint="eastAsia"/>
        </w:rPr>
        <w:br/>
      </w:r>
      <w:r>
        <w:rPr>
          <w:rFonts w:hint="eastAsia"/>
        </w:rPr>
        <w:t>　　　　十、电子及信息化产品制造业</w:t>
      </w:r>
      <w:r>
        <w:rPr>
          <w:rFonts w:hint="eastAsia"/>
        </w:rPr>
        <w:br/>
      </w:r>
      <w:r>
        <w:rPr>
          <w:rFonts w:hint="eastAsia"/>
        </w:rPr>
        <w:t>　　　　十一、装备制造业</w:t>
      </w:r>
      <w:r>
        <w:rPr>
          <w:rFonts w:hint="eastAsia"/>
        </w:rPr>
        <w:br/>
      </w:r>
      <w:r>
        <w:rPr>
          <w:rFonts w:hint="eastAsia"/>
        </w:rPr>
        <w:t>　　　　十二、医药生产与销售</w:t>
      </w:r>
      <w:r>
        <w:rPr>
          <w:rFonts w:hint="eastAsia"/>
        </w:rPr>
        <w:br/>
      </w:r>
      <w:r>
        <w:rPr>
          <w:rFonts w:hint="eastAsia"/>
        </w:rPr>
        <w:t>　　第三节 2024-2025年中国RFID读写器进出口分析</w:t>
      </w:r>
      <w:r>
        <w:rPr>
          <w:rFonts w:hint="eastAsia"/>
        </w:rPr>
        <w:br/>
      </w:r>
      <w:r>
        <w:rPr>
          <w:rFonts w:hint="eastAsia"/>
        </w:rPr>
        <w:t>　　　　一、中国RFID读写器出口分析</w:t>
      </w:r>
      <w:r>
        <w:rPr>
          <w:rFonts w:hint="eastAsia"/>
        </w:rPr>
        <w:br/>
      </w:r>
      <w:r>
        <w:rPr>
          <w:rFonts w:hint="eastAsia"/>
        </w:rPr>
        <w:t>　　　　二、中国RFID读写器进口分析</w:t>
      </w:r>
      <w:r>
        <w:rPr>
          <w:rFonts w:hint="eastAsia"/>
        </w:rPr>
        <w:br/>
      </w:r>
      <w:r>
        <w:rPr>
          <w:rFonts w:hint="eastAsia"/>
        </w:rPr>
        <w:t>　　　　三、中国RFID读写器进出口趋势分析</w:t>
      </w:r>
      <w:r>
        <w:rPr>
          <w:rFonts w:hint="eastAsia"/>
        </w:rPr>
        <w:br/>
      </w:r>
      <w:r>
        <w:rPr>
          <w:rFonts w:hint="eastAsia"/>
        </w:rPr>
        <w:t>　　第四节 中国RFID读写器市场上游行业分析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2024-2025年中国RFID读写器地区销售分析</w:t>
      </w:r>
      <w:r>
        <w:rPr>
          <w:rFonts w:hint="eastAsia"/>
        </w:rPr>
        <w:br/>
      </w:r>
      <w:r>
        <w:rPr>
          <w:rFonts w:hint="eastAsia"/>
        </w:rPr>
        <w:t>　　第一节 RFID读写器“东北地区”销售分析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二、2024-2025年东北地区RFID读写器需求分析</w:t>
      </w:r>
      <w:r>
        <w:rPr>
          <w:rFonts w:hint="eastAsia"/>
        </w:rPr>
        <w:br/>
      </w:r>
      <w:r>
        <w:rPr>
          <w:rFonts w:hint="eastAsia"/>
        </w:rPr>
        <w:t>　　第二节 RFID读写器“华北地区”销售分析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二、2024-2025年华北地区RFID读写器需求分析</w:t>
      </w:r>
      <w:r>
        <w:rPr>
          <w:rFonts w:hint="eastAsia"/>
        </w:rPr>
        <w:br/>
      </w:r>
      <w:r>
        <w:rPr>
          <w:rFonts w:hint="eastAsia"/>
        </w:rPr>
        <w:t>　　第三节 RFID读写器“中南地区”销售分析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二、2024-2025年中南地区RFID读写器需求分析</w:t>
      </w:r>
      <w:r>
        <w:rPr>
          <w:rFonts w:hint="eastAsia"/>
        </w:rPr>
        <w:br/>
      </w:r>
      <w:r>
        <w:rPr>
          <w:rFonts w:hint="eastAsia"/>
        </w:rPr>
        <w:t>　　第四节 RFID读写器“华东地区”销售分析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二、2024-2025年华东地区RFID读写器需求分析</w:t>
      </w:r>
      <w:r>
        <w:rPr>
          <w:rFonts w:hint="eastAsia"/>
        </w:rPr>
        <w:br/>
      </w:r>
      <w:r>
        <w:rPr>
          <w:rFonts w:hint="eastAsia"/>
        </w:rPr>
        <w:t>　　第五节 RFID读写器“西北地区”销售分析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二、2024-2025年西北地区RFID读写器需求分析</w:t>
      </w:r>
      <w:r>
        <w:rPr>
          <w:rFonts w:hint="eastAsia"/>
        </w:rPr>
        <w:br/>
      </w:r>
      <w:r>
        <w:rPr>
          <w:rFonts w:hint="eastAsia"/>
        </w:rPr>
        <w:t>　　第六节 RFID读写器“西南地区”销售分析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二、2024-2025年西南地区RFID读写器需求分析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2024-2025年中国RFID读写器行业生产现状分析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2024-2025年中国RFID读写器行业生产情况</w:t>
      </w:r>
      <w:r>
        <w:rPr>
          <w:rFonts w:hint="eastAsia"/>
        </w:rPr>
        <w:br/>
      </w:r>
      <w:r>
        <w:rPr>
          <w:rFonts w:hint="eastAsia"/>
        </w:rPr>
        <w:t>　　　　一、中国RFID读写器行业生产现状分析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二、中国RFID读写器行业生产产量分析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三、中国RFID读写器行业生产增速分析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四、中国RFID读写器行业生产趋势分析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2024-2025年中国RFID读写器行业生产区域分析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一、中国RFID读写器行业生产区域分布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二、中国RFID读写器行业生产集中度分析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2024-2025年中国RFID读写器行业竞争格局分析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2024-2025年中国RFID读写器行业竞争现状</w:t>
      </w:r>
      <w:r>
        <w:rPr>
          <w:rFonts w:hint="eastAsia"/>
        </w:rPr>
        <w:br/>
      </w:r>
      <w:r>
        <w:rPr>
          <w:rFonts w:hint="eastAsia"/>
        </w:rPr>
        <w:t>　　　　一、RFID读写器行业核心竞争要素分析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二、RFID读写器品牌竞争状况</w:t>
      </w:r>
      <w:r>
        <w:rPr>
          <w:rFonts w:hint="eastAsia"/>
        </w:rPr>
        <w:br/>
      </w:r>
      <w:r>
        <w:rPr>
          <w:rFonts w:hint="eastAsia"/>
        </w:rPr>
        <w:t>　　　　三、RFID读写器主要竞争企业状况</w:t>
      </w:r>
      <w:r>
        <w:rPr>
          <w:rFonts w:hint="eastAsia"/>
        </w:rPr>
        <w:br/>
      </w:r>
      <w:r>
        <w:rPr>
          <w:rFonts w:hint="eastAsia"/>
        </w:rPr>
        <w:t>　　　　四、国内外RFID读写器企业的竞争差距</w:t>
      </w:r>
      <w:r>
        <w:rPr>
          <w:rFonts w:hint="eastAsia"/>
        </w:rPr>
        <w:br/>
      </w:r>
      <w:r>
        <w:rPr>
          <w:rFonts w:hint="eastAsia"/>
        </w:rPr>
        <w:t>　　第二节 2024-2025年中国RFID读写器行业集中度分析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2025-2031年中国RFID读写器行业竞争态势分析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2025年中国RFID读写器行业部分企业运行分析</w:t>
      </w:r>
      <w:r>
        <w:rPr>
          <w:rFonts w:hint="eastAsia"/>
        </w:rPr>
        <w:br/>
      </w:r>
      <w:r>
        <w:rPr>
          <w:rFonts w:hint="eastAsia"/>
        </w:rPr>
        <w:t>　　第一节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第二节 航天信息股份有限公司</w:t>
      </w:r>
      <w:r>
        <w:rPr>
          <w:rFonts w:hint="eastAsia"/>
        </w:rPr>
        <w:br/>
      </w:r>
      <w:r>
        <w:rPr>
          <w:rFonts w:hint="eastAsia"/>
        </w:rPr>
        <w:t>　　第三节 江苏军一物联网股份有限公司</w:t>
      </w:r>
      <w:r>
        <w:rPr>
          <w:rFonts w:hint="eastAsia"/>
        </w:rPr>
        <w:br/>
      </w:r>
      <w:r>
        <w:rPr>
          <w:rFonts w:hint="eastAsia"/>
        </w:rPr>
        <w:t>　　第四节 西安航天自动化股份有限公司</w:t>
      </w:r>
      <w:r>
        <w:rPr>
          <w:rFonts w:hint="eastAsia"/>
        </w:rPr>
        <w:br/>
      </w:r>
      <w:r>
        <w:rPr>
          <w:rFonts w:hint="eastAsia"/>
        </w:rPr>
        <w:t>　　第五节 深圳市新力量通信技术有限公司</w:t>
      </w:r>
      <w:r>
        <w:rPr>
          <w:rFonts w:hint="eastAsia"/>
        </w:rPr>
        <w:br/>
      </w:r>
      <w:r>
        <w:rPr>
          <w:rFonts w:hint="eastAsia"/>
        </w:rPr>
        <w:t>　　第六节 苏州远景达自动识别技术有限公司</w:t>
      </w:r>
      <w:r>
        <w:rPr>
          <w:rFonts w:hint="eastAsia"/>
        </w:rPr>
        <w:br/>
      </w:r>
      <w:r>
        <w:rPr>
          <w:rFonts w:hint="eastAsia"/>
        </w:rPr>
        <w:t>　　第七节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第八节 深圳市捷通科技有限公司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2025-2031年中国RFID读写器行业投资与发展前景分析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2025-2031年中国RFID读写器产品发展趋势分析</w:t>
      </w:r>
      <w:r>
        <w:rPr>
          <w:rFonts w:hint="eastAsia"/>
        </w:rPr>
        <w:br/>
      </w:r>
      <w:r>
        <w:rPr>
          <w:rFonts w:hint="eastAsia"/>
        </w:rPr>
        <w:t>　　　　一、RFID读写器技术开发方向分析</w:t>
      </w:r>
      <w:r>
        <w:rPr>
          <w:rFonts w:hint="eastAsia"/>
        </w:rPr>
        <w:br/>
      </w:r>
      <w:r>
        <w:rPr>
          <w:rFonts w:hint="eastAsia"/>
        </w:rPr>
        <w:t>　　　　二、RFID读写器行业发展趋势分析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2025-2031年中国RFID读写器行业市场发展前景预测分析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一、RFID读写器供给预测分析</w:t>
      </w:r>
      <w:r>
        <w:rPr>
          <w:rFonts w:hint="eastAsia"/>
        </w:rPr>
        <w:br/>
      </w:r>
      <w:r>
        <w:rPr>
          <w:rFonts w:hint="eastAsia"/>
        </w:rPr>
        <w:t>　　　　二、RFID读写器需求预测分析</w:t>
      </w:r>
      <w:r>
        <w:rPr>
          <w:rFonts w:hint="eastAsia"/>
        </w:rPr>
        <w:br/>
      </w:r>
      <w:r>
        <w:rPr>
          <w:rFonts w:hint="eastAsia"/>
        </w:rPr>
        <w:t>　　　　三、RFID读写器市场竞争格局预测分析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2025-2031年中国RFID读写器产业投资机会与风险分析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2025-2031年中国RFID读写器产业投资环境分析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2025-2031年中国RFID读写器产业投资机会分析</w:t>
      </w:r>
      <w:r>
        <w:rPr>
          <w:rFonts w:hint="eastAsia"/>
        </w:rPr>
        <w:br/>
      </w:r>
      <w:r>
        <w:rPr>
          <w:rFonts w:hint="eastAsia"/>
        </w:rPr>
        <w:t>　　　　一、RFID读写器投资潜力分析</w:t>
      </w:r>
      <w:r>
        <w:rPr>
          <w:rFonts w:hint="eastAsia"/>
        </w:rPr>
        <w:br/>
      </w:r>
      <w:r>
        <w:rPr>
          <w:rFonts w:hint="eastAsia"/>
        </w:rPr>
        <w:t>　　　　二、RFID读写器投资吸引力分析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2025-2031年中国RFID读写器产业投资风险分析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2020-2025年中国RFID读写器行业市场规模及增速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2020-2025年中国RFID读写器行业重点企业市场份额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2025年中国RFID读写器行业区域结构</w:t>
      </w:r>
      <w:r>
        <w:rPr>
          <w:rFonts w:hint="eastAsia"/>
        </w:rPr>
        <w:br/>
      </w:r>
      <w:r>
        <w:rPr>
          <w:rFonts w:hint="eastAsia"/>
        </w:rPr>
        <w:t>　　图表 2025年中国RFID读写器行业渠道结构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2020-2025年中国RFID读写器行业需求总量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2020-2025年中国RFID读写器行业需求集中度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2020-2025年中国RFID读写器行业需求增长速度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2020-2025年中国RFID读写器行业市场饱和度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2020-2025年中国RFID读写器行业供给总量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2020-2025年中国RFID读写器行业供给增长速度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2020-2025年中国RFID读写器行业供给集中度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2020-2025年中国RFID读写器行业销售量</w:t>
      </w:r>
      <w:r>
        <w:rPr>
          <w:rFonts w:hint="eastAsia"/>
        </w:rPr>
        <w:br/>
      </w:r>
      <w:r>
        <w:rPr>
          <w:rFonts w:hint="eastAsia"/>
        </w:rPr>
        <w:t>　　图表 2020-2025年中国RFID读写器行业库存量</w:t>
      </w:r>
      <w:r>
        <w:rPr>
          <w:rFonts w:hint="eastAsia"/>
        </w:rPr>
        <w:br/>
      </w:r>
      <w:r>
        <w:rPr>
          <w:rFonts w:hint="eastAsia"/>
        </w:rPr>
        <w:t>　　图表 2025年中国RFID读写器行业企业区域分布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2025年中国RFID读写器行业销售渠道分布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2025年中国RFID读写器行业主要代理商分布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2020-2025年中国RFID读写器行业产品价格走势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2020-2025年中国RFID读写器行业利润及增长速度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2020-2025年中国RFID读写器行业销售毛利率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2020-2025年中国RFID读写器行业销售利润率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2020-2025年中国RFID读写器行业总资产利润率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2020-2025年中国RFID读写器行业产值利税率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2020-2025年中国RFID读写器行业总资产增长率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2020-2025年中国RFID读写器行业资产负债率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2020-2025年中国RFID读写器行业速动比率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2020-2025年中国RFID读写器行业总资产周转率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2020-2025年中国RFID读写器行业应收账款周转率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2020-2025年中国RFID读写器行业存货周转率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2020-2025年中国RFID读写器产品出口量以及出口额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2020-2025年中国RFID读写器行业出口地区分布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2020-2025年中国RFID读写器行业进口量及进口额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2020-2025年中国RFID读写器行业进口区域分布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2020-2025年中国RFID读写器行业对外依存度</w:t>
      </w:r>
      <w:r>
        <w:rPr>
          <w:rFonts w:hint="eastAsia"/>
        </w:rPr>
        <w:br/>
      </w:r>
      <w:r>
        <w:rPr>
          <w:rFonts w:hint="eastAsia"/>
        </w:rPr>
        <w:t>　　图表 2025年中国RFID读写器行业投资项目数量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2025年中国RFID读写器行业投资项目列表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2025年中国RFID读写器行业投资需求关系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2025-2031年中国RFID读写器行业市场规模及增速预测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2025-2031年中国RFID读写器行业需求总量预测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2025-2031年中国RFID读写器行业产品价格趋势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2025-2031年中国RFID读写器行业供给量预测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a5cf9bed54b64" w:history="1">
        <w:r>
          <w:rPr>
            <w:rStyle w:val="Hyperlink"/>
          </w:rPr>
          <w:t>中国RFID读写器行业发展调研与市场前景预测报告（2025-2031年）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a5cf9bed54b64" w:history="1">
        <w:r>
          <w:rPr>
            <w:rStyle w:val="Hyperlink"/>
          </w:rPr>
          <w:t>https://www.20087.com/9/08/RFIDDuXieQiHangYeXianZhuangYuFaZ.html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热点：rfid设备供应商排名、RFID读写器软件、nfc和rfid的区别、高频RFID读写器、rfid的读取和写入是怎么做的、RFID读写器的射频前端常采用哪种谐振电路、rfid国内龙头企业、RFID读写器的工作原理、晨控RFID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4a5239c274dfe" w:history="1">
      <w:r>
        <w:rPr>
          <w:rStyle w:val="Hyperlink"/>
        </w:rPr>
        <w:t>中国RFID读写器行业发展调研与市场前景预测报告（2025-2031年）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RFIDDuXieQiHangYeXianZhuangYuFaZ.html" TargetMode="External" Id="Rf31a5cf9bed5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RFIDDuXieQiHangYeXianZhuangYuFaZ.html" TargetMode="External" Id="R44b4a5239c27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2025-01-21T03:02:00Z</dcterms:created>
  <dcterms:modified xsi:type="dcterms:W3CDTF">2025-01-21T04:02:00Z</dcterms:modified>
  <dc:subject>中国RFID读写器行业发展调研与市场前景预测报告（2025-2031年）</dc:subject>
  <dc:title>中国RFID读写器行业发展调研与市场前景预测报告（2025-2031年）</dc:title>
  <cp:keywords>中国RFID读写器行业发展调研与市场前景预测报告（2025-2031年）</cp:keywords>
  <dc:description>中国RFID读写器行业发展调研与市场前景预测报告（2025-2031年）</dc:description>
</cp:coreProperties>
</file>