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481756a11b4021" w:history="1">
              <w:r>
                <w:rPr>
                  <w:rStyle w:val="Hyperlink"/>
                </w:rPr>
                <w:t>全球与中国工业可穿戴设备行业调研及市场前景报告（2026-2032年）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481756a11b4021" w:history="1">
              <w:r>
                <w:rPr>
                  <w:rStyle w:val="Hyperlink"/>
                </w:rPr>
                <w:t>全球与中国工业可穿戴设备行业调研及市场前景报告（2026-2032年）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481756a11b4021" w:history="1">
                <w:r>
                  <w:rPr>
                    <w:rStyle w:val="Hyperlink"/>
                  </w:rPr>
                  <w:t>https://www.20087.com/9/28/GongYeKeChuanDaiSheBeiDeQianJing.html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可穿戴设备是专门为工作场所设计的穿戴式技术产品，如智能眼镜、腕带传感器等，它们旨在提升工作效率、改善安全状况并优化健康管理。工业可穿戴设备通过集成传感器、无线通信模块和软件平台，实现了数据收集、处理和传输功能，帮助企业更好地了解员工的工作状态和健康情况。然而，目前市场上工业可穿戴设备的应用还处于初级阶段，面临着诸如隐私保护、用户接受度低和技术标准不统一等问题。同时，高昂的成本也限制了其大规模推广。</w:t>
      </w:r>
      <w:r>
        <w:rPr>
          <w:rFonts w:hint="eastAsia"/>
        </w:rPr>
        <w:br/>
      </w:r>
      <w:r>
        <w:rPr>
          <w:rFonts w:hint="eastAsia"/>
        </w:rPr>
        <w:t>　　未来，随着人工智能(AI)和机器学习算法的进步，工业可穿戴设备将具备更强的数据分析能力，不仅能提供实时反馈以预防事故，还能通过对历史数据的学习预测潜在风险。此外，随着5G网络的普及，设备之间的连接速度将大幅提升，支持更复杂的应用场景，如远程协作和虚拟现实培训。长远来看，工业可穿戴设备有望成为智能制造生态系统中的重要组成部分，推动企业向数字化转型，实现生产流程自动化、智能化，进而提高整体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481756a11b4021" w:history="1">
        <w:r>
          <w:rPr>
            <w:rStyle w:val="Hyperlink"/>
          </w:rPr>
          <w:t>全球与中国工业可穿戴设备行业调研及市场前景报告（2026-2032年）</w:t>
        </w:r>
      </w:hyperlink>
      <w:r>
        <w:rPr>
          <w:rFonts w:hint="eastAsia"/>
        </w:rPr>
        <w:t>》通过全面的行业调研，系统梳理了工业可穿戴设备产业链的各个环节，详细分析了工业可穿戴设备市场规模、需求变化及价格趋势。报告结合当前工业可穿戴设备行业现状，科学预测了市场前景与发展方向，并解读了重点企业的竞争格局、市场集中度及品牌表现。同时，报告对工业可穿戴设备细分市场进行了深入探讨，结合工业可穿戴设备技术现状与SWOT分析，揭示了工业可穿戴设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按产品类型细分，全球工业可穿戴设备市场规模2021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个人声音放大器（PSAP）</w:t>
      </w:r>
      <w:r>
        <w:rPr>
          <w:rFonts w:hint="eastAsia"/>
        </w:rPr>
        <w:br/>
      </w:r>
      <w:r>
        <w:rPr>
          <w:rFonts w:hint="eastAsia"/>
        </w:rPr>
        <w:t>　　　　1.3.3 助听器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按应用细分，全球工业可穿戴设备市场规模2021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医疗机构</w:t>
      </w:r>
      <w:r>
        <w:rPr>
          <w:rFonts w:hint="eastAsia"/>
        </w:rPr>
        <w:br/>
      </w:r>
      <w:r>
        <w:rPr>
          <w:rFonts w:hint="eastAsia"/>
        </w:rPr>
        <w:t>　　　　1.4.3 商店</w:t>
      </w:r>
      <w:r>
        <w:rPr>
          <w:rFonts w:hint="eastAsia"/>
        </w:rPr>
        <w:br/>
      </w:r>
      <w:r>
        <w:rPr>
          <w:rFonts w:hint="eastAsia"/>
        </w:rPr>
        <w:t>　　　　1.4.4 线上销售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工业可穿戴设备行业发展总体概况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工业可穿戴设备行业发展主要特点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工业可穿戴设备行业发展影响因素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工业可穿戴设备有利因素</w:t>
      </w:r>
      <w:r>
        <w:rPr>
          <w:rFonts w:hint="eastAsia"/>
        </w:rPr>
        <w:br/>
      </w:r>
      <w:r>
        <w:rPr>
          <w:rFonts w:hint="eastAsia"/>
        </w:rPr>
        <w:t>　　　　1.5.3 .2 工业可穿戴设备不利因素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全球市场，近三年工业可穿戴设备主要企业占有率及排名（按销量）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工业可穿戴设备主要企业在国际市场占有率（按销量，2023-2026）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2025年工业可穿戴设备主要企业在国际市场排名（按销量）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全球市场主要企业工业可穿戴设备销量（2023-2026）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全球市场，近三年工业可穿戴设备主要企业占有率及排名（按收入）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工业可穿戴设备主要企业在国际市场占有率（按收入，2023-2026）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2025年工业可穿戴设备主要企业在国际市场排名（按收入）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全球市场主要企业工业可穿戴设备销售收入（2023-2026）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全球市场主要企业工业可穿戴设备销售价格（2023-2026）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中国市场，近三年工业可穿戴设备主要企业占有率及排名（按销量）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工业可穿戴设备主要企业在中国市场占有率（按销量，2023-2026）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2025年工业可穿戴设备主要企业在中国市场排名（按销量）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中国市场主要企业工业可穿戴设备销量（2023-2026）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中国市场，近三年工业可穿戴设备主要企业占有率及排名（按收入）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工业可穿戴设备主要企业在中国市场占有率（按收入，2023-2026）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2025年工业可穿戴设备主要企业在中国市场排名（按收入）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中国市场主要企业工业可穿戴设备销售收入（2023-2026）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全球主要厂商工业可穿戴设备总部及产地分布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全球主要厂商成立时间及工业可穿戴设备商业化日期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全球主要厂商工业可穿戴设备产品类型及应用</w:t>
      </w:r>
      <w:r>
        <w:rPr>
          <w:rFonts w:hint="eastAsia"/>
        </w:rPr>
        <w:br/>
      </w:r>
      <w:r>
        <w:rPr>
          <w:rFonts w:hint="eastAsia"/>
        </w:rPr>
        <w:t>　　2.9 工业可穿戴设备行业集中度、竞争程度分析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工业可穿戴设备行业集中度分析：2025年全球Top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全球工业可穿戴设备第一梯队、第二梯队和第三梯队生产商（品牌）及市场份额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全球工业可穿戴设备总体规模分析</w:t>
      </w:r>
      <w:r>
        <w:rPr>
          <w:rFonts w:hint="eastAsia"/>
        </w:rPr>
        <w:br/>
      </w:r>
      <w:r>
        <w:rPr>
          <w:rFonts w:hint="eastAsia"/>
        </w:rPr>
        <w:t>　　3.1 全球工业可穿戴设备供需现状及预测（2021-2032）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全球工业可穿戴设备产能、产量、产能利用率及发展趋势（2021-2032）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全球工业可穿戴设备产量、需求量及发展趋势（2021-2032）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全球主要地区工业可穿戴设备产量及发展趋势（2021-2032）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全球主要地区工业可穿戴设备产量（2021-2026）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全球主要地区工业可穿戴设备产量（2027-2032）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全球主要地区工业可穿戴设备产量市场份额（2021-2032）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中国工业可穿戴设备供需现状及预测（2021-2032）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中国工业可穿戴设备产能、产量、产能利用率及发展趋势（2021-2032）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中国工业可穿戴设备产量、市场需求量及发展趋势（2021-2032）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中国市场工业可穿戴设备进出口（2021-2032）</w:t>
      </w:r>
      <w:r>
        <w:rPr>
          <w:rFonts w:hint="eastAsia"/>
        </w:rPr>
        <w:br/>
      </w:r>
      <w:r>
        <w:rPr>
          <w:rFonts w:hint="eastAsia"/>
        </w:rPr>
        <w:t>　　3.4 全球工业可穿戴设备销量及销售额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全球市场工业可穿戴设备销售额（2021-2032）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全球市场工业可穿戴设备销量（2021-2032）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全球市场工业可穿戴设备价格趋势（2021-2032）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全球工业可穿戴设备主要地区分析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全球主要地区工业可穿戴设备市场规模分析：2021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全球主要地区工业可穿戴设备销售收入及市场份额（2021-2026）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全球主要地区工业可穿戴设备销售收入预测（2027-2032）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全球主要地区工业可穿戴设备销量分析：2021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全球主要地区工业可穿戴设备销量及市场份额（2021-2026）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全球主要地区工业可穿戴设备销量及市场份额预测（2027-2032）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北美市场工业可穿戴设备销量、收入及增长率（2021-2032）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欧洲市场工业可穿戴设备销量、收入及增长率（2021-2032）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中国市场工业可穿戴设备销量、收入及增长率（2021-2032）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日本市场工业可穿戴设备销量、收入及增长率（2021-2032）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东南亚市场工业可穿戴设备销量、收入及增长率（2021-2032）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印度市场工业可穿戴设备销量、收入及增长率（2021-2032）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南美市场工业可穿戴设备销量、收入及增长率（2021-2032）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中东市场工业可穿戴设备销量、收入及增长率（2021-2032）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重点企业（1）基本信息、工业可穿戴设备生产基地、销售区域、竞争对手及市场地位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工业可穿戴设备产品规格、参数及市场应用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工业可穿戴设备销量、收入、价格及毛利率（2021-2026）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重点企业（2）基本信息、工业可穿戴设备生产基地、销售区域、竞争对手及市场地位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工业可穿戴设备产品规格、参数及市场应用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工业可穿戴设备销量、收入、价格及毛利率（2021-2026）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重点企业（3）基本信息、工业可穿戴设备生产基地、销售区域、竞争对手及市场地位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工业可穿戴设备产品规格、参数及市场应用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工业可穿戴设备销量、收入、价格及毛利率（2021-2026）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重点企业（4）基本信息、工业可穿戴设备生产基地、销售区域、竞争对手及市场地位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工业可穿戴设备产品规格、参数及市场应用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工业可穿戴设备销量、收入、价格及毛利率（2021-2026）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重点企业（5）基本信息、工业可穿戴设备生产基地、销售区域、竞争对手及市场地位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工业可穿戴设备产品规格、参数及市场应用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工业可穿戴设备销量、收入、价格及毛利率（2021-2026）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重点企业（6）基本信息、工业可穿戴设备生产基地、销售区域、竞争对手及市场地位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工业可穿戴设备产品规格、参数及市场应用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工业可穿戴设备销量、收入、价格及毛利率（2021-2026）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重点企业（7）基本信息、工业可穿戴设备生产基地、销售区域、竞争对手及市场地位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工业可穿戴设备产品规格、参数及市场应用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工业可穿戴设备销量、收入、价格及毛利率（2021-2026）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重点企业（8）基本信息、工业可穿戴设备生产基地、销售区域、竞争对手及市场地位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工业可穿戴设备产品规格、参数及市场应用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工业可穿戴设备销量、收入、价格及毛利率（2021-2026）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重点企业（9）基本信息、工业可穿戴设备生产基地、销售区域、竞争对手及市场地位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工业可穿戴设备产品规格、参数及市场应用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工业可穿戴设备销量、收入、价格及毛利率（2021-2026）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重点企业（10）基本信息、工业可穿戴设备生产基地、销售区域、竞争对手及市场地位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工业可穿戴设备产品规格、参数及市场应用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工业可穿戴设备销量、收入、价格及毛利率（2021-2026）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重点企业（11）基本信息、工业可穿戴设备生产基地、销售区域、竞争对手及市场地位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工业可穿戴设备产品规格、参数及市场应用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工业可穿戴设备销量、收入、价格及毛利率（2021-2026）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重点企业（12）基本信息、工业可穿戴设备生产基地、销售区域、竞争对手及市场地位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工业可穿戴设备产品规格、参数及市场应用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工业可穿戴设备销量、收入、价格及毛利率（2021-2026）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重点企业（13）基本信息、工业可穿戴设备生产基地、销售区域、竞争对手及市场地位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工业可穿戴设备产品规格、参数及市场应用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工业可穿戴设备销量、收入、价格及毛利率（2021-2026）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不同产品类型工业可穿戴设备分析</w:t>
      </w:r>
      <w:r>
        <w:rPr>
          <w:rFonts w:hint="eastAsia"/>
        </w:rPr>
        <w:br/>
      </w:r>
      <w:r>
        <w:rPr>
          <w:rFonts w:hint="eastAsia"/>
        </w:rPr>
        <w:t>　　6.1 全球不同产品类型工业可穿戴设备销量（2021-2032）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全球不同产品类型工业可穿戴设备销量及市场份额（2021-2026）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全球不同产品类型工业可穿戴设备销量预测（2027-2032）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全球不同产品类型工业可穿戴设备收入（2021-2032）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全球不同产品类型工业可穿戴设备收入及市场份额（2021-2026）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全球不同产品类型工业可穿戴设备收入预测（2027-2032）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全球不同产品类型工业可穿戴设备价格走势（2021-2032）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中国不同产品类型工业可穿戴设备销量（2021-2032）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中国不同产品类型工业可穿戴设备销量及市场份额（2021-2026）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中国不同产品类型工业可穿戴设备销量预测（2027-2032）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中国不同产品类型工业可穿戴设备收入（2021-2032）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中国不同产品类型工业可穿戴设备收入及市场份额（2021-2026）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中国不同产品类型工业可穿戴设备收入预测（2027-2032）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不同应用工业可穿戴设备分析</w:t>
      </w:r>
      <w:r>
        <w:rPr>
          <w:rFonts w:hint="eastAsia"/>
        </w:rPr>
        <w:br/>
      </w:r>
      <w:r>
        <w:rPr>
          <w:rFonts w:hint="eastAsia"/>
        </w:rPr>
        <w:t>　　7.1 全球不同应用工业可穿戴设备销量（2021-2032）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全球不同应用工业可穿戴设备销量及市场份额（2021-2026）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全球不同应用工业可穿戴设备销量预测（2027-2032）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全球不同应用工业可穿戴设备收入（2021-2032）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全球不同应用工业可穿戴设备收入及市场份额（2021-2026）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全球不同应用工业可穿戴设备收入预测（2027-2032）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全球不同应用工业可穿戴设备价格走势（2021-2032）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中国不同应用工业可穿戴设备销量（2021-2032）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中国不同应用工业可穿戴设备销量及市场份额（2021-2026）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中国不同应用工业可穿戴设备销量预测（2027-2032）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中国不同应用工业可穿戴设备收入（2021-2032）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中国不同应用工业可穿戴设备收入及市场份额（2021-2026）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中国不同应用工业可穿戴设备收入预测（2027-2032）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工业可穿戴设备行业发展趋势</w:t>
      </w:r>
      <w:r>
        <w:rPr>
          <w:rFonts w:hint="eastAsia"/>
        </w:rPr>
        <w:br/>
      </w:r>
      <w:r>
        <w:rPr>
          <w:rFonts w:hint="eastAsia"/>
        </w:rPr>
        <w:t>　　8.2 工业可穿戴设备行业主要驱动因素</w:t>
      </w:r>
      <w:r>
        <w:rPr>
          <w:rFonts w:hint="eastAsia"/>
        </w:rPr>
        <w:br/>
      </w:r>
      <w:r>
        <w:rPr>
          <w:rFonts w:hint="eastAsia"/>
        </w:rPr>
        <w:t>　　8.3 工业可穿戴设备中国企业SWOT分析</w:t>
      </w:r>
      <w:r>
        <w:rPr>
          <w:rFonts w:hint="eastAsia"/>
        </w:rPr>
        <w:br/>
      </w:r>
      <w:r>
        <w:rPr>
          <w:rFonts w:hint="eastAsia"/>
        </w:rPr>
        <w:t>　　8.4 中国工业可穿戴设备行业政策环境分析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工业可穿戴设备行业产业链简介</w:t>
      </w:r>
      <w:r>
        <w:rPr>
          <w:rFonts w:hint="eastAsia"/>
        </w:rPr>
        <w:br/>
      </w:r>
      <w:r>
        <w:rPr>
          <w:rFonts w:hint="eastAsia"/>
        </w:rPr>
        <w:t>　　　　9.1.1 工业可穿戴设备行业供应链分析</w:t>
      </w:r>
      <w:r>
        <w:rPr>
          <w:rFonts w:hint="eastAsia"/>
        </w:rPr>
        <w:br/>
      </w:r>
      <w:r>
        <w:rPr>
          <w:rFonts w:hint="eastAsia"/>
        </w:rPr>
        <w:t>　　　　9.1.2 工业可穿戴设备主要原料及供应情况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工业可穿戴设备行业采购模式</w:t>
      </w:r>
      <w:r>
        <w:rPr>
          <w:rFonts w:hint="eastAsia"/>
        </w:rPr>
        <w:br/>
      </w:r>
      <w:r>
        <w:rPr>
          <w:rFonts w:hint="eastAsia"/>
        </w:rPr>
        <w:t>　　9.3 工业可穿戴设备行业生产模式</w:t>
      </w:r>
      <w:r>
        <w:rPr>
          <w:rFonts w:hint="eastAsia"/>
        </w:rPr>
        <w:br/>
      </w:r>
      <w:r>
        <w:rPr>
          <w:rFonts w:hint="eastAsia"/>
        </w:rPr>
        <w:t>　　9.4 工业可穿戴设备行业销售模式及销售渠道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按产品类型细分，全球工业可穿戴设备市场规模2021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按应用细分，全球工业可穿戴设备市场规模（CAGR）2021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工业可穿戴设备行业发展主要特点</w:t>
      </w:r>
      <w:r>
        <w:rPr>
          <w:rFonts w:hint="eastAsia"/>
        </w:rPr>
        <w:br/>
      </w:r>
      <w:r>
        <w:rPr>
          <w:rFonts w:hint="eastAsia"/>
        </w:rPr>
        <w:t>　　表 4： 工业可穿戴设备行业发展有利因素分析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工业可穿戴设备行业发展不利因素分析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进入工业可穿戴设备行业壁垒</w:t>
      </w:r>
      <w:r>
        <w:rPr>
          <w:rFonts w:hint="eastAsia"/>
        </w:rPr>
        <w:br/>
      </w:r>
      <w:r>
        <w:rPr>
          <w:rFonts w:hint="eastAsia"/>
        </w:rPr>
        <w:t>　　表 7： 工业可穿戴设备主要企业在国际市场占有率（按销量，2023-2026）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2025年工业可穿戴设备主要企业在国际市场排名（按销量）&amp;（千个）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全球市场主要企业工业可穿戴设备销量（2023-2026）&amp;（千个）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工业可穿戴设备主要企业在国际市场占有率（按收入，2023-2026）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2025年工业可穿戴设备主要企业在国际市场排名（按收入）&amp;（万元）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全球市场主要企业工业可穿戴设备销售收入（2023-2026）&amp;（万元）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全球市场主要企业工业可穿戴设备销售价格（2023-2026）&amp;（USD/Unit）</w:t>
      </w:r>
      <w:r>
        <w:rPr>
          <w:rFonts w:hint="eastAsia"/>
        </w:rPr>
        <w:br/>
      </w:r>
      <w:r>
        <w:rPr>
          <w:rFonts w:hint="eastAsia"/>
        </w:rPr>
        <w:t>　　表 14： 工业可穿戴设备主要企业在中国市场占有率（按销量，2023-2026）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2025年工业可穿戴设备主要企业在中国市场排名（按销量）&amp;（千个）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中国市场主要企业工业可穿戴设备销量（2023-2026）&amp;（千个）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工业可穿戴设备主要企业在中国市场占有率（按收入，2023-2026）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2025年工业可穿戴设备主要企业在中国市场排名（按收入）&amp;（万元）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中国市场主要企业工业可穿戴设备销售收入（2023-2026）&amp;（万元）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全球主要厂商工业可穿戴设备总部及产地分布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全球主要厂商成立时间及工业可穿戴设备商业化日期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全球主要厂商工业可穿戴设备产品类型及应用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2025年全球工业可穿戴设备主要厂商市场地位（第一梯队、第二梯队和第三梯队）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全球工业可穿戴设备市场投资、并购等现状分析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全球主要地区工业可穿戴设备产量增速（CAGR）：（2021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全球主要地区工业可穿戴设备产量（2021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全球主要地区工业可穿戴设备产量（2021-2026）&amp;（千个）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全球主要地区工业可穿戴设备产量（2027-2032）&amp;（千个）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全球主要地区工业可穿戴设备产量市场份额（2021-2026）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全球主要地区工业可穿戴设备产量市场份额（2027-2032）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中国市场工业可穿戴设备产量、销量、进出口（2021-2026）&amp;（千个）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中国市场工业可穿戴设备产量、销量、进出口预测（2027-2032）&amp;（千个）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全球主要地区工业可穿戴设备销售收入增速：（2021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全球主要地区工业可穿戴设备销售收入（2021-2026）&amp;（万元）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全球主要地区工业可穿戴设备销售收入市场份额（2021-2026）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全球主要地区工业可穿戴设备收入（2027-2032）&amp;（万元）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全球主要地区工业可穿戴设备收入市场份额（2027-2032）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全球主要地区工业可穿戴设备销量（千个）：2021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全球主要地区工业可穿戴设备销量（2021-2026）&amp;（千个）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全球主要地区工业可穿戴设备销量市场份额（2021-2026）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全球主要地区工业可穿戴设备销量（2027-2032）&amp;（千个）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全球主要地区工业可穿戴设备销量份额（2027-2032）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工业可穿戴设备生产基地、销售区域、竞争对手及市场地位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工业可穿戴设备产品规格、参数及市场应用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工业可穿戴设备销量（千个）、收入（万元）、价格（USD/Unit）及毛利率（2021-2026）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工业可穿戴设备生产基地、销售区域、竞争对手及市场地位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工业可穿戴设备产品规格、参数及市场应用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工业可穿戴设备销量（千个）、收入（万元）、价格（USD/Unit）及毛利率（2021-2026）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工业可穿戴设备生产基地、销售区域、竞争对手及市场地位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工业可穿戴设备产品规格、参数及市场应用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工业可穿戴设备销量（千个）、收入（万元）、价格（USD/Unit）及毛利率（2021-2026）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工业可穿戴设备生产基地、销售区域、竞争对手及市场地位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工业可穿戴设备产品规格、参数及市场应用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工业可穿戴设备销量（千个）、收入（万元）、价格（USD/Unit）及毛利率（2021-2026）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工业可穿戴设备生产基地、销售区域、竞争对手及市场地位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工业可穿戴设备产品规格、参数及市场应用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工业可穿戴设备销量（千个）、收入（万元）、价格（USD/Unit）及毛利率（2021-2026）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工业可穿戴设备生产基地、销售区域、竞争对手及市场地位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工业可穿戴设备产品规格、参数及市场应用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工业可穿戴设备销量（千个）、收入（万元）、价格（USD/Unit）及毛利率（2021-2026）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工业可穿戴设备生产基地、销售区域、竞争对手及市场地位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工业可穿戴设备产品规格、参数及市场应用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工业可穿戴设备销量（千个）、收入（万元）、价格（USD/Unit）及毛利率（2021-2026）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工业可穿戴设备生产基地、销售区域、竞争对手及市场地位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工业可穿戴设备产品规格、参数及市场应用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工业可穿戴设备销量（千个）、收入（万元）、价格（USD/Unit）及毛利率（2021-2026）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工业可穿戴设备生产基地、销售区域、竞争对手及市场地位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工业可穿戴设备产品规格、参数及市场应用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工业可穿戴设备销量（千个）、收入（万元）、价格（USD/Unit）及毛利率（2021-2026）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工业可穿戴设备生产基地、销售区域、竞争对手及市场地位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工业可穿戴设备产品规格、参数及市场应用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工业可穿戴设备销量（千个）、收入（万元）、价格（USD/Unit）及毛利率（2021-2026）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工业可穿戴设备生产基地、销售区域、竞争对手及市场地位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工业可穿戴设备产品规格、参数及市场应用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工业可穿戴设备销量（千个）、收入（万元）、价格（USD/Unit）及毛利率（2021-2026）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工业可穿戴设备生产基地、销售区域、竞争对手及市场地位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工业可穿戴设备产品规格、参数及市场应用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工业可穿戴设备销量（千个）、收入（万元）、价格（USD/Unit）及毛利率（2021-2026）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工业可穿戴设备生产基地、销售区域、竞争对手及市场地位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工业可穿戴设备产品规格、参数及市场应用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工业可穿戴设备销量（千个）、收入（万元）、价格（USD/Unit）及毛利率（2021-2026）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全球不同产品类型工业可穿戴设备销量（2021-2026）&amp;（千个）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109： 全球不同产品类型工业可穿戴设备销量市场份额（2021-2026）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全球不同产品类型工业可穿戴设备销量预测（2027-2032）&amp;（千个）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全球市场不同产品类型工业可穿戴设备销量市场份额预测（2027-2032）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全球不同产品类型工业可穿戴设备收入（2021-2026）&amp;（万元）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全球不同产品类型工业可穿戴设备收入市场份额（2021-2026）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全球不同产品类型工业可穿戴设备收入预测（2027-2032）&amp;（万元）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全球不同产品类型工业可穿戴设备收入市场份额预测（2027-2032）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中国不同产品类型工业可穿戴设备销量（2021-2026）&amp;（千个）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117： 中国不同产品类型工业可穿戴设备销量市场份额（2021-2026）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中国不同产品类型工业可穿戴设备销量预测（2027-2032）&amp;（千个）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全球市场不同产品类型工业可穿戴设备销量市场份额预测（2027-2032）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中国不同产品类型工业可穿戴设备收入（2021-2026）&amp;（万元）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中国不同产品类型工业可穿戴设备收入市场份额（2021-2026）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中国不同产品类型工业可穿戴设备收入预测（2027-2032）&amp;（万元）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中国不同产品类型工业可穿戴设备收入市场份额预测（2027-2032）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全球不同应用工业可穿戴设备销量（2021-2026）&amp;（千个）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125： 全球不同应用工业可穿戴设备销量市场份额（2021-2026）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全球不同应用工业可穿戴设备销量预测（2027-2032）&amp;（千个）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127： 全球市场不同应用工业可穿戴设备销量市场份额预测（2027-2032）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全球不同应用工业可穿戴设备收入（2021-2026）&amp;（万元）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全球不同应用工业可穿戴设备收入市场份额（2021-2026）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全球不同应用工业可穿戴设备收入预测（2027-2032）&amp;（万元）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全球不同应用工业可穿戴设备收入市场份额预测（2027-2032）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中国不同应用工业可穿戴设备销量（2021-2026）&amp;（千个）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133： 中国不同应用工业可穿戴设备销量市场份额（2021-2026）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中国不同应用工业可穿戴设备销量预测（2027-2032）&amp;（千个）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135： 中国市场不同应用工业可穿戴设备销量市场份额预测（2027-2032）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中国不同应用工业可穿戴设备收入（2021-2026）&amp;（万元）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中国不同应用工业可穿戴设备收入市场份额（2021-2026）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中国不同应用工业可穿戴设备收入预测（2027-2032）&amp;（万元）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中国不同应用工业可穿戴设备收入市场份额预测（2027-2032）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工业可穿戴设备行业发展趋势</w:t>
      </w:r>
      <w:r>
        <w:rPr>
          <w:rFonts w:hint="eastAsia"/>
        </w:rPr>
        <w:br/>
      </w:r>
      <w:r>
        <w:rPr>
          <w:rFonts w:hint="eastAsia"/>
        </w:rPr>
        <w:t>　　表 141： 工业可穿戴设备行业主要驱动因素</w:t>
      </w:r>
      <w:r>
        <w:rPr>
          <w:rFonts w:hint="eastAsia"/>
        </w:rPr>
        <w:br/>
      </w:r>
      <w:r>
        <w:rPr>
          <w:rFonts w:hint="eastAsia"/>
        </w:rPr>
        <w:t>　　表 142： 工业可穿戴设备行业供应链分析</w:t>
      </w:r>
      <w:r>
        <w:rPr>
          <w:rFonts w:hint="eastAsia"/>
        </w:rPr>
        <w:br/>
      </w:r>
      <w:r>
        <w:rPr>
          <w:rFonts w:hint="eastAsia"/>
        </w:rPr>
        <w:t>　　表 143： 工业可穿戴设备上游原料供应商</w:t>
      </w:r>
      <w:r>
        <w:rPr>
          <w:rFonts w:hint="eastAsia"/>
        </w:rPr>
        <w:br/>
      </w:r>
      <w:r>
        <w:rPr>
          <w:rFonts w:hint="eastAsia"/>
        </w:rPr>
        <w:t>　　表 144： 工业可穿戴设备主要地区不同应用客户分析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工业可穿戴设备典型经销商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工业可穿戴设备产品图片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全球不同产品类型工业可穿戴设备销售额2021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全球不同产品类型工业可穿戴设备市场份额2025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个人声音放大器（PSAP）产品图片</w:t>
      </w:r>
      <w:r>
        <w:rPr>
          <w:rFonts w:hint="eastAsia"/>
        </w:rPr>
        <w:br/>
      </w:r>
      <w:r>
        <w:rPr>
          <w:rFonts w:hint="eastAsia"/>
        </w:rPr>
        <w:t>　　图 5： 助听器产品图片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全球不同应用工业可穿戴设备市场份额2025 &amp; 2032</w:t>
      </w:r>
      <w:r>
        <w:rPr>
          <w:rFonts w:hint="eastAsia"/>
        </w:rPr>
        <w:br/>
      </w:r>
      <w:r>
        <w:rPr>
          <w:rFonts w:hint="eastAsia"/>
        </w:rPr>
        <w:t>　　图 8： 医疗机构</w:t>
      </w:r>
      <w:r>
        <w:rPr>
          <w:rFonts w:hint="eastAsia"/>
        </w:rPr>
        <w:br/>
      </w:r>
      <w:r>
        <w:rPr>
          <w:rFonts w:hint="eastAsia"/>
        </w:rPr>
        <w:t>　　图 9： 商店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2025年全球前五大生产商工业可穿戴设备市场份额</w:t>
      </w:r>
      <w:r>
        <w:rPr>
          <w:rFonts w:hint="eastAsia"/>
        </w:rPr>
        <w:br/>
      </w:r>
      <w:r>
        <w:rPr>
          <w:rFonts w:hint="eastAsia"/>
        </w:rPr>
        <w:t>　　图 12： 2025年全球工业可穿戴设备第一梯队、第二梯队和第三梯队厂商及市场份额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全球工业可穿戴设备产能、产量、产能利用率及发展趋势（2021-2032）&amp;（千个）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全球工业可穿戴设备产量、需求量及发展趋势（2021-2032）&amp;（千个）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全球主要地区工业可穿戴设备产量市场份额（2021-2032）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中国工业可穿戴设备产能、产量、产能利用率及发展趋势（2021-2032）&amp;（千个）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中国工业可穿戴设备产量、市场需求量及发展趋势（2021-2032）&amp;（千个）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全球工业可穿戴设备市场销售额及增长率：（2021-2032）&amp;（万元）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全球市场工业可穿戴设备市场规模：2021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全球市场工业可穿戴设备销量及增长率（2021-2032）&amp;（千个）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全球市场工业可穿戴设备价格趋势（2021-2032）&amp;（USD/Unit）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22： 全球主要地区工业可穿戴设备销售收入（2021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全球主要地区工业可穿戴设备销售收入市场份额（2021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北美市场工业可穿戴设备销量及增长率（2021-2032）&amp;（千个）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北美市场工业可穿戴设备收入及增长率（2021-2032）&amp;（万元）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欧洲市场工业可穿戴设备销量及增长率（2021-2032）&amp;（千个）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欧洲市场工业可穿戴设备收入及增长率（2021-2032）&amp;（万元）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中国市场工业可穿戴设备销量及增长率（2021-2032）&amp;（千个）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中国市场工业可穿戴设备收入及增长率（2021-2032）&amp;（万元）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日本市场工业可穿戴设备销量及增长率（2021-2032）&amp;（千个）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日本市场工业可穿戴设备收入及增长率（2021-2032）&amp;（万元）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东南亚市场工业可穿戴设备销量及增长率（2021-2032）&amp;（千个）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东南亚市场工业可穿戴设备收入及增长率（2021-2032）&amp;（万元）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印度市场工业可穿戴设备销量及增长率（2021-2032）&amp;（千个）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印度市场工业可穿戴设备收入及增长率（2021-2032）&amp;（万元）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南美市场工业可穿戴设备销量及增长率（2021-2032）&amp;（千个）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南美市场工业可穿戴设备收入及增长率（2021-2032）&amp;（万元）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中东市场工业可穿戴设备销量及增长率（2021-2032）&amp;（千个）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中东市场工业可穿戴设备收入及增长率（2021-2032）&amp;（万元）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全球不同产品类型工业可穿戴设备价格走势（2021-2032）&amp;（USD/Unit）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41： 全球不同应用工业可穿戴设备价格走势（2021-2032）&amp;（USD/Unit）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42： 工业可穿戴设备中国企业SWOT分析</w:t>
      </w:r>
      <w:r>
        <w:rPr>
          <w:rFonts w:hint="eastAsia"/>
        </w:rPr>
        <w:br/>
      </w:r>
      <w:r>
        <w:rPr>
          <w:rFonts w:hint="eastAsia"/>
        </w:rPr>
        <w:t>　　图 43： 工业可穿戴设备产业链</w:t>
      </w:r>
      <w:r>
        <w:rPr>
          <w:rFonts w:hint="eastAsia"/>
        </w:rPr>
        <w:br/>
      </w:r>
      <w:r>
        <w:rPr>
          <w:rFonts w:hint="eastAsia"/>
        </w:rPr>
        <w:t>　　图 44： 工业可穿戴设备行业采购模式分析</w:t>
      </w:r>
      <w:r>
        <w:rPr>
          <w:rFonts w:hint="eastAsia"/>
        </w:rPr>
        <w:br/>
      </w:r>
      <w:r>
        <w:rPr>
          <w:rFonts w:hint="eastAsia"/>
        </w:rPr>
        <w:t>　　图 45： 工业可穿戴设备行业生产模式</w:t>
      </w:r>
      <w:r>
        <w:rPr>
          <w:rFonts w:hint="eastAsia"/>
        </w:rPr>
        <w:br/>
      </w:r>
      <w:r>
        <w:rPr>
          <w:rFonts w:hint="eastAsia"/>
        </w:rPr>
        <w:t>　　图 46： 工业可穿戴设备行业销售模式分析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481756a11b4021" w:history="1">
        <w:r>
          <w:rPr>
            <w:rStyle w:val="Hyperlink"/>
          </w:rPr>
          <w:t>全球与中国工业可穿戴设备行业调研及市场前景报告（2026-2032年）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481756a11b4021" w:history="1">
        <w:r>
          <w:rPr>
            <w:rStyle w:val="Hyperlink"/>
          </w:rPr>
          <w:t>https://www.20087.com/9/28/GongYeKeChuanDaiSheBeiDeQianJing.html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热点：机械设备、工业可穿戴设备包括哪些、未来可穿戴设备的发展趋势、可穿戴设备在工业工程中的应用、可穿戴设备定义、可穿戴设备产业、自动化工业设备、可穿戴设备厂商、国内可穿戴设备排行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f4a602b2a149a2" w:history="1">
      <w:r>
        <w:rPr>
          <w:rStyle w:val="Hyperlink"/>
        </w:rPr>
        <w:t>全球与中国工业可穿戴设备行业调研及市场前景报告（2026-2032年）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GongYeKeChuanDaiSheBeiDeQianJing.html" TargetMode="External" Id="R28481756a11b40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GongYeKeChuanDaiSheBeiDeQianJing.html" TargetMode="External" Id="Rfaf4a602b2a149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2025-12-31T00:10:51Z</dcterms:created>
  <dcterms:modified xsi:type="dcterms:W3CDTF">2025-12-31T01:10:51Z</dcterms:modified>
  <dc:subject>全球与中国工业可穿戴设备行业调研及市场前景报告（2026-2032年）</dc:subject>
  <dc:title>全球与中国工业可穿戴设备行业调研及市场前景报告（2026-2032年）</dc:title>
  <cp:keywords>全球与中国工业可穿戴设备行业调研及市场前景报告（2026-2032年）</cp:keywords>
  <dc:description>全球与中国工业可穿戴设备行业调研及市场前景报告（2026-2032年）</dc:description>
</cp:coreProperties>
</file>