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a8fdea0834a8f" w:history="1">
              <w:r>
                <w:rPr>
                  <w:rStyle w:val="Hyperlink"/>
                </w:rPr>
                <w:t>2022-2028年全球与中国民办职业教育发展现状分析及前景趋势预测报告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a8fdea0834a8f" w:history="1">
              <w:r>
                <w:rPr>
                  <w:rStyle w:val="Hyperlink"/>
                </w:rPr>
                <w:t>2022-2028年全球与中国民办职业教育发展现状分析及前景趋势预测报告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a8fdea0834a8f" w:history="1">
                <w:r>
                  <w:rPr>
                    <w:rStyle w:val="Hyperlink"/>
                  </w:rPr>
                  <w:t>https://www.20087.com/9/18/MinBanZhiYeJiaoYuHangYeFaZhanQianJing.html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职业教育在中国教育体系中占据着越来越重要的位置，尤其是在中等职业教育领域。随着国家政策的鼓励和支持，以及市场对职业技能人才需求的增加，民办职业教育机构的数量和质量都有了显著提升。这些学校和机构不仅提供多样化的课程，还与企业紧密合作，开展订单式人才培养，提高学生的就业竞争力。同时，民办职业教育也在积极探索新的教学模式，如线上教育、混合学习等，以适应不同学习者的需求。</w:t>
      </w:r>
      <w:r>
        <w:rPr>
          <w:rFonts w:hint="eastAsia"/>
        </w:rPr>
        <w:br/>
      </w:r>
      <w:r>
        <w:rPr>
          <w:rFonts w:hint="eastAsia"/>
        </w:rPr>
        <w:t>　　民办职业教育的未来将更加注重产教融合和国际化。一方面，深化与企业的合作，建立更加紧密的校企合作关系，确保教育内容与产业需求无缝对接，提高毕业生的就业率和就业质量。另一方面，随着全球化的加深，民办职业教育机构将加强国际交流与合作，引进国外先进教育资源和管理经验，提升自身的教育质量和国际竞争力。同时，利用信息技术，如人工智能和大数据，来优化教学资源分配，实现个性化教育，满足多元化学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a8fdea0834a8f" w:history="1">
        <w:r>
          <w:rPr>
            <w:rStyle w:val="Hyperlink"/>
          </w:rPr>
          <w:t>2022-2028年全球与中国民办职业教育发展现状分析及前景趋势预测报告</w:t>
        </w:r>
      </w:hyperlink>
      <w:r>
        <w:rPr>
          <w:rFonts w:hint="eastAsia"/>
        </w:rPr>
        <w:t>》基于权威数据资源与长期监测数据，全面分析了民办职业教育行业现状、市场需求、市场规模及产业链结构。民办职业教育报告探讨了价格变动、细分市场特征以及市场前景，并对未来发展趋势进行了科学预测。同时，民办职业教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民办职业教育市场概述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按照不同产品类型，民办职业教育主要可以分为如下几个类别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不同产品类型民办职业教育增长趋势2017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高等教育</w:t>
      </w:r>
      <w:r>
        <w:rPr>
          <w:rFonts w:hint="eastAsia"/>
        </w:rPr>
        <w:br/>
      </w:r>
      <w:r>
        <w:rPr>
          <w:rFonts w:hint="eastAsia"/>
        </w:rPr>
        <w:t>　　　　1.2.3 中等职业教育</w:t>
      </w:r>
      <w:r>
        <w:rPr>
          <w:rFonts w:hint="eastAsia"/>
        </w:rPr>
        <w:br/>
      </w:r>
      <w:r>
        <w:rPr>
          <w:rFonts w:hint="eastAsia"/>
        </w:rPr>
        <w:t>　　　　1.2.4 职业培训机构</w:t>
      </w:r>
      <w:r>
        <w:rPr>
          <w:rFonts w:hint="eastAsia"/>
        </w:rPr>
        <w:br/>
      </w:r>
      <w:r>
        <w:rPr>
          <w:rFonts w:hint="eastAsia"/>
        </w:rPr>
        <w:t>　　1.3 从不同应用，民办职业教育主要包括如下几个方面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不同应用民办职业教育增长趋势2017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　　1.3.4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十三五期间（2017至2021）和十四五期间（2021至2025）民办职业教育行业发展总体概况</w:t>
      </w:r>
      <w:r>
        <w:rPr>
          <w:rFonts w:hint="eastAsia"/>
        </w:rPr>
        <w:br/>
      </w:r>
      <w:r>
        <w:rPr>
          <w:rFonts w:hint="eastAsia"/>
        </w:rPr>
        <w:t>　　　　1.4.2 民办职业教育行业发展主要特点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全球民办职业教育行业规模及预测分析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全球市场民办职业教育总体规模（2017-2028）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中国市场民办职业教育总体规模（2017-2028）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中国市场民办职业教育总规模占全球比重（2017-2028）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全球主要地区民办职业教育市场规模分析（2017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全球市场主要企业民办职业教育收入分析（2017-2022）</w:t>
      </w:r>
      <w:r>
        <w:rPr>
          <w:rFonts w:hint="eastAsia"/>
        </w:rPr>
        <w:br/>
      </w:r>
      <w:r>
        <w:rPr>
          <w:rFonts w:hint="eastAsia"/>
        </w:rPr>
        <w:t>　　　　3.1.2 民办职业教育行业集中度分析：全球Top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全球民办职业教育第一梯队、第二梯队和第三梯队企业及市场份额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全球主要企业总部、民办职业教育市场分布及商业化日期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全球主要企业民办职业教育产品类型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中国本土主要企业民办职业教育收入分析（2017-2022）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中国市场民办职业教育销售情况分析</w:t>
      </w:r>
      <w:r>
        <w:rPr>
          <w:rFonts w:hint="eastAsia"/>
        </w:rPr>
        <w:br/>
      </w:r>
      <w:r>
        <w:rPr>
          <w:rFonts w:hint="eastAsia"/>
        </w:rPr>
        <w:t>　　3.3 民办职业教育中国企业SWOT分析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不同产品类型民办职业教育分析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全球市场不同产品类型民办职业教育总体规模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全球市场不同产品类型民办职业教育总体规模（2017-2022）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全球市场不同产品类型民办职业教育总体规模预测（2023-2028）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中国市场不同产品类型民办职业教育总体规模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中国市场不同产品类型民办职业教育总体规模（2017-2022）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中国市场不同产品类型民办职业教育总体规模预测（2023-2028）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不同应用民办职业教育分析</w:t>
      </w:r>
      <w:r>
        <w:rPr>
          <w:rFonts w:hint="eastAsia"/>
        </w:rPr>
        <w:br/>
      </w:r>
      <w:r>
        <w:rPr>
          <w:rFonts w:hint="eastAsia"/>
        </w:rPr>
        <w:t>　　5.1 全球市场不同应用民办职业教育总体规模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全球市场不同应用民办职业教育总体规模（2017-2022）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全球市场不同应用民办职业教育总体规模预测（2023-2028）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中国市场不同应用民办职业教育总体规模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中国市场不同应用民办职业教育总体规模（2017-2022）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中国市场不同应用民办职业教育总体规模预测（2023-2028）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民办职业教育行业发展机遇及主要驱动因素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民办职业教育行业发展面临的风险</w:t>
      </w:r>
      <w:r>
        <w:rPr>
          <w:rFonts w:hint="eastAsia"/>
        </w:rPr>
        <w:br/>
      </w:r>
      <w:r>
        <w:rPr>
          <w:rFonts w:hint="eastAsia"/>
        </w:rPr>
        <w:t>　　6.3 民办职业教育行业政策分析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民办职业教育行业产业链简介</w:t>
      </w:r>
      <w:r>
        <w:rPr>
          <w:rFonts w:hint="eastAsia"/>
        </w:rPr>
        <w:br/>
      </w:r>
      <w:r>
        <w:rPr>
          <w:rFonts w:hint="eastAsia"/>
        </w:rPr>
        <w:t>　　　　7.1.1 民办职业教育产业链</w:t>
      </w:r>
      <w:r>
        <w:rPr>
          <w:rFonts w:hint="eastAsia"/>
        </w:rPr>
        <w:br/>
      </w:r>
      <w:r>
        <w:rPr>
          <w:rFonts w:hint="eastAsia"/>
        </w:rPr>
        <w:t>　　　　7.1.2 民办职业教育行业供应链分析</w:t>
      </w:r>
      <w:r>
        <w:rPr>
          <w:rFonts w:hint="eastAsia"/>
        </w:rPr>
        <w:br/>
      </w:r>
      <w:r>
        <w:rPr>
          <w:rFonts w:hint="eastAsia"/>
        </w:rPr>
        <w:t>　　　　7.1.3 民办职业教育主要原材料及其供应商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民办职业教育行业主要下游客户</w:t>
      </w:r>
      <w:r>
        <w:rPr>
          <w:rFonts w:hint="eastAsia"/>
        </w:rPr>
        <w:br/>
      </w:r>
      <w:r>
        <w:rPr>
          <w:rFonts w:hint="eastAsia"/>
        </w:rPr>
        <w:t>　　7.2 民办职业教育行业采购模式</w:t>
      </w:r>
      <w:r>
        <w:rPr>
          <w:rFonts w:hint="eastAsia"/>
        </w:rPr>
        <w:br/>
      </w:r>
      <w:r>
        <w:rPr>
          <w:rFonts w:hint="eastAsia"/>
        </w:rPr>
        <w:t>　　7.3 民办职业教育行业开发/生产模式</w:t>
      </w:r>
      <w:r>
        <w:rPr>
          <w:rFonts w:hint="eastAsia"/>
        </w:rPr>
        <w:br/>
      </w:r>
      <w:r>
        <w:rPr>
          <w:rFonts w:hint="eastAsia"/>
        </w:rPr>
        <w:t>　　7.4 民办职业教育行业销售模式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全球市场主要民办职业教育企业简介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重点企业（1）民办职业教育收入及毛利率（2017-2022）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重点企业（2）民办职业教育收入及毛利率（2017-2022）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重点企业（3）民办职业教育收入及毛利率（2017-2022）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重点企业（4）民办职业教育收入及毛利率（2017-2022）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重点企业（5）民办职业教育收入及毛利率（2017-2022）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重点企业（6）民办职业教育收入及毛利率（2017-2022）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重点企业（7）民办职业教育收入及毛利率（2017-2022）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重点企业（8）民办职业教育收入及毛利率（2017-2022）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重点企业（9）民办职业教育收入及毛利率（2017-2022）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重点企业（10）民办职业教育收入及毛利率（2017-2022）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重点企业（11）民办职业教育收入及毛利率（2017-2022）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重点企业（12）民办职业教育收入及毛利率（2017-2022）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重点企业（13）民办职业教育收入及毛利率（2017-2022）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[中:智林]研究方法与数据来源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不同产品类型民办职业教育增长趋势2017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不同应用民办职业教育增长趋势2017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民办职业教育行业发展主要特点</w:t>
      </w:r>
      <w:r>
        <w:rPr>
          <w:rFonts w:hint="eastAsia"/>
        </w:rPr>
        <w:br/>
      </w:r>
      <w:r>
        <w:rPr>
          <w:rFonts w:hint="eastAsia"/>
        </w:rPr>
        <w:t>　　表4 进入民办职业教育行业壁垒</w:t>
      </w:r>
      <w:r>
        <w:rPr>
          <w:rFonts w:hint="eastAsia"/>
        </w:rPr>
        <w:br/>
      </w:r>
      <w:r>
        <w:rPr>
          <w:rFonts w:hint="eastAsia"/>
        </w:rPr>
        <w:t>　　表5 民办职业教育发展趋势及建议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全球主要地区民办职业教育总体规模（百万美元）：2017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全球主要地区民办职业教育总体规模（2017-2022）&amp;（百万美元）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全球主要地区民办职业教育总体规模（2023-2028）&amp;（百万美元）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北美民办职业教育基本情况分析</w:t>
      </w:r>
      <w:r>
        <w:rPr>
          <w:rFonts w:hint="eastAsia"/>
        </w:rPr>
        <w:br/>
      </w:r>
      <w:r>
        <w:rPr>
          <w:rFonts w:hint="eastAsia"/>
        </w:rPr>
        <w:t>　　表10 欧洲民办职业教育基本情况分析</w:t>
      </w:r>
      <w:r>
        <w:rPr>
          <w:rFonts w:hint="eastAsia"/>
        </w:rPr>
        <w:br/>
      </w:r>
      <w:r>
        <w:rPr>
          <w:rFonts w:hint="eastAsia"/>
        </w:rPr>
        <w:t>　　表11 亚太民办职业教育基本情况分析</w:t>
      </w:r>
      <w:r>
        <w:rPr>
          <w:rFonts w:hint="eastAsia"/>
        </w:rPr>
        <w:br/>
      </w:r>
      <w:r>
        <w:rPr>
          <w:rFonts w:hint="eastAsia"/>
        </w:rPr>
        <w:t>　　表12 拉美民办职业教育基本情况分析</w:t>
      </w:r>
      <w:r>
        <w:rPr>
          <w:rFonts w:hint="eastAsia"/>
        </w:rPr>
        <w:br/>
      </w:r>
      <w:r>
        <w:rPr>
          <w:rFonts w:hint="eastAsia"/>
        </w:rPr>
        <w:t>　　表13 中东及非洲民办职业教育基本情况分析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全球市场主要企业民办职业教育收入（2017-2022）&amp;（百万美元）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全球市场主要企业民办职业教育收入市场份额（2017-2022）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2021年全球主要企业民办职业教育收入排名</w:t>
      </w:r>
      <w:r>
        <w:rPr>
          <w:rFonts w:hint="eastAsia"/>
        </w:rPr>
        <w:br/>
      </w:r>
      <w:r>
        <w:rPr>
          <w:rFonts w:hint="eastAsia"/>
        </w:rPr>
        <w:t>　　表17 2021全球民办职业教育主要厂商市场地位（第一梯队、第二梯队和第三梯队）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全球主要企业总部、民办职业教育市场分布及商业化日期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全球主要企业民办职业教育产品类型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中国本土企业民办职业教育收入（2017-2022）&amp;（百万美元）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中国本土企业民办职业教育收入市场份额（2017-2022）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2021年全球及中国本土企业在中国市场民办职业教育收入排名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全球市场不同产品类型民办职业教育总体规模（2017-2022）&amp;（百万美元）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全球市场不同产品类型民办职业教育市场份额（2017-2022）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全球市场不同产品类型民办职业教育总体规模预测（2023-2028）&amp;（百万美元）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全球市场不同产品类型民办职业教育市场份额预测（2023-2028）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中国市场不同产品类型民办职业教育总体规模（2017-2022）&amp;（百万美元）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中国市场不同产品类型民办职业教育市场份额（2017-2022）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中国市场不同产品类型民办职业教育总体规模预测（2023-2028）&amp;（百万美元）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中国市场不同产品类型民办职业教育市场份额预测（2023-2028）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全球市场不同应用民办职业教育总体规模（2017-2022）&amp;（百万美元）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全球市场不同应用民办职业教育市场份额（2017-2022）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全球市场不同应用民办职业教育总体规模预测（2023-2028）&amp;（百万美元）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全球市场不同应用民办职业教育市场份额预测（2023-2028）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中国市场不同应用民办职业教育总体规模（2017-2022）&amp;（百万美元）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中国市场不同应用民办职业教育市场份额（2017-2022）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中国市场不同应用民办职业教育总体规模预测（2023-2028）&amp;（百万美元）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中国市场不同应用民办职业教育市场份额预测（2023-2028）</w:t>
      </w:r>
      <w:r>
        <w:rPr>
          <w:rFonts w:hint="eastAsia"/>
        </w:rPr>
        <w:br/>
      </w:r>
      <w:r>
        <w:rPr>
          <w:rFonts w:hint="eastAsia"/>
        </w:rPr>
        <w:t>　　表40 民办职业教育行业发展机遇及主要驱动因素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民办职业教育行业发展面临的风险</w:t>
      </w:r>
      <w:r>
        <w:rPr>
          <w:rFonts w:hint="eastAsia"/>
        </w:rPr>
        <w:br/>
      </w:r>
      <w:r>
        <w:rPr>
          <w:rFonts w:hint="eastAsia"/>
        </w:rPr>
        <w:t>　　表42 民办职业教育行业政策分析</w:t>
      </w:r>
      <w:r>
        <w:rPr>
          <w:rFonts w:hint="eastAsia"/>
        </w:rPr>
        <w:br/>
      </w:r>
      <w:r>
        <w:rPr>
          <w:rFonts w:hint="eastAsia"/>
        </w:rPr>
        <w:t>　　表43 民办职业教育行业供应链分析</w:t>
      </w:r>
      <w:r>
        <w:rPr>
          <w:rFonts w:hint="eastAsia"/>
        </w:rPr>
        <w:br/>
      </w:r>
      <w:r>
        <w:rPr>
          <w:rFonts w:hint="eastAsia"/>
        </w:rPr>
        <w:t>　　表44 民办职业教育上游原材料和主要供应商情况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民办职业教育行业主要下游客户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重点企业（1）民办职业教育收入（百万美元）及毛利率（2017-2022）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重点企业（2）民办职业教育收入（百万美元）及毛利率（2017-2022）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重点企业（3）民办职业教育收入（百万美元）及毛利率（2017-2022）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重点企业（4）民办职业教育收入（百万美元）及毛利率（2017-2022）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重点企业（5）民办职业教育收入（百万美元）及毛利率（2017-2022）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重点企业（6）民办职业教育收入（百万美元）及毛利率（2017-2022）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重点企业（7）民办职业教育收入（百万美元）及毛利率（2017-2022）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重点企业（8）民办职业教育收入（百万美元）及毛利率（2017-2022）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重点企业（9）民办职业教育收入（百万美元）及毛利率（2017-2022）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重点企业（10）民办职业教育收入（百万美元）及毛利率（2017-2022）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重点企业（11）民办职业教育收入（百万美元）及毛利率（2017-2022）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重点企业（12）民办职业教育收入（百万美元）及毛利率（2017-2022）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重点企业（13）基本信息、民办职业教育市场分布、总部及行业地位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重点企业（13）民办职业教育产品规格、参数及市场应用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重点企业（13）民办职业教育收入（百万美元）及毛利率（2017-2022）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民办职业教育产品图片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全球不同产品类型民办职业教育市场份额 2021 &amp; 2028</w:t>
      </w:r>
      <w:r>
        <w:rPr>
          <w:rFonts w:hint="eastAsia"/>
        </w:rPr>
        <w:br/>
      </w:r>
      <w:r>
        <w:rPr>
          <w:rFonts w:hint="eastAsia"/>
        </w:rPr>
        <w:t>　　图3 高等教育产品图片</w:t>
      </w:r>
      <w:r>
        <w:rPr>
          <w:rFonts w:hint="eastAsia"/>
        </w:rPr>
        <w:br/>
      </w:r>
      <w:r>
        <w:rPr>
          <w:rFonts w:hint="eastAsia"/>
        </w:rPr>
        <w:t>　　图4 中等职业教育产品图片</w:t>
      </w:r>
      <w:r>
        <w:rPr>
          <w:rFonts w:hint="eastAsia"/>
        </w:rPr>
        <w:br/>
      </w:r>
      <w:r>
        <w:rPr>
          <w:rFonts w:hint="eastAsia"/>
        </w:rPr>
        <w:t>　　图5 职业培训机构产品图片</w:t>
      </w:r>
      <w:r>
        <w:rPr>
          <w:rFonts w:hint="eastAsia"/>
        </w:rPr>
        <w:br/>
      </w:r>
      <w:r>
        <w:rPr>
          <w:rFonts w:hint="eastAsia"/>
        </w:rPr>
        <w:t>　　图6 全球不同应用民办职业教育市场份额 2021 &amp; 2028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企业</w:t>
      </w:r>
      <w:r>
        <w:rPr>
          <w:rFonts w:hint="eastAsia"/>
        </w:rPr>
        <w:br/>
      </w:r>
      <w:r>
        <w:rPr>
          <w:rFonts w:hint="eastAsia"/>
        </w:rPr>
        <w:t>　　图10 全球市场民办职业教育市场规模：2017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全球市场民办职业教育总体规模（2017-2028）&amp;（百万美元）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中国市场民办职业教育总体规模（2017-2028）&amp;（百万美元）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中国市场民办职业教育总规模占全球比重（2017-2028）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全球主要地区民办职业教育市场份额（2017-2028）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北美（美国和加拿大）民办职业教育总体规模（2017-2028）&amp;（百万美元）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欧洲（德国、英国、法国和意大利等国家）民办职业教育总体规模（2017-2028）&amp;（百万美元）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亚太主要国家\u002F地区（中国、日本、韩国、中国台湾、印度和东南亚）民办职业教育总体规模（2017-2028）&amp;（百万美元）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拉美主要国家（墨西哥和巴西等）民办职业教育总体规模（2017-2028）&amp;（百万美元）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中东及非洲地区民办职业教育总体规模（2017-2028）&amp;（百万美元）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2021全球前五大厂商民办职业教育市场份额（按收入）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2021全球民办职业教育第一梯队、第二梯队和第三梯队厂商及市场份额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民办职业教育中国企业SWOT分析</w:t>
      </w:r>
      <w:r>
        <w:rPr>
          <w:rFonts w:hint="eastAsia"/>
        </w:rPr>
        <w:br/>
      </w:r>
      <w:r>
        <w:rPr>
          <w:rFonts w:hint="eastAsia"/>
        </w:rPr>
        <w:t>　　图23 民办职业教育产业链</w:t>
      </w:r>
      <w:r>
        <w:rPr>
          <w:rFonts w:hint="eastAsia"/>
        </w:rPr>
        <w:br/>
      </w:r>
      <w:r>
        <w:rPr>
          <w:rFonts w:hint="eastAsia"/>
        </w:rPr>
        <w:t>　　图24 民办职业教育行业采购模式</w:t>
      </w:r>
      <w:r>
        <w:rPr>
          <w:rFonts w:hint="eastAsia"/>
        </w:rPr>
        <w:br/>
      </w:r>
      <w:r>
        <w:rPr>
          <w:rFonts w:hint="eastAsia"/>
        </w:rPr>
        <w:t>　　图25 民办职业教育行业开发\u002F生产模式分析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民办职业教育行业销售模式分析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a8fdea0834a8f" w:history="1">
        <w:r>
          <w:rPr>
            <w:rStyle w:val="Hyperlink"/>
          </w:rPr>
          <w:t>2022-2028年全球与中国民办职业教育发展现状分析及前景趋势预测报告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a8fdea0834a8f" w:history="1">
        <w:r>
          <w:rPr>
            <w:rStyle w:val="Hyperlink"/>
          </w:rPr>
          <w:t>https://www.20087.com/9/18/MinBanZhiYeJiaoYuHangYeFaZhanQianJing.html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a28aa81c64cc4" w:history="1">
      <w:r>
        <w:rPr>
          <w:rStyle w:val="Hyperlink"/>
        </w:rPr>
        <w:t>2022-2028年全球与中国民办职业教育发展现状分析及前景趋势预测报告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MinBanZhiYeJiaoYuHangYeFaZhanQianJing.html" TargetMode="External" Id="R71ba8fdea083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MinBanZhiYeJiaoYuHangYeFaZhanQianJing.html" TargetMode="External" Id="Rea5a28aa81c6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2022-07-12T03:12:22Z</dcterms:created>
  <dcterms:modified xsi:type="dcterms:W3CDTF">2022-07-12T04:12:22Z</dcterms:modified>
  <dc:subject>2022-2028年全球与中国民办职业教育发展现状分析及前景趋势预测报告</dc:subject>
  <dc:title>2022-2028年全球与中国民办职业教育发展现状分析及前景趋势预测报告</dc:title>
  <cp:keywords>2022-2028年全球与中国民办职业教育发展现状分析及前景趋势预测报告</cp:keywords>
  <dc:description>2022-2028年全球与中国民办职业教育发展现状分析及前景趋势预测报告</dc:description>
</cp:coreProperties>
</file>