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5e6631b1834b19" w:history="1">
              <w:r>
                <w:rPr>
                  <w:rStyle w:val="Hyperlink"/>
                </w:rPr>
                <w:t>2026-2032年游戏机行业深度调研及未来趋势预测报告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5e6631b1834b19" w:history="1">
              <w:r>
                <w:rPr>
                  <w:rStyle w:val="Hyperlink"/>
                </w:rPr>
                <w:t>2026-2032年游戏机行业深度调研及未来趋势预测报告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0725989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5e6631b1834b19" w:history="1">
                <w:r>
                  <w:rPr>
                    <w:rStyle w:val="Hyperlink"/>
                  </w:rPr>
                  <w:t>https://www.20087.com/9/98/YouXiJiShiChangQianJing.html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戏机市场近年来随着游戏行业的繁荣而持续壮大，尤其是次世代游戏机的推出，凭借更强大的图形处理能力、更丰富的多媒体功能和更沉浸的游戏体验，吸引了大量玩家。游戏机不再仅限于游戏娱乐，还集成了电影播放、在线购物、社交媒体等功能，成为家庭娱乐中心。同时，云游戏服务的兴起，使得游戏机可以通过流媒体技术访问更广泛的游戏库，无需本地存储或高配置硬件。</w:t>
      </w:r>
      <w:r>
        <w:rPr>
          <w:rFonts w:hint="eastAsia"/>
        </w:rPr>
        <w:br/>
      </w:r>
      <w:r>
        <w:rPr>
          <w:rFonts w:hint="eastAsia"/>
        </w:rPr>
        <w:t>　　未来，游戏机行业将更加注重内容创新和交互体验。一方面，通过虚拟现实（VR）、增强现实（AR）等技术，提供更加逼真的游戏体验，如身体感知、环境互动等，增强玩家的沉浸感。另一方面，游戏机将更加注重社交和社区功能，如在线多人游戏、直播分享、用户生成内容等，构建玩家之间的互动和共创。同时，随着游戏主机和云游戏平台的融合，游戏机将提供更加灵活的跨平台游戏体验，打破硬件限制，让玩家随时随地享受游戏乐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5e6631b1834b19" w:history="1">
        <w:r>
          <w:rPr>
            <w:rStyle w:val="Hyperlink"/>
          </w:rPr>
          <w:t>2026-2032年游戏机行业深度调研及未来趋势预测报告</w:t>
        </w:r>
      </w:hyperlink>
      <w:r>
        <w:rPr>
          <w:rFonts w:hint="eastAsia"/>
        </w:rPr>
        <w:t>》基于国家权威机构及相关协会的详实数据，结合一手调研资料，全面分析了游戏机行业的发展环境、市场规模及未来预测。报告详细解读了游戏机重点地区的市场表现、供需状况及价格趋势，并对游戏机进出口情况进行了前景预测。同时，报告深入探讨了游戏机技术现状与未来发展方向，重点分析了领先企业的经营表现及市场竞争力。通过SWOT分析，报告揭示了游戏机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游戏机市场发展现状</w:t>
      </w:r>
      <w:r>
        <w:rPr>
          <w:rFonts w:hint="eastAsia"/>
        </w:rPr>
        <w:br/>
      </w:r>
      <w:r>
        <w:rPr>
          <w:rFonts w:hint="eastAsia"/>
        </w:rPr>
        <w:t>第一章 全球游戏机行业发展分析</w:t>
      </w:r>
      <w:r>
        <w:rPr>
          <w:rFonts w:hint="eastAsia"/>
        </w:rPr>
        <w:br/>
      </w:r>
      <w:r>
        <w:rPr>
          <w:rFonts w:hint="eastAsia"/>
        </w:rPr>
        <w:t>　　第一节 全球游戏机行业发展轨迹综述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一、全球游戏机行业发展历程</w:t>
      </w:r>
      <w:r>
        <w:rPr>
          <w:rFonts w:hint="eastAsia"/>
        </w:rPr>
        <w:br/>
      </w:r>
      <w:r>
        <w:rPr>
          <w:rFonts w:hint="eastAsia"/>
        </w:rPr>
        <w:t>　　　　二、全球游戏机行业发展面临的问题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三、全球游戏机行业技术发展现状及趋势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全球游戏机行业市场情况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部分国家地区游戏机行业发展状况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一、2020-2025年北美游戏机行业发展分析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二、2020-2025年欧盟游戏机行业发展分析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2020-2025年中国游戏机行业发展形势</w:t>
      </w:r>
      <w:r>
        <w:rPr>
          <w:rFonts w:hint="eastAsia"/>
        </w:rPr>
        <w:br/>
      </w:r>
      <w:r>
        <w:rPr>
          <w:rFonts w:hint="eastAsia"/>
        </w:rPr>
        <w:t>　　第一节 游戏机行业发展概况</w:t>
      </w:r>
      <w:r>
        <w:rPr>
          <w:rFonts w:hint="eastAsia"/>
        </w:rPr>
        <w:br/>
      </w:r>
      <w:r>
        <w:rPr>
          <w:rFonts w:hint="eastAsia"/>
        </w:rPr>
        <w:t>　　　　一、游戏机行业发展特点分析</w:t>
      </w:r>
      <w:r>
        <w:rPr>
          <w:rFonts w:hint="eastAsia"/>
        </w:rPr>
        <w:br/>
      </w:r>
      <w:r>
        <w:rPr>
          <w:rFonts w:hint="eastAsia"/>
        </w:rPr>
        <w:t>　　　　二、游戏机行业投资现状分析</w:t>
      </w:r>
      <w:r>
        <w:rPr>
          <w:rFonts w:hint="eastAsia"/>
        </w:rPr>
        <w:br/>
      </w:r>
      <w:r>
        <w:rPr>
          <w:rFonts w:hint="eastAsia"/>
        </w:rPr>
        <w:t>　　　　三、游戏机行业总产值分析</w:t>
      </w:r>
      <w:r>
        <w:rPr>
          <w:rFonts w:hint="eastAsia"/>
        </w:rPr>
        <w:br/>
      </w:r>
      <w:r>
        <w:rPr>
          <w:rFonts w:hint="eastAsia"/>
        </w:rPr>
        <w:t>　　　　四、游戏机行业技术发展分析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2020-2025年游戏机行业市场情况分析</w:t>
      </w:r>
      <w:r>
        <w:rPr>
          <w:rFonts w:hint="eastAsia"/>
        </w:rPr>
        <w:br/>
      </w:r>
      <w:r>
        <w:rPr>
          <w:rFonts w:hint="eastAsia"/>
        </w:rPr>
        <w:t>　　　　一、游戏机行业市场发展分析</w:t>
      </w:r>
      <w:r>
        <w:rPr>
          <w:rFonts w:hint="eastAsia"/>
        </w:rPr>
        <w:br/>
      </w:r>
      <w:r>
        <w:rPr>
          <w:rFonts w:hint="eastAsia"/>
        </w:rPr>
        <w:t>　　　　二、游戏机市场存在的问题</w:t>
      </w:r>
      <w:r>
        <w:rPr>
          <w:rFonts w:hint="eastAsia"/>
        </w:rPr>
        <w:br/>
      </w:r>
      <w:r>
        <w:rPr>
          <w:rFonts w:hint="eastAsia"/>
        </w:rPr>
        <w:t>　　　　三、游戏机市场规模分析</w:t>
      </w:r>
      <w:r>
        <w:rPr>
          <w:rFonts w:hint="eastAsia"/>
        </w:rPr>
        <w:br/>
      </w:r>
      <w:r>
        <w:rPr>
          <w:rFonts w:hint="eastAsia"/>
        </w:rPr>
        <w:t>　　第三节 2020-2025年游戏机产销状况分析</w:t>
      </w:r>
      <w:r>
        <w:rPr>
          <w:rFonts w:hint="eastAsia"/>
        </w:rPr>
        <w:br/>
      </w:r>
      <w:r>
        <w:rPr>
          <w:rFonts w:hint="eastAsia"/>
        </w:rPr>
        <w:t>　　　　一、游戏机产量分析</w:t>
      </w:r>
      <w:r>
        <w:rPr>
          <w:rFonts w:hint="eastAsia"/>
        </w:rPr>
        <w:br/>
      </w:r>
      <w:r>
        <w:rPr>
          <w:rFonts w:hint="eastAsia"/>
        </w:rPr>
        <w:t>　　　　二、游戏机产能分析</w:t>
      </w:r>
      <w:r>
        <w:rPr>
          <w:rFonts w:hint="eastAsia"/>
        </w:rPr>
        <w:br/>
      </w:r>
      <w:r>
        <w:rPr>
          <w:rFonts w:hint="eastAsia"/>
        </w:rPr>
        <w:t>　　　　三、游戏机市场需求状况分析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中国游戏机行业区域市场分析</w:t>
      </w:r>
      <w:r>
        <w:rPr>
          <w:rFonts w:hint="eastAsia"/>
        </w:rPr>
        <w:br/>
      </w:r>
      <w:r>
        <w:rPr>
          <w:rFonts w:hint="eastAsia"/>
        </w:rPr>
        <w:t>　　第一节 2026年华北地区游戏机行业分析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第二节 2026年东北地区游戏机行业分析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第三节 2026年华东地区游戏机行业分析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第四节 2026年华南地区游戏机行业分析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第五节 2026年华中地区游戏机行业分析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第六节 2026年西南地区游戏机行业分析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第七节 2026年西北地区游戏机行业分析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游戏机行业投资与发展前景分析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2026年游戏机行业投资情况分析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一、2026年总体投资情况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游戏机行业投资机会分析</w:t>
      </w:r>
      <w:r>
        <w:rPr>
          <w:rFonts w:hint="eastAsia"/>
        </w:rPr>
        <w:br/>
      </w:r>
      <w:r>
        <w:rPr>
          <w:rFonts w:hint="eastAsia"/>
        </w:rPr>
        <w:t>　　　　一、游戏机投资项目分析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二、可以投资的游戏机模式</w:t>
      </w:r>
      <w:r>
        <w:rPr>
          <w:rFonts w:hint="eastAsia"/>
        </w:rPr>
        <w:br/>
      </w:r>
      <w:r>
        <w:rPr>
          <w:rFonts w:hint="eastAsia"/>
        </w:rPr>
        <w:t>　　　　三、2026年游戏机投资机会分析</w:t>
      </w:r>
      <w:r>
        <w:rPr>
          <w:rFonts w:hint="eastAsia"/>
        </w:rPr>
        <w:br/>
      </w:r>
      <w:r>
        <w:rPr>
          <w:rFonts w:hint="eastAsia"/>
        </w:rPr>
        <w:t>　　　　四、2026年游戏机投资新方向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一、新冠疫情下游戏机市场的发展前景</w:t>
      </w:r>
      <w:r>
        <w:rPr>
          <w:rFonts w:hint="eastAsia"/>
        </w:rPr>
        <w:br/>
      </w:r>
      <w:r>
        <w:rPr>
          <w:rFonts w:hint="eastAsia"/>
        </w:rPr>
        <w:t>　　　　二、2026年游戏机市场面临的发展商机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游戏机市场竞争格局分析</w:t>
      </w:r>
      <w:r>
        <w:rPr>
          <w:rFonts w:hint="eastAsia"/>
        </w:rPr>
        <w:br/>
      </w:r>
      <w:r>
        <w:rPr>
          <w:rFonts w:hint="eastAsia"/>
        </w:rPr>
        <w:t>第五章 游戏机行业竞争格局分析</w:t>
      </w:r>
      <w:r>
        <w:rPr>
          <w:rFonts w:hint="eastAsia"/>
        </w:rPr>
        <w:br/>
      </w:r>
      <w:r>
        <w:rPr>
          <w:rFonts w:hint="eastAsia"/>
        </w:rPr>
        <w:t>　　第一节 游戏机行业集中度分析</w:t>
      </w:r>
      <w:r>
        <w:rPr>
          <w:rFonts w:hint="eastAsia"/>
        </w:rPr>
        <w:br/>
      </w:r>
      <w:r>
        <w:rPr>
          <w:rFonts w:hint="eastAsia"/>
        </w:rPr>
        <w:t>　　　　一、游戏机市场集中度分析</w:t>
      </w:r>
      <w:r>
        <w:rPr>
          <w:rFonts w:hint="eastAsia"/>
        </w:rPr>
        <w:br/>
      </w:r>
      <w:r>
        <w:rPr>
          <w:rFonts w:hint="eastAsia"/>
        </w:rPr>
        <w:t>　　　　二、游戏机企业集中度分析</w:t>
      </w:r>
      <w:r>
        <w:rPr>
          <w:rFonts w:hint="eastAsia"/>
        </w:rPr>
        <w:br/>
      </w:r>
      <w:r>
        <w:rPr>
          <w:rFonts w:hint="eastAsia"/>
        </w:rPr>
        <w:t>　　　　三、游戏机区域集中度分析</w:t>
      </w:r>
      <w:r>
        <w:rPr>
          <w:rFonts w:hint="eastAsia"/>
        </w:rPr>
        <w:br/>
      </w:r>
      <w:r>
        <w:rPr>
          <w:rFonts w:hint="eastAsia"/>
        </w:rPr>
        <w:t>　　第二节 游戏机行业主要企业竞争力分析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游戏机行业竞争格局分析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一、2026年游戏机行业竞争分析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二、2026年中外游戏机产品竞争分析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三、2020-2025年我国游戏机市场竞争分析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四、2026-2032年国内主要游戏机企业动向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中国游戏机行业整体运行指标分析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2026年中国游戏机行业总体规模分析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2026年中国游戏机行业产销分析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2026年中国游戏机行业财务指标总体分析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一、2020-2025年游戏机行业产销情况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二、2020-2025年游戏机行业库存情况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三、2020-2025年游戏机行业资金周转情况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一、2020-2025年游戏机行业价格走势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二、2020-2025年游戏机行业营业收入情况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三、2020-2025年游戏机行业毛利率情况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四、2020-2025年游戏机行业赢利能力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五、2020-2025年游戏机行业赢利水平</w:t>
      </w:r>
      <w:r>
        <w:rPr>
          <w:rFonts w:hint="eastAsia"/>
        </w:rPr>
        <w:br/>
      </w:r>
      <w:r>
        <w:rPr>
          <w:rFonts w:hint="eastAsia"/>
        </w:rPr>
        <w:t>　　　　六、2026-2032年游戏机行业赢利预测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游戏机行业盈利能力分析</w:t>
      </w:r>
      <w:r>
        <w:rPr>
          <w:rFonts w:hint="eastAsia"/>
        </w:rPr>
        <w:br/>
      </w:r>
      <w:r>
        <w:rPr>
          <w:rFonts w:hint="eastAsia"/>
        </w:rPr>
        <w:t>　　第一节 2026年中国游戏机行业利润总额分析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2026年中国游戏机行业销售利润率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2026年中国游戏机行业总资产利润率分析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2026年中国游戏机行业产值利税率分析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游戏机重点企业发展分析</w:t>
      </w:r>
      <w:r>
        <w:rPr>
          <w:rFonts w:hint="eastAsia"/>
        </w:rPr>
        <w:br/>
      </w:r>
      <w:r>
        <w:rPr>
          <w:rFonts w:hint="eastAsia"/>
        </w:rPr>
        <w:t>　　第一节 游戏机企业（一）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游戏机企业（二）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游戏机企业（三）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游戏机企业（四）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游戏机企业（五）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游戏机企业（六）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游戏机产品竞争力优势分析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游戏机行业投资策略分析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2026年游戏机行业投资效益分析</w:t>
      </w:r>
      <w:r>
        <w:rPr>
          <w:rFonts w:hint="eastAsia"/>
        </w:rPr>
        <w:br/>
      </w:r>
      <w:r>
        <w:rPr>
          <w:rFonts w:hint="eastAsia"/>
        </w:rPr>
        <w:t>　　第四节 2026年游戏机行业投资策略研究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2026-2032年游戏机行业投资风险预警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影响游戏机行业发展的主要因素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一、2026年影响游戏机行业运行的有利因素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二、2026年影响游戏机行业运行的稳定因素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三、2026年影响游戏机行业运行的不利因素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四、2026年中国游戏机行业发展面临的挑战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五、2026年中国游戏机行业发展面临的机遇</w:t>
      </w:r>
      <w:r>
        <w:rPr>
          <w:rFonts w:hint="eastAsia"/>
        </w:rPr>
        <w:br/>
      </w:r>
      <w:r>
        <w:rPr>
          <w:rFonts w:hint="eastAsia"/>
        </w:rPr>
        <w:t>　　第二节 游戏机行业投资风险预警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一、2026-2032年游戏机行业市场风险预测</w:t>
      </w:r>
      <w:r>
        <w:rPr>
          <w:rFonts w:hint="eastAsia"/>
        </w:rPr>
        <w:br/>
      </w:r>
      <w:r>
        <w:rPr>
          <w:rFonts w:hint="eastAsia"/>
        </w:rPr>
        <w:t>　　　　二、2026-2032年游戏机行业政策风险预测</w:t>
      </w:r>
      <w:r>
        <w:rPr>
          <w:rFonts w:hint="eastAsia"/>
        </w:rPr>
        <w:br/>
      </w:r>
      <w:r>
        <w:rPr>
          <w:rFonts w:hint="eastAsia"/>
        </w:rPr>
        <w:t>　　　　三、2026-2032年游戏机行业经营风险预测</w:t>
      </w:r>
      <w:r>
        <w:rPr>
          <w:rFonts w:hint="eastAsia"/>
        </w:rPr>
        <w:br/>
      </w:r>
      <w:r>
        <w:rPr>
          <w:rFonts w:hint="eastAsia"/>
        </w:rPr>
        <w:t>　　　　四、2026-2032年游戏机行业技术风险预测</w:t>
      </w:r>
      <w:r>
        <w:rPr>
          <w:rFonts w:hint="eastAsia"/>
        </w:rPr>
        <w:br/>
      </w:r>
      <w:r>
        <w:rPr>
          <w:rFonts w:hint="eastAsia"/>
        </w:rPr>
        <w:t>　　　　五、2026-2032年游戏机行业竞争风险预测</w:t>
      </w:r>
      <w:r>
        <w:rPr>
          <w:rFonts w:hint="eastAsia"/>
        </w:rPr>
        <w:br/>
      </w:r>
      <w:r>
        <w:rPr>
          <w:rFonts w:hint="eastAsia"/>
        </w:rPr>
        <w:t>　　　　六、2026-2032年游戏机行业其他风险预测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2026-2032年游戏机行业发展趋势分析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2026-2032年中国游戏机市场趋势分析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一、2020-2025年我国游戏机市场趋势总结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二、2026-2032年我国游戏机发展趋势分析</w:t>
      </w:r>
      <w:r>
        <w:rPr>
          <w:rFonts w:hint="eastAsia"/>
        </w:rPr>
        <w:br/>
      </w:r>
      <w:r>
        <w:rPr>
          <w:rFonts w:hint="eastAsia"/>
        </w:rPr>
        <w:t>　　第二节 2026-2032年游戏机产品发展趋势分析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一、2026-2032年游戏机产品技术趋势分析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二、2026-2032年游戏机产品价格趋势分析</w:t>
      </w:r>
      <w:r>
        <w:rPr>
          <w:rFonts w:hint="eastAsia"/>
        </w:rPr>
        <w:br/>
      </w:r>
      <w:r>
        <w:rPr>
          <w:rFonts w:hint="eastAsia"/>
        </w:rPr>
        <w:t>　　第三节 2026-2032年中国游戏机行业供需预测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一、2026-2032年中国游戏机供给预测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二、2026-2032年中国游戏机需求预测</w:t>
      </w:r>
      <w:r>
        <w:rPr>
          <w:rFonts w:hint="eastAsia"/>
        </w:rPr>
        <w:br/>
      </w:r>
      <w:r>
        <w:rPr>
          <w:rFonts w:hint="eastAsia"/>
        </w:rPr>
        <w:t>　　第四节 2026-2032年游戏机行业规划建议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游戏机企业管理策略建议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一、游戏机价格策略分析</w:t>
      </w:r>
      <w:r>
        <w:rPr>
          <w:rFonts w:hint="eastAsia"/>
        </w:rPr>
        <w:br/>
      </w:r>
      <w:r>
        <w:rPr>
          <w:rFonts w:hint="eastAsia"/>
        </w:rPr>
        <w:t>　　　　二、游戏机渠道策略分析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提高游戏机企业竞争力的策略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一、提高中国游戏机企业核心竞争力的对策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二、游戏机企业提升竞争力的主要方向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三、影响游戏机企业核心竞争力的因素及提升途径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四、提高游戏机企业竞争力的策略</w:t>
      </w:r>
      <w:r>
        <w:rPr>
          <w:rFonts w:hint="eastAsia"/>
        </w:rPr>
        <w:br/>
      </w:r>
      <w:r>
        <w:rPr>
          <w:rFonts w:hint="eastAsia"/>
        </w:rPr>
        <w:t>　　第四节 [:中:智:林:]对我国游戏机品牌的战略思考</w:t>
      </w:r>
      <w:r>
        <w:rPr>
          <w:rFonts w:hint="eastAsia"/>
        </w:rPr>
        <w:br/>
      </w:r>
      <w:r>
        <w:rPr>
          <w:rFonts w:hint="eastAsia"/>
        </w:rPr>
        <w:t>　　　　一、游戏机实施品牌战略的意义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二、游戏机企业品牌的现状分析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三、我国游戏机企业的品牌战略</w:t>
      </w:r>
      <w:r>
        <w:rPr>
          <w:rFonts w:hint="eastAsia"/>
        </w:rPr>
        <w:br/>
      </w:r>
      <w:r>
        <w:rPr>
          <w:rFonts w:hint="eastAsia"/>
        </w:rPr>
        <w:t>　　　　四、游戏机品牌战略管理的策略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游戏机图片</w:t>
      </w:r>
      <w:r>
        <w:rPr>
          <w:rFonts w:hint="eastAsia"/>
        </w:rPr>
        <w:br/>
      </w:r>
      <w:r>
        <w:rPr>
          <w:rFonts w:hint="eastAsia"/>
        </w:rPr>
        <w:t>　　图表 游戏机种类 分类</w:t>
      </w:r>
      <w:r>
        <w:rPr>
          <w:rFonts w:hint="eastAsia"/>
        </w:rPr>
        <w:br/>
      </w:r>
      <w:r>
        <w:rPr>
          <w:rFonts w:hint="eastAsia"/>
        </w:rPr>
        <w:t>　　图表 游戏机用途 应用</w:t>
      </w:r>
      <w:r>
        <w:rPr>
          <w:rFonts w:hint="eastAsia"/>
        </w:rPr>
        <w:br/>
      </w:r>
      <w:r>
        <w:rPr>
          <w:rFonts w:hint="eastAsia"/>
        </w:rPr>
        <w:t>　　图表 游戏机主要特点</w:t>
      </w:r>
      <w:r>
        <w:rPr>
          <w:rFonts w:hint="eastAsia"/>
        </w:rPr>
        <w:br/>
      </w:r>
      <w:r>
        <w:rPr>
          <w:rFonts w:hint="eastAsia"/>
        </w:rPr>
        <w:t>　　图表 游戏机产业链分析</w:t>
      </w:r>
      <w:r>
        <w:rPr>
          <w:rFonts w:hint="eastAsia"/>
        </w:rPr>
        <w:br/>
      </w:r>
      <w:r>
        <w:rPr>
          <w:rFonts w:hint="eastAsia"/>
        </w:rPr>
        <w:t>　　图表 游戏机政策分析</w:t>
      </w:r>
      <w:r>
        <w:rPr>
          <w:rFonts w:hint="eastAsia"/>
        </w:rPr>
        <w:br/>
      </w:r>
      <w:r>
        <w:rPr>
          <w:rFonts w:hint="eastAsia"/>
        </w:rPr>
        <w:t>　　图表 游戏机技术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2020-2025年中国游戏机行业市场规模及增长情况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2020-2025年游戏机行业市场容量分析</w:t>
      </w:r>
      <w:r>
        <w:rPr>
          <w:rFonts w:hint="eastAsia"/>
        </w:rPr>
        <w:br/>
      </w:r>
      <w:r>
        <w:rPr>
          <w:rFonts w:hint="eastAsia"/>
        </w:rPr>
        <w:t>　　图表 游戏机生产现状</w:t>
      </w:r>
      <w:r>
        <w:rPr>
          <w:rFonts w:hint="eastAsia"/>
        </w:rPr>
        <w:br/>
      </w:r>
      <w:r>
        <w:rPr>
          <w:rFonts w:hint="eastAsia"/>
        </w:rPr>
        <w:t>　　图表 2020-2025年中国游戏机行业产能统计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2020-2025年中国游戏机行业产量及增长趋势</w:t>
      </w:r>
      <w:r>
        <w:rPr>
          <w:rFonts w:hint="eastAsia"/>
        </w:rPr>
        <w:br/>
      </w:r>
      <w:r>
        <w:rPr>
          <w:rFonts w:hint="eastAsia"/>
        </w:rPr>
        <w:t>　　图表 游戏机行业动态</w:t>
      </w:r>
      <w:r>
        <w:rPr>
          <w:rFonts w:hint="eastAsia"/>
        </w:rPr>
        <w:br/>
      </w:r>
      <w:r>
        <w:rPr>
          <w:rFonts w:hint="eastAsia"/>
        </w:rPr>
        <w:t>　　图表 2020-2025年中国游戏机市场需求量及增速统计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2020-2025年中国游戏机行业销售收入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2026年中国游戏机行业需求领域分布格局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2020-2025年中国游戏机行业利润总额统计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2020-2025年中国游戏机进口情况分析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2020-2025年中国游戏机出口情况分析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2020-2025年中国游戏机行业企业数量情况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2020-2025年中国游戏机行业企业平均规模情况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2020-2025年中国游戏机价格走势</w:t>
      </w:r>
      <w:r>
        <w:rPr>
          <w:rFonts w:hint="eastAsia"/>
        </w:rPr>
        <w:br/>
      </w:r>
      <w:r>
        <w:rPr>
          <w:rFonts w:hint="eastAsia"/>
        </w:rPr>
        <w:t>　　图表 2026年游戏机成本和利润分析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**地区游戏机市场规模及增长情况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**地区游戏机行业市场需求情况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**地区游戏机市场规模及增长情况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**地区游戏机行业市场需求情况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**地区游戏机市场规模及增长情况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**地区游戏机行业市场需求情况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**地区游戏机市场规模及增长情况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**地区游戏机行业市场需求情况</w:t>
      </w:r>
      <w:r>
        <w:rPr>
          <w:rFonts w:hint="eastAsia"/>
        </w:rPr>
        <w:br/>
      </w:r>
      <w:r>
        <w:rPr>
          <w:rFonts w:hint="eastAsia"/>
        </w:rPr>
        <w:t>　　图表 游戏机品牌</w:t>
      </w:r>
      <w:r>
        <w:rPr>
          <w:rFonts w:hint="eastAsia"/>
        </w:rPr>
        <w:br/>
      </w:r>
      <w:r>
        <w:rPr>
          <w:rFonts w:hint="eastAsia"/>
        </w:rPr>
        <w:t>　　图表 游戏机企业（一）概况</w:t>
      </w:r>
      <w:r>
        <w:rPr>
          <w:rFonts w:hint="eastAsia"/>
        </w:rPr>
        <w:br/>
      </w:r>
      <w:r>
        <w:rPr>
          <w:rFonts w:hint="eastAsia"/>
        </w:rPr>
        <w:t>　　图表 企业游戏机型号 规格</w:t>
      </w:r>
      <w:r>
        <w:rPr>
          <w:rFonts w:hint="eastAsia"/>
        </w:rPr>
        <w:br/>
      </w:r>
      <w:r>
        <w:rPr>
          <w:rFonts w:hint="eastAsia"/>
        </w:rPr>
        <w:t>　　图表 游戏机企业（一）经营分析</w:t>
      </w:r>
      <w:r>
        <w:rPr>
          <w:rFonts w:hint="eastAsia"/>
        </w:rPr>
        <w:br/>
      </w:r>
      <w:r>
        <w:rPr>
          <w:rFonts w:hint="eastAsia"/>
        </w:rPr>
        <w:t>　　图表 游戏机企业（一）盈利能力情况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游戏机企业（一）偿债能力情况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游戏机企业（一）运营能力情况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游戏机企业（一）成长能力情况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游戏机上游现状</w:t>
      </w:r>
      <w:r>
        <w:rPr>
          <w:rFonts w:hint="eastAsia"/>
        </w:rPr>
        <w:br/>
      </w:r>
      <w:r>
        <w:rPr>
          <w:rFonts w:hint="eastAsia"/>
        </w:rPr>
        <w:t>　　图表 游戏机下游调研</w:t>
      </w:r>
      <w:r>
        <w:rPr>
          <w:rFonts w:hint="eastAsia"/>
        </w:rPr>
        <w:br/>
      </w:r>
      <w:r>
        <w:rPr>
          <w:rFonts w:hint="eastAsia"/>
        </w:rPr>
        <w:t>　　图表 游戏机企业（二）概况</w:t>
      </w:r>
      <w:r>
        <w:rPr>
          <w:rFonts w:hint="eastAsia"/>
        </w:rPr>
        <w:br/>
      </w:r>
      <w:r>
        <w:rPr>
          <w:rFonts w:hint="eastAsia"/>
        </w:rPr>
        <w:t>　　图表 企业游戏机型号 规格</w:t>
      </w:r>
      <w:r>
        <w:rPr>
          <w:rFonts w:hint="eastAsia"/>
        </w:rPr>
        <w:br/>
      </w:r>
      <w:r>
        <w:rPr>
          <w:rFonts w:hint="eastAsia"/>
        </w:rPr>
        <w:t>　　图表 游戏机企业（二）经营分析</w:t>
      </w:r>
      <w:r>
        <w:rPr>
          <w:rFonts w:hint="eastAsia"/>
        </w:rPr>
        <w:br/>
      </w:r>
      <w:r>
        <w:rPr>
          <w:rFonts w:hint="eastAsia"/>
        </w:rPr>
        <w:t>　　图表 游戏机企业（二）盈利能力情况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游戏机企业（二）偿债能力情况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游戏机企业（二）运营能力情况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游戏机企业（二）成长能力情况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游戏机企业（三）概况</w:t>
      </w:r>
      <w:r>
        <w:rPr>
          <w:rFonts w:hint="eastAsia"/>
        </w:rPr>
        <w:br/>
      </w:r>
      <w:r>
        <w:rPr>
          <w:rFonts w:hint="eastAsia"/>
        </w:rPr>
        <w:t>　　图表 企业游戏机型号 规格</w:t>
      </w:r>
      <w:r>
        <w:rPr>
          <w:rFonts w:hint="eastAsia"/>
        </w:rPr>
        <w:br/>
      </w:r>
      <w:r>
        <w:rPr>
          <w:rFonts w:hint="eastAsia"/>
        </w:rPr>
        <w:t>　　图表 游戏机企业（三）经营分析</w:t>
      </w:r>
      <w:r>
        <w:rPr>
          <w:rFonts w:hint="eastAsia"/>
        </w:rPr>
        <w:br/>
      </w:r>
      <w:r>
        <w:rPr>
          <w:rFonts w:hint="eastAsia"/>
        </w:rPr>
        <w:t>　　图表 游戏机企业（三）盈利能力情况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游戏机企业（三）偿债能力情况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游戏机企业（三）运营能力情况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游戏机企业（三）成长能力情况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游戏机优势</w:t>
      </w:r>
      <w:r>
        <w:rPr>
          <w:rFonts w:hint="eastAsia"/>
        </w:rPr>
        <w:br/>
      </w:r>
      <w:r>
        <w:rPr>
          <w:rFonts w:hint="eastAsia"/>
        </w:rPr>
        <w:t>　　图表 游戏机劣势</w:t>
      </w:r>
      <w:r>
        <w:rPr>
          <w:rFonts w:hint="eastAsia"/>
        </w:rPr>
        <w:br/>
      </w:r>
      <w:r>
        <w:rPr>
          <w:rFonts w:hint="eastAsia"/>
        </w:rPr>
        <w:t>　　图表 游戏机机会</w:t>
      </w:r>
      <w:r>
        <w:rPr>
          <w:rFonts w:hint="eastAsia"/>
        </w:rPr>
        <w:br/>
      </w:r>
      <w:r>
        <w:rPr>
          <w:rFonts w:hint="eastAsia"/>
        </w:rPr>
        <w:t>　　图表 游戏机威胁</w:t>
      </w:r>
      <w:r>
        <w:rPr>
          <w:rFonts w:hint="eastAsia"/>
        </w:rPr>
        <w:br/>
      </w:r>
      <w:r>
        <w:rPr>
          <w:rFonts w:hint="eastAsia"/>
        </w:rPr>
        <w:t>　　图表 2026-2032年中国游戏机行业产能预测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2026-2032年中国游戏机行业产量预测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2026-2032年中国游戏机市场销售预测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2026-2032年中国游戏机行业市场规模预测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2026-2032年中国游戏机市场前景分析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2026-2032年中国游戏机行业风险分析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2026-2032年中国游戏机行业发展趋势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5e6631b1834b19" w:history="1">
        <w:r>
          <w:rPr>
            <w:rStyle w:val="Hyperlink"/>
          </w:rPr>
          <w:t>2026-2032年游戏机行业深度调研及未来趋势预测报告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0725989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5e6631b1834b19" w:history="1">
        <w:r>
          <w:rPr>
            <w:rStyle w:val="Hyperlink"/>
          </w:rPr>
          <w:t>https://www.20087.com/9/98/YouXiJiShiChangQianJing.html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热点：50元左右的游戏机、游戏机厂家直销批发中心、游戏机switch、游戏机品牌排行榜前十名、8090后怀旧老游戏排行、游戏机出来的纸条是干啥的、游戏机买哪种好、性价比最高的游戏机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ab8c8f963946e9" w:history="1">
      <w:r>
        <w:rPr>
          <w:rStyle w:val="Hyperlink"/>
        </w:rPr>
        <w:t>2026-2032年游戏机行业深度调研及未来趋势预测报告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YouXiJiShiChangQianJing.html" TargetMode="External" Id="R465e6631b1834b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YouXiJiShiChangQianJing.html" TargetMode="External" Id="R5dab8c8f963946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2025-08-27T07:55:00Z</dcterms:created>
  <dcterms:modified xsi:type="dcterms:W3CDTF">2025-08-27T08:55:00Z</dcterms:modified>
  <dc:subject>2026-2032年游戏机行业深度调研及未来趋势预测报告</dc:subject>
  <dc:title>2026-2032年游戏机行业深度调研及未来趋势预测报告</dc:title>
  <cp:keywords>2026-2032年游戏机行业深度调研及未来趋势预测报告</cp:keywords>
  <dc:description>2026-2032年游戏机行业深度调研及未来趋势预测报告</dc:description>
</cp:coreProperties>
</file>