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9368f39e94c5d" w:history="1">
              <w:r>
                <w:rPr>
                  <w:rStyle w:val="Hyperlink"/>
                </w:rPr>
                <w:t>2025年中国背投影箱体行业现状研究分析与发展趋势预测报告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9368f39e94c5d" w:history="1">
              <w:r>
                <w:rPr>
                  <w:rStyle w:val="Hyperlink"/>
                </w:rPr>
                <w:t>2025年中国背投影箱体行业现状研究分析与发展趋势预测报告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9368f39e94c5d" w:history="1">
                <w:r>
                  <w:rPr>
                    <w:rStyle w:val="Hyperlink"/>
                  </w:rPr>
                  <w:t>https://www.20087.com/M_ITTongXun/89/BeiTouYingXiangTiWeiLaiFaZhanQuShi.html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影箱体是一种用于大型屏幕显示的技术，广泛应用于会议室、教室、展览展示等场所。随着显示技术的进步和多媒体应用的普及，背投影箱体的需求持续增长。近年来，随着LED和激光光源等新型显示技术的应用，背投影箱体的亮度、对比度和色彩饱和度有了显著提升，使得画面更加清晰、生动。同时，智能化和网络化的发展也使得背投影箱体可以更好地融入到现代化的信息管理系统之中，实现远程控制和内容更新等功能。</w:t>
      </w:r>
      <w:r>
        <w:rPr>
          <w:rFonts w:hint="eastAsia"/>
        </w:rPr>
        <w:br/>
      </w:r>
      <w:r>
        <w:rPr>
          <w:rFonts w:hint="eastAsia"/>
        </w:rPr>
        <w:t>　　未来，背投影箱体行业的发展将更加注重技术创新和应用场景的拓展。一方面，随着4K甚至8K等超高清显示技术的普及，背投影箱体将向着更高分辨率、更大尺寸的方向发展，以满足高端市场的需要。另一方面，随着物联网技术的发展，背投影箱体将更加智能化，具备更强的互动性和可操作性，例如通过手势识别、语音控制等方式进行操作。此外，随着环保要求的提高，采用节能环保材料和技术的背投影箱体也将成为行业发展的新趋势。</w:t>
      </w:r>
      <w:r>
        <w:rPr>
          <w:rFonts w:hint="eastAsia"/>
        </w:rPr>
        <w:br/>
      </w:r>
      <w:r>
        <w:rPr>
          <w:rFonts w:hint="eastAsia"/>
        </w:rPr>
        <w:t>　　《</w:t>
      </w:r>
      <w:hyperlink r:id="R5609368f39e94c5d" w:history="1">
        <w:r>
          <w:rPr>
            <w:rStyle w:val="Hyperlink"/>
          </w:rPr>
          <w:t>2025年中国背投影箱体行业现状研究分析与发展趋势预测报告</w:t>
        </w:r>
      </w:hyperlink>
      <w:r>
        <w:rPr>
          <w:rFonts w:hint="eastAsia"/>
        </w:rPr>
        <w:t>》系统分析了背投影箱体行业的现状，全面梳理了背投影箱体市场需求、市场规模、产业链结构及价格体系，详细解读了背投影箱体细分市场特点。报告结合权威数据，科学预测了背投影箱体市场前景与发展趋势，客观分析了品牌竞争格局、市场集中度及重点企业的运营表现，并指出了背投影箱体行业面临的机遇与风险。为背投影箱体行业内企业、投资公司及政府部门提供决策支持，是把握行业动态、规避风险、挖掘投资机会的重要参考依据。</w:t>
      </w:r>
      <w:r>
        <w:rPr>
          <w:rFonts w:hint="eastAsia"/>
        </w:rPr>
        <w:br/>
      </w:r>
      <w:r>
        <w:rPr>
          <w:rFonts w:hint="eastAsia"/>
        </w:rPr>
        <w:br/>
      </w:r>
      <w:r>
        <w:rPr>
          <w:rFonts w:hint="eastAsia"/>
        </w:rPr>
        <w:t>第一章 背投影箱体行业相关界定</w:t>
      </w:r>
      <w:r>
        <w:rPr>
          <w:rFonts w:hint="eastAsia"/>
        </w:rPr>
        <w:br/>
      </w:r>
      <w:r>
        <w:rPr>
          <w:rFonts w:hint="eastAsia"/>
        </w:rPr>
        <w:t>　　第一节 行业相关定义</w:t>
      </w:r>
      <w:r>
        <w:rPr>
          <w:rFonts w:hint="eastAsia"/>
        </w:rPr>
        <w:br/>
      </w:r>
      <w:r>
        <w:rPr>
          <w:rFonts w:hint="eastAsia"/>
        </w:rPr>
        <w:t>　　　　一、背投影箱体的定义</w:t>
      </w:r>
      <w:r>
        <w:rPr>
          <w:rFonts w:hint="eastAsia"/>
        </w:rPr>
        <w:br/>
      </w:r>
      <w:r>
        <w:rPr>
          <w:rFonts w:hint="eastAsia"/>
        </w:rPr>
        <w:t>　　　　二、背投影箱体的性质及特点</w:t>
      </w:r>
      <w:r>
        <w:rPr>
          <w:rFonts w:hint="eastAsia"/>
        </w:rPr>
        <w:br/>
      </w:r>
      <w:r>
        <w:rPr>
          <w:rFonts w:hint="eastAsia"/>
        </w:rPr>
        <w:t>　　第二节 背投影箱体行业发展历程及产业链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背投影箱体行业的地位分析</w:t>
      </w:r>
      <w:r>
        <w:rPr>
          <w:rFonts w:hint="eastAsia"/>
        </w:rPr>
        <w:br/>
      </w:r>
      <w:r>
        <w:rPr>
          <w:rFonts w:hint="eastAsia"/>
        </w:rPr>
        <w:br/>
      </w:r>
      <w:r>
        <w:rPr>
          <w:rFonts w:hint="eastAsia"/>
        </w:rPr>
        <w:t>第二章 中国背投影箱体行业发展概况分析</w:t>
      </w:r>
      <w:r>
        <w:rPr>
          <w:rFonts w:hint="eastAsia"/>
        </w:rPr>
        <w:br/>
      </w:r>
      <w:r>
        <w:rPr>
          <w:rFonts w:hint="eastAsia"/>
        </w:rPr>
        <w:t>　　第一节 中国背投影箱体行业发展总体概况</w:t>
      </w:r>
      <w:r>
        <w:rPr>
          <w:rFonts w:hint="eastAsia"/>
        </w:rPr>
        <w:br/>
      </w:r>
      <w:r>
        <w:rPr>
          <w:rFonts w:hint="eastAsia"/>
        </w:rPr>
        <w:t>　　　　一、目前我国背投影拼接箱体广泛应用于各行各业</w:t>
      </w:r>
      <w:r>
        <w:rPr>
          <w:rFonts w:hint="eastAsia"/>
        </w:rPr>
        <w:br/>
      </w:r>
      <w:r>
        <w:rPr>
          <w:rFonts w:hint="eastAsia"/>
        </w:rPr>
        <w:t>　　　　二、大屏幕拼接显示系统行业已经形成一定的产业集群</w:t>
      </w:r>
      <w:r>
        <w:rPr>
          <w:rFonts w:hint="eastAsia"/>
        </w:rPr>
        <w:br/>
      </w:r>
      <w:r>
        <w:rPr>
          <w:rFonts w:hint="eastAsia"/>
        </w:rPr>
        <w:t>　　第二节 中国背投影箱体产业发展成就</w:t>
      </w:r>
      <w:r>
        <w:rPr>
          <w:rFonts w:hint="eastAsia"/>
        </w:rPr>
        <w:br/>
      </w:r>
      <w:r>
        <w:rPr>
          <w:rFonts w:hint="eastAsia"/>
        </w:rPr>
        <w:t>　　第三节 中国背投影箱体行业发展前景简析</w:t>
      </w:r>
      <w:r>
        <w:rPr>
          <w:rFonts w:hint="eastAsia"/>
        </w:rPr>
        <w:br/>
      </w:r>
      <w:r>
        <w:rPr>
          <w:rFonts w:hint="eastAsia"/>
        </w:rPr>
        <w:t>　　　　一、行业将继续保持快速增长态势</w:t>
      </w:r>
      <w:r>
        <w:rPr>
          <w:rFonts w:hint="eastAsia"/>
        </w:rPr>
        <w:br/>
      </w:r>
      <w:r>
        <w:rPr>
          <w:rFonts w:hint="eastAsia"/>
        </w:rPr>
        <w:t>　　　　二、DLP技术是目前乃至未来几年背投影箱体的主流技术</w:t>
      </w:r>
      <w:r>
        <w:rPr>
          <w:rFonts w:hint="eastAsia"/>
        </w:rPr>
        <w:br/>
      </w:r>
      <w:r>
        <w:rPr>
          <w:rFonts w:hint="eastAsia"/>
        </w:rPr>
        <w:t>　　　　三、软件与服务成为影响行业内厂商未来发展的重要因素</w:t>
      </w:r>
      <w:r>
        <w:rPr>
          <w:rFonts w:hint="eastAsia"/>
        </w:rPr>
        <w:br/>
      </w:r>
      <w:r>
        <w:rPr>
          <w:rFonts w:hint="eastAsia"/>
        </w:rPr>
        <w:br/>
      </w:r>
      <w:r>
        <w:rPr>
          <w:rFonts w:hint="eastAsia"/>
        </w:rPr>
        <w:t>第三章 金融危机下背投影箱体行业宏观经济环境分析</w:t>
      </w:r>
      <w:r>
        <w:rPr>
          <w:rFonts w:hint="eastAsia"/>
        </w:rPr>
        <w:br/>
      </w:r>
      <w:r>
        <w:rPr>
          <w:rFonts w:hint="eastAsia"/>
        </w:rPr>
        <w:t>　　　　一、2025-2031年全球经济运行概况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2025-2031年中国宏观经济环境分析</w:t>
      </w:r>
      <w:r>
        <w:rPr>
          <w:rFonts w:hint="eastAsia"/>
        </w:rPr>
        <w:br/>
      </w:r>
      <w:r>
        <w:rPr>
          <w:rFonts w:hint="eastAsia"/>
        </w:rPr>
        <w:t>　　　　一、2025-2031年中国宏观经济运行概况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2025-2031年背投影箱体产业相关行业发展概况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第五章 2025-2031年中国背投影箱体行业发展概况</w:t>
      </w:r>
      <w:r>
        <w:rPr>
          <w:rFonts w:hint="eastAsia"/>
        </w:rPr>
        <w:br/>
      </w:r>
      <w:r>
        <w:rPr>
          <w:rFonts w:hint="eastAsia"/>
        </w:rPr>
        <w:t>　　第一节 2025-2031年中国背投影箱体行业发展态势分析</w:t>
      </w:r>
      <w:r>
        <w:rPr>
          <w:rFonts w:hint="eastAsia"/>
        </w:rPr>
        <w:br/>
      </w:r>
      <w:r>
        <w:rPr>
          <w:rFonts w:hint="eastAsia"/>
        </w:rPr>
        <w:t>　　第二节 2025-2031年中国背投影箱体行业发展特点分析</w:t>
      </w:r>
      <w:r>
        <w:rPr>
          <w:rFonts w:hint="eastAsia"/>
        </w:rPr>
        <w:br/>
      </w:r>
      <w:r>
        <w:rPr>
          <w:rFonts w:hint="eastAsia"/>
        </w:rPr>
        <w:t>　　第三节 2025-2031年中国背投影箱体行业市场供需分析</w:t>
      </w:r>
      <w:r>
        <w:rPr>
          <w:rFonts w:hint="eastAsia"/>
        </w:rPr>
        <w:br/>
      </w:r>
      <w:r>
        <w:rPr>
          <w:rFonts w:hint="eastAsia"/>
        </w:rPr>
        <w:t>　　第四节 2025-2031年中国背投影箱体行业价格分析</w:t>
      </w:r>
      <w:r>
        <w:rPr>
          <w:rFonts w:hint="eastAsia"/>
        </w:rPr>
        <w:br/>
      </w:r>
      <w:r>
        <w:rPr>
          <w:rFonts w:hint="eastAsia"/>
        </w:rPr>
        <w:br/>
      </w:r>
      <w:r>
        <w:rPr>
          <w:rFonts w:hint="eastAsia"/>
        </w:rPr>
        <w:t>第六章 2025-2031年中国背投影箱体行业整体运行状况</w:t>
      </w:r>
      <w:r>
        <w:rPr>
          <w:rFonts w:hint="eastAsia"/>
        </w:rPr>
        <w:br/>
      </w:r>
      <w:r>
        <w:rPr>
          <w:rFonts w:hint="eastAsia"/>
        </w:rPr>
        <w:t>　　第一节 2025-2031年背投影箱体行业产销分析</w:t>
      </w:r>
      <w:r>
        <w:rPr>
          <w:rFonts w:hint="eastAsia"/>
        </w:rPr>
        <w:br/>
      </w:r>
      <w:r>
        <w:rPr>
          <w:rFonts w:hint="eastAsia"/>
        </w:rPr>
        <w:t>　　第二节 2025-2031年背投影箱体行业盈利能力分析</w:t>
      </w:r>
      <w:r>
        <w:rPr>
          <w:rFonts w:hint="eastAsia"/>
        </w:rPr>
        <w:br/>
      </w:r>
      <w:r>
        <w:rPr>
          <w:rFonts w:hint="eastAsia"/>
        </w:rPr>
        <w:t>　　第三节 2025-2031年背投影箱体行业偿债能力分析</w:t>
      </w:r>
      <w:r>
        <w:rPr>
          <w:rFonts w:hint="eastAsia"/>
        </w:rPr>
        <w:br/>
      </w:r>
      <w:r>
        <w:rPr>
          <w:rFonts w:hint="eastAsia"/>
        </w:rPr>
        <w:t>　　第四节 2025-2031年背投影箱体行业营运能力分析</w:t>
      </w:r>
      <w:r>
        <w:rPr>
          <w:rFonts w:hint="eastAsia"/>
        </w:rPr>
        <w:br/>
      </w:r>
      <w:r>
        <w:rPr>
          <w:rFonts w:hint="eastAsia"/>
        </w:rPr>
        <w:br/>
      </w:r>
      <w:r>
        <w:rPr>
          <w:rFonts w:hint="eastAsia"/>
        </w:rPr>
        <w:t>第七章 2025-2031年中国背投影箱体产业政策环境分析</w:t>
      </w:r>
      <w:r>
        <w:rPr>
          <w:rFonts w:hint="eastAsia"/>
        </w:rPr>
        <w:br/>
      </w:r>
      <w:r>
        <w:rPr>
          <w:rFonts w:hint="eastAsia"/>
        </w:rPr>
        <w:t>　　第一节 国际背投影箱体行业相关政策法规</w:t>
      </w:r>
      <w:r>
        <w:rPr>
          <w:rFonts w:hint="eastAsia"/>
        </w:rPr>
        <w:br/>
      </w:r>
      <w:r>
        <w:rPr>
          <w:rFonts w:hint="eastAsia"/>
        </w:rPr>
        <w:t>　　第二节 国际背投影箱体行业相关政策解读</w:t>
      </w:r>
      <w:r>
        <w:rPr>
          <w:rFonts w:hint="eastAsia"/>
        </w:rPr>
        <w:br/>
      </w:r>
      <w:r>
        <w:rPr>
          <w:rFonts w:hint="eastAsia"/>
        </w:rPr>
        <w:t>　　第三节 中国背投影箱体行业相关政策法规</w:t>
      </w:r>
      <w:r>
        <w:rPr>
          <w:rFonts w:hint="eastAsia"/>
        </w:rPr>
        <w:br/>
      </w:r>
      <w:r>
        <w:rPr>
          <w:rFonts w:hint="eastAsia"/>
        </w:rPr>
        <w:t>　　第四节 中国背投影箱体行业相关政策解读</w:t>
      </w:r>
      <w:r>
        <w:rPr>
          <w:rFonts w:hint="eastAsia"/>
        </w:rPr>
        <w:br/>
      </w:r>
      <w:r>
        <w:rPr>
          <w:rFonts w:hint="eastAsia"/>
        </w:rPr>
        <w:br/>
      </w:r>
      <w:r>
        <w:rPr>
          <w:rFonts w:hint="eastAsia"/>
        </w:rPr>
        <w:t>第八章 2025-2031年全球背投影箱体行业市场整体运行状况</w:t>
      </w:r>
      <w:r>
        <w:rPr>
          <w:rFonts w:hint="eastAsia"/>
        </w:rPr>
        <w:br/>
      </w:r>
      <w:r>
        <w:rPr>
          <w:rFonts w:hint="eastAsia"/>
        </w:rPr>
        <w:t>　　第一节 全球背投影箱体市场发展现状</w:t>
      </w:r>
      <w:r>
        <w:rPr>
          <w:rFonts w:hint="eastAsia"/>
        </w:rPr>
        <w:br/>
      </w:r>
      <w:r>
        <w:rPr>
          <w:rFonts w:hint="eastAsia"/>
        </w:rPr>
        <w:t>　　第二节 全球背投影箱体行业市场供需分析</w:t>
      </w:r>
      <w:r>
        <w:rPr>
          <w:rFonts w:hint="eastAsia"/>
        </w:rPr>
        <w:br/>
      </w:r>
      <w:r>
        <w:rPr>
          <w:rFonts w:hint="eastAsia"/>
        </w:rPr>
        <w:t>　　第三节 贸易战对全球背投影箱体行业市场整体运行的影响</w:t>
      </w:r>
      <w:r>
        <w:rPr>
          <w:rFonts w:hint="eastAsia"/>
        </w:rPr>
        <w:br/>
      </w:r>
      <w:r>
        <w:rPr>
          <w:rFonts w:hint="eastAsia"/>
        </w:rPr>
        <w:br/>
      </w:r>
      <w:r>
        <w:rPr>
          <w:rFonts w:hint="eastAsia"/>
        </w:rPr>
        <w:t>第九章 2025-2031年中国背投影箱体进出口现状与预测</w:t>
      </w:r>
      <w:r>
        <w:rPr>
          <w:rFonts w:hint="eastAsia"/>
        </w:rPr>
        <w:br/>
      </w:r>
      <w:r>
        <w:rPr>
          <w:rFonts w:hint="eastAsia"/>
        </w:rPr>
        <w:t>　　第一节 背投影箱体历史进口总体分析</w:t>
      </w:r>
      <w:r>
        <w:rPr>
          <w:rFonts w:hint="eastAsia"/>
        </w:rPr>
        <w:br/>
      </w:r>
      <w:r>
        <w:rPr>
          <w:rFonts w:hint="eastAsia"/>
        </w:rPr>
        <w:t>　　第二节 背投影箱体历史出口总体分析</w:t>
      </w:r>
      <w:r>
        <w:rPr>
          <w:rFonts w:hint="eastAsia"/>
        </w:rPr>
        <w:br/>
      </w:r>
      <w:r>
        <w:rPr>
          <w:rFonts w:hint="eastAsia"/>
        </w:rPr>
        <w:t>　　第三节 背投影箱体进出口预测</w:t>
      </w:r>
      <w:r>
        <w:rPr>
          <w:rFonts w:hint="eastAsia"/>
        </w:rPr>
        <w:br/>
      </w:r>
      <w:r>
        <w:rPr>
          <w:rFonts w:hint="eastAsia"/>
        </w:rPr>
        <w:t>　　　　一、背投影箱体进口额预测</w:t>
      </w:r>
      <w:r>
        <w:rPr>
          <w:rFonts w:hint="eastAsia"/>
        </w:rPr>
        <w:br/>
      </w:r>
      <w:r>
        <w:rPr>
          <w:rFonts w:hint="eastAsia"/>
        </w:rPr>
        <w:t>　　　　二、背投影箱体出口金额预测</w:t>
      </w:r>
      <w:r>
        <w:rPr>
          <w:rFonts w:hint="eastAsia"/>
        </w:rPr>
        <w:br/>
      </w:r>
      <w:r>
        <w:rPr>
          <w:rFonts w:hint="eastAsia"/>
        </w:rPr>
        <w:t>　　第四节 背投影箱体出口价格预测</w:t>
      </w:r>
      <w:r>
        <w:rPr>
          <w:rFonts w:hint="eastAsia"/>
        </w:rPr>
        <w:br/>
      </w:r>
      <w:r>
        <w:rPr>
          <w:rFonts w:hint="eastAsia"/>
        </w:rPr>
        <w:br/>
      </w:r>
      <w:r>
        <w:rPr>
          <w:rFonts w:hint="eastAsia"/>
        </w:rPr>
        <w:t>第十章 2025-2031年中国背投影箱体产业重点区域运行分析</w:t>
      </w:r>
      <w:r>
        <w:rPr>
          <w:rFonts w:hint="eastAsia"/>
        </w:rPr>
        <w:br/>
      </w:r>
      <w:r>
        <w:rPr>
          <w:rFonts w:hint="eastAsia"/>
        </w:rPr>
        <w:t>　　第一节 2025-2031年华东地区背投影箱体行业运行情况</w:t>
      </w:r>
      <w:r>
        <w:rPr>
          <w:rFonts w:hint="eastAsia"/>
        </w:rPr>
        <w:br/>
      </w:r>
      <w:r>
        <w:rPr>
          <w:rFonts w:hint="eastAsia"/>
        </w:rPr>
        <w:t>　　　　一、华东地区背投影箱体行业产销分析</w:t>
      </w:r>
      <w:r>
        <w:rPr>
          <w:rFonts w:hint="eastAsia"/>
        </w:rPr>
        <w:br/>
      </w:r>
      <w:r>
        <w:rPr>
          <w:rFonts w:hint="eastAsia"/>
        </w:rPr>
        <w:t>　　　　二、华东地区背投影箱体行业盈利能力分析</w:t>
      </w:r>
      <w:r>
        <w:rPr>
          <w:rFonts w:hint="eastAsia"/>
        </w:rPr>
        <w:br/>
      </w:r>
      <w:r>
        <w:rPr>
          <w:rFonts w:hint="eastAsia"/>
        </w:rPr>
        <w:t>　　　　三、华东地区背投影箱体行业偿债能力分析</w:t>
      </w:r>
      <w:r>
        <w:rPr>
          <w:rFonts w:hint="eastAsia"/>
        </w:rPr>
        <w:br/>
      </w:r>
      <w:r>
        <w:rPr>
          <w:rFonts w:hint="eastAsia"/>
        </w:rPr>
        <w:t>　　　　四、华东地区背投影箱体行业营运能力分析</w:t>
      </w:r>
      <w:r>
        <w:rPr>
          <w:rFonts w:hint="eastAsia"/>
        </w:rPr>
        <w:br/>
      </w:r>
      <w:r>
        <w:rPr>
          <w:rFonts w:hint="eastAsia"/>
        </w:rPr>
        <w:t>　　第二节 2025-2031年华南地区背投影箱体行业运行情况</w:t>
      </w:r>
      <w:r>
        <w:rPr>
          <w:rFonts w:hint="eastAsia"/>
        </w:rPr>
        <w:br/>
      </w:r>
      <w:r>
        <w:rPr>
          <w:rFonts w:hint="eastAsia"/>
        </w:rPr>
        <w:t>　　　　一、华南地区背投影箱体行业产销分析</w:t>
      </w:r>
      <w:r>
        <w:rPr>
          <w:rFonts w:hint="eastAsia"/>
        </w:rPr>
        <w:br/>
      </w:r>
      <w:r>
        <w:rPr>
          <w:rFonts w:hint="eastAsia"/>
        </w:rPr>
        <w:t>　　　　二、华南地区背投影箱体行业盈利能力分析</w:t>
      </w:r>
      <w:r>
        <w:rPr>
          <w:rFonts w:hint="eastAsia"/>
        </w:rPr>
        <w:br/>
      </w:r>
      <w:r>
        <w:rPr>
          <w:rFonts w:hint="eastAsia"/>
        </w:rPr>
        <w:t>　　　　三、华南地区背投影箱体行业偿债能力分析</w:t>
      </w:r>
      <w:r>
        <w:rPr>
          <w:rFonts w:hint="eastAsia"/>
        </w:rPr>
        <w:br/>
      </w:r>
      <w:r>
        <w:rPr>
          <w:rFonts w:hint="eastAsia"/>
        </w:rPr>
        <w:t>　　　　四、华南地区背投影箱体行业营运能力分析</w:t>
      </w:r>
      <w:r>
        <w:rPr>
          <w:rFonts w:hint="eastAsia"/>
        </w:rPr>
        <w:br/>
      </w:r>
      <w:r>
        <w:rPr>
          <w:rFonts w:hint="eastAsia"/>
        </w:rPr>
        <w:t>　　第三节 2025-2031年华中地区背投影箱体行业运行情况</w:t>
      </w:r>
      <w:r>
        <w:rPr>
          <w:rFonts w:hint="eastAsia"/>
        </w:rPr>
        <w:br/>
      </w:r>
      <w:r>
        <w:rPr>
          <w:rFonts w:hint="eastAsia"/>
        </w:rPr>
        <w:t>　　　　一、华中地区背投影箱体行业产销分析</w:t>
      </w:r>
      <w:r>
        <w:rPr>
          <w:rFonts w:hint="eastAsia"/>
        </w:rPr>
        <w:br/>
      </w:r>
      <w:r>
        <w:rPr>
          <w:rFonts w:hint="eastAsia"/>
        </w:rPr>
        <w:t>　　　　二、华中地区背投影箱体行业盈利能力分析</w:t>
      </w:r>
      <w:r>
        <w:rPr>
          <w:rFonts w:hint="eastAsia"/>
        </w:rPr>
        <w:br/>
      </w:r>
      <w:r>
        <w:rPr>
          <w:rFonts w:hint="eastAsia"/>
        </w:rPr>
        <w:t>　　　　三、华中地区背投影箱体行业偿债能力分析</w:t>
      </w:r>
      <w:r>
        <w:rPr>
          <w:rFonts w:hint="eastAsia"/>
        </w:rPr>
        <w:br/>
      </w:r>
      <w:r>
        <w:rPr>
          <w:rFonts w:hint="eastAsia"/>
        </w:rPr>
        <w:t>　　　　四、华中地区背投影箱体行业营运能力分析</w:t>
      </w:r>
      <w:r>
        <w:rPr>
          <w:rFonts w:hint="eastAsia"/>
        </w:rPr>
        <w:br/>
      </w:r>
      <w:r>
        <w:rPr>
          <w:rFonts w:hint="eastAsia"/>
        </w:rPr>
        <w:t>　　第四节 2025-2031年华北地区背投影箱体行业运行情况</w:t>
      </w:r>
      <w:r>
        <w:rPr>
          <w:rFonts w:hint="eastAsia"/>
        </w:rPr>
        <w:br/>
      </w:r>
      <w:r>
        <w:rPr>
          <w:rFonts w:hint="eastAsia"/>
        </w:rPr>
        <w:t>　　　　一、华北地区背投影箱体行业产销分析</w:t>
      </w:r>
      <w:r>
        <w:rPr>
          <w:rFonts w:hint="eastAsia"/>
        </w:rPr>
        <w:br/>
      </w:r>
      <w:r>
        <w:rPr>
          <w:rFonts w:hint="eastAsia"/>
        </w:rPr>
        <w:t>　　　　二、华北地区背投影箱体行业盈利能力分析</w:t>
      </w:r>
      <w:r>
        <w:rPr>
          <w:rFonts w:hint="eastAsia"/>
        </w:rPr>
        <w:br/>
      </w:r>
      <w:r>
        <w:rPr>
          <w:rFonts w:hint="eastAsia"/>
        </w:rPr>
        <w:t>　　　　三、华北地区背投影箱体行业偿债能力分析</w:t>
      </w:r>
      <w:r>
        <w:rPr>
          <w:rFonts w:hint="eastAsia"/>
        </w:rPr>
        <w:br/>
      </w:r>
      <w:r>
        <w:rPr>
          <w:rFonts w:hint="eastAsia"/>
        </w:rPr>
        <w:t>　　　　四、华北地区背投影箱体行业营运能力分析</w:t>
      </w:r>
      <w:r>
        <w:rPr>
          <w:rFonts w:hint="eastAsia"/>
        </w:rPr>
        <w:br/>
      </w:r>
      <w:r>
        <w:rPr>
          <w:rFonts w:hint="eastAsia"/>
        </w:rPr>
        <w:t>　　第五节 2025-2031年西北地区背投影箱体行业运行情况</w:t>
      </w:r>
      <w:r>
        <w:rPr>
          <w:rFonts w:hint="eastAsia"/>
        </w:rPr>
        <w:br/>
      </w:r>
      <w:r>
        <w:rPr>
          <w:rFonts w:hint="eastAsia"/>
        </w:rPr>
        <w:t>　　　　一、西北地区背投影箱体行业产销分析</w:t>
      </w:r>
      <w:r>
        <w:rPr>
          <w:rFonts w:hint="eastAsia"/>
        </w:rPr>
        <w:br/>
      </w:r>
      <w:r>
        <w:rPr>
          <w:rFonts w:hint="eastAsia"/>
        </w:rPr>
        <w:t>　　　　二、西北地区背投影箱体行业盈利能力分析</w:t>
      </w:r>
      <w:r>
        <w:rPr>
          <w:rFonts w:hint="eastAsia"/>
        </w:rPr>
        <w:br/>
      </w:r>
      <w:r>
        <w:rPr>
          <w:rFonts w:hint="eastAsia"/>
        </w:rPr>
        <w:t>　　　　三、西北地区背投影箱体行业偿债能力分析</w:t>
      </w:r>
      <w:r>
        <w:rPr>
          <w:rFonts w:hint="eastAsia"/>
        </w:rPr>
        <w:br/>
      </w:r>
      <w:r>
        <w:rPr>
          <w:rFonts w:hint="eastAsia"/>
        </w:rPr>
        <w:t>　　　　四、西北地区背投影箱体行业营运能力分析</w:t>
      </w:r>
      <w:r>
        <w:rPr>
          <w:rFonts w:hint="eastAsia"/>
        </w:rPr>
        <w:br/>
      </w:r>
      <w:r>
        <w:rPr>
          <w:rFonts w:hint="eastAsia"/>
        </w:rPr>
        <w:t>　　第六节 2025-2031年西南地区背投影箱体行业运行情况</w:t>
      </w:r>
      <w:r>
        <w:rPr>
          <w:rFonts w:hint="eastAsia"/>
        </w:rPr>
        <w:br/>
      </w:r>
      <w:r>
        <w:rPr>
          <w:rFonts w:hint="eastAsia"/>
        </w:rPr>
        <w:t>　　　　一、西南地区背投影箱体行业产销分析</w:t>
      </w:r>
      <w:r>
        <w:rPr>
          <w:rFonts w:hint="eastAsia"/>
        </w:rPr>
        <w:br/>
      </w:r>
      <w:r>
        <w:rPr>
          <w:rFonts w:hint="eastAsia"/>
        </w:rPr>
        <w:t>　　　　二、西南地区背投影箱体行业盈利能力分析</w:t>
      </w:r>
      <w:r>
        <w:rPr>
          <w:rFonts w:hint="eastAsia"/>
        </w:rPr>
        <w:br/>
      </w:r>
      <w:r>
        <w:rPr>
          <w:rFonts w:hint="eastAsia"/>
        </w:rPr>
        <w:t>　　　　三、西南地区背投影箱体行业偿债能力分析</w:t>
      </w:r>
      <w:r>
        <w:rPr>
          <w:rFonts w:hint="eastAsia"/>
        </w:rPr>
        <w:br/>
      </w:r>
      <w:r>
        <w:rPr>
          <w:rFonts w:hint="eastAsia"/>
        </w:rPr>
        <w:t>　　　　四、西南地区背投影箱体行业营运能力分析</w:t>
      </w:r>
      <w:r>
        <w:rPr>
          <w:rFonts w:hint="eastAsia"/>
        </w:rPr>
        <w:br/>
      </w:r>
      <w:r>
        <w:rPr>
          <w:rFonts w:hint="eastAsia"/>
        </w:rPr>
        <w:t>　　第七节 2025-2031年东北地区背投影箱体行业运行情况</w:t>
      </w:r>
      <w:r>
        <w:rPr>
          <w:rFonts w:hint="eastAsia"/>
        </w:rPr>
        <w:br/>
      </w:r>
      <w:r>
        <w:rPr>
          <w:rFonts w:hint="eastAsia"/>
        </w:rPr>
        <w:t>　　　　一、东北地区背投影箱体行业产销分析</w:t>
      </w:r>
      <w:r>
        <w:rPr>
          <w:rFonts w:hint="eastAsia"/>
        </w:rPr>
        <w:br/>
      </w:r>
      <w:r>
        <w:rPr>
          <w:rFonts w:hint="eastAsia"/>
        </w:rPr>
        <w:t>　　　　二、东北地区背投影箱体行业盈利能力分析</w:t>
      </w:r>
      <w:r>
        <w:rPr>
          <w:rFonts w:hint="eastAsia"/>
        </w:rPr>
        <w:br/>
      </w:r>
      <w:r>
        <w:rPr>
          <w:rFonts w:hint="eastAsia"/>
        </w:rPr>
        <w:t>　　　　三、东北地区背投影箱体行业偿债能力分析</w:t>
      </w:r>
      <w:r>
        <w:rPr>
          <w:rFonts w:hint="eastAsia"/>
        </w:rPr>
        <w:br/>
      </w:r>
      <w:r>
        <w:rPr>
          <w:rFonts w:hint="eastAsia"/>
        </w:rPr>
        <w:t>　　　　四、东北地区背投影箱体行业营运能力分析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第十一章 2025-2031年中国背投影箱体行业市场竞争格局分析</w:t>
      </w:r>
      <w:r>
        <w:rPr>
          <w:rFonts w:hint="eastAsia"/>
        </w:rPr>
        <w:br/>
      </w:r>
      <w:r>
        <w:rPr>
          <w:rFonts w:hint="eastAsia"/>
        </w:rPr>
        <w:t>　　第一节 背投影箱体行业主要竞争因素分析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背投影箱体企业国际竞争力比较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背投影箱体行业竞争格局分析</w:t>
      </w:r>
      <w:r>
        <w:rPr>
          <w:rFonts w:hint="eastAsia"/>
        </w:rPr>
        <w:br/>
      </w:r>
      <w:r>
        <w:rPr>
          <w:rFonts w:hint="eastAsia"/>
        </w:rPr>
        <w:t>　　　　一、背投影箱体行业集中度分析</w:t>
      </w:r>
      <w:r>
        <w:rPr>
          <w:rFonts w:hint="eastAsia"/>
        </w:rPr>
        <w:br/>
      </w:r>
      <w:r>
        <w:rPr>
          <w:rFonts w:hint="eastAsia"/>
        </w:rPr>
        <w:t>　　　　二、背投影箱体行业竞争程度分析</w:t>
      </w:r>
      <w:r>
        <w:rPr>
          <w:rFonts w:hint="eastAsia"/>
        </w:rPr>
        <w:br/>
      </w:r>
      <w:r>
        <w:rPr>
          <w:rFonts w:hint="eastAsia"/>
        </w:rPr>
        <w:t>　　第四节 背投影箱体行业竞争策略分析</w:t>
      </w:r>
      <w:r>
        <w:rPr>
          <w:rFonts w:hint="eastAsia"/>
        </w:rPr>
        <w:br/>
      </w:r>
      <w:r>
        <w:rPr>
          <w:rFonts w:hint="eastAsia"/>
        </w:rPr>
        <w:t>　　　　一、贸易战对行业竞争格局的影响</w:t>
      </w:r>
      <w:r>
        <w:rPr>
          <w:rFonts w:hint="eastAsia"/>
        </w:rPr>
        <w:br/>
      </w:r>
      <w:r>
        <w:rPr>
          <w:rFonts w:hint="eastAsia"/>
        </w:rPr>
        <w:t>　　　　二、2025-2031年背投影箱体行业竞争策略分析</w:t>
      </w:r>
      <w:r>
        <w:rPr>
          <w:rFonts w:hint="eastAsia"/>
        </w:rPr>
        <w:br/>
      </w:r>
      <w:r>
        <w:rPr>
          <w:rFonts w:hint="eastAsia"/>
        </w:rPr>
        <w:t>　　　　三、2025-2031年背投影箱体行业竞争格局展望</w:t>
      </w:r>
      <w:r>
        <w:rPr>
          <w:rFonts w:hint="eastAsia"/>
        </w:rPr>
        <w:br/>
      </w:r>
      <w:r>
        <w:rPr>
          <w:rFonts w:hint="eastAsia"/>
        </w:rPr>
        <w:br/>
      </w:r>
      <w:r>
        <w:rPr>
          <w:rFonts w:hint="eastAsia"/>
        </w:rPr>
        <w:t>第十二章 2025-2031年中国背投影箱体行业重点企业竞争力分析</w:t>
      </w:r>
      <w:r>
        <w:rPr>
          <w:rFonts w:hint="eastAsia"/>
        </w:rPr>
        <w:br/>
      </w:r>
      <w:r>
        <w:rPr>
          <w:rFonts w:hint="eastAsia"/>
        </w:rPr>
        <w:t>　　第一节 科视投影（上海）有限公司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巴可（Barco）中国有限公司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三菱商事（中国）有限公司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广东威创视讯科技股份有限公司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宁波GQY视讯股份有限公司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金融危机下中国背投影箱体行业投资分析及建议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二、背投影箱体行业企业在危机中的竞争优势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2025-2031年中国背投影箱体行业发展前景及趋势分析</w:t>
      </w:r>
      <w:r>
        <w:rPr>
          <w:rFonts w:hint="eastAsia"/>
        </w:rPr>
        <w:br/>
      </w:r>
      <w:r>
        <w:rPr>
          <w:rFonts w:hint="eastAsia"/>
        </w:rPr>
        <w:t>　　第一节 2025-2031年中国背投影箱体行业发展前景及趋势</w:t>
      </w:r>
      <w:r>
        <w:rPr>
          <w:rFonts w:hint="eastAsia"/>
        </w:rPr>
        <w:br/>
      </w:r>
      <w:r>
        <w:rPr>
          <w:rFonts w:hint="eastAsia"/>
        </w:rPr>
        <w:t>　　第二节 2025-2031年中国背投影箱体行业市场预测分析</w:t>
      </w:r>
      <w:r>
        <w:rPr>
          <w:rFonts w:hint="eastAsia"/>
        </w:rPr>
        <w:br/>
      </w:r>
      <w:r>
        <w:rPr>
          <w:rFonts w:hint="eastAsia"/>
        </w:rPr>
        <w:t>　　第三节 2025-2031年中国背投影箱体行业技术发展方向分析</w:t>
      </w:r>
      <w:r>
        <w:rPr>
          <w:rFonts w:hint="eastAsia"/>
        </w:rPr>
        <w:br/>
      </w:r>
      <w:r>
        <w:rPr>
          <w:rFonts w:hint="eastAsia"/>
        </w:rPr>
        <w:t>　　第四节 2025-2031年中国背投影箱体行业市场盈利预测分析</w:t>
      </w:r>
      <w:r>
        <w:rPr>
          <w:rFonts w:hint="eastAsia"/>
        </w:rPr>
        <w:br/>
      </w:r>
      <w:r>
        <w:rPr>
          <w:rFonts w:hint="eastAsia"/>
        </w:rPr>
        <w:t>　　第五节 中:智:林:研究结论</w:t>
      </w:r>
      <w:r>
        <w:rPr>
          <w:rFonts w:hint="eastAsia"/>
        </w:rPr>
        <w:br/>
      </w:r>
      <w:r>
        <w:rPr>
          <w:rFonts w:hint="eastAsia"/>
        </w:rPr>
        <w:br/>
      </w:r>
      <w:r>
        <w:rPr>
          <w:rFonts w:hint="eastAsia"/>
        </w:rPr>
        <w:t>图表目录</w:t>
      </w:r>
      <w:r>
        <w:rPr>
          <w:rFonts w:hint="eastAsia"/>
        </w:rPr>
        <w:br/>
      </w:r>
      <w:r>
        <w:rPr>
          <w:rFonts w:hint="eastAsia"/>
        </w:rPr>
        <w:t>　　图表 1：背投影箱体各种技术优缺点及应用领域</w:t>
      </w:r>
      <w:r>
        <w:rPr>
          <w:rFonts w:hint="eastAsia"/>
        </w:rPr>
        <w:br/>
      </w:r>
      <w:r>
        <w:rPr>
          <w:rFonts w:hint="eastAsia"/>
        </w:rPr>
        <w:t>　　图表 2：DLP背投影箱体系统构成图</w:t>
      </w:r>
      <w:r>
        <w:rPr>
          <w:rFonts w:hint="eastAsia"/>
        </w:rPr>
        <w:br/>
      </w:r>
      <w:r>
        <w:rPr>
          <w:rFonts w:hint="eastAsia"/>
        </w:rPr>
        <w:t>　　图表 3：DLP摄影图像和LCD摄影图像对比</w:t>
      </w:r>
      <w:r>
        <w:rPr>
          <w:rFonts w:hint="eastAsia"/>
        </w:rPr>
        <w:br/>
      </w:r>
      <w:r>
        <w:rPr>
          <w:rFonts w:hint="eastAsia"/>
        </w:rPr>
        <w:t>　　图表 4：背投影箱体产业链分析</w:t>
      </w:r>
      <w:r>
        <w:rPr>
          <w:rFonts w:hint="eastAsia"/>
        </w:rPr>
        <w:br/>
      </w:r>
      <w:r>
        <w:rPr>
          <w:rFonts w:hint="eastAsia"/>
        </w:rPr>
        <w:t>　　图表 5：2025-2031年我国背投影箱体行业产值及增长情况</w:t>
      </w:r>
      <w:r>
        <w:rPr>
          <w:rFonts w:hint="eastAsia"/>
        </w:rPr>
        <w:br/>
      </w:r>
      <w:r>
        <w:rPr>
          <w:rFonts w:hint="eastAsia"/>
        </w:rPr>
        <w:t>　　图表 6：2025-2031年我国背投影箱体行业产值及增长对比</w:t>
      </w:r>
      <w:r>
        <w:rPr>
          <w:rFonts w:hint="eastAsia"/>
        </w:rPr>
        <w:br/>
      </w:r>
      <w:r>
        <w:rPr>
          <w:rFonts w:hint="eastAsia"/>
        </w:rPr>
        <w:t>　　图表 7：2025-2031年我国背投影箱体行业销售毛利率及增长情况</w:t>
      </w:r>
      <w:r>
        <w:rPr>
          <w:rFonts w:hint="eastAsia"/>
        </w:rPr>
        <w:br/>
      </w:r>
      <w:r>
        <w:rPr>
          <w:rFonts w:hint="eastAsia"/>
        </w:rPr>
        <w:t>　　图表 8：2025-2031年我国背投影箱体行业销售毛利率及增长对比</w:t>
      </w:r>
      <w:r>
        <w:rPr>
          <w:rFonts w:hint="eastAsia"/>
        </w:rPr>
        <w:br/>
      </w:r>
      <w:r>
        <w:rPr>
          <w:rFonts w:hint="eastAsia"/>
        </w:rPr>
        <w:t>　　图表 9：2025-2031年我国背投影箱体行业资产负债率及增长情况</w:t>
      </w:r>
      <w:r>
        <w:rPr>
          <w:rFonts w:hint="eastAsia"/>
        </w:rPr>
        <w:br/>
      </w:r>
      <w:r>
        <w:rPr>
          <w:rFonts w:hint="eastAsia"/>
        </w:rPr>
        <w:t>　　图表 10：2025-2031年我国背投影箱体行业资产负债率及增长对比</w:t>
      </w:r>
      <w:r>
        <w:rPr>
          <w:rFonts w:hint="eastAsia"/>
        </w:rPr>
        <w:br/>
      </w:r>
      <w:r>
        <w:rPr>
          <w:rFonts w:hint="eastAsia"/>
        </w:rPr>
        <w:t>　　图表 11：2025-2031年我国背投影箱体行业资产周转率及增长情况</w:t>
      </w:r>
      <w:r>
        <w:rPr>
          <w:rFonts w:hint="eastAsia"/>
        </w:rPr>
        <w:br/>
      </w:r>
      <w:r>
        <w:rPr>
          <w:rFonts w:hint="eastAsia"/>
        </w:rPr>
        <w:t>　　图表 12：2025-2031年我国背投影箱体行业资产周转率及增长对比</w:t>
      </w:r>
      <w:r>
        <w:rPr>
          <w:rFonts w:hint="eastAsia"/>
        </w:rPr>
        <w:br/>
      </w:r>
      <w:r>
        <w:rPr>
          <w:rFonts w:hint="eastAsia"/>
        </w:rPr>
        <w:t>　　图表 13：2025-2031年全球背投影箱体市场规模</w:t>
      </w:r>
      <w:r>
        <w:rPr>
          <w:rFonts w:hint="eastAsia"/>
        </w:rPr>
        <w:br/>
      </w:r>
      <w:r>
        <w:rPr>
          <w:rFonts w:hint="eastAsia"/>
        </w:rPr>
        <w:t>　　图表 14：海关统计标准</w:t>
      </w:r>
      <w:r>
        <w:rPr>
          <w:rFonts w:hint="eastAsia"/>
        </w:rPr>
        <w:br/>
      </w:r>
      <w:r>
        <w:rPr>
          <w:rFonts w:hint="eastAsia"/>
        </w:rPr>
        <w:t>　　图表 15：2025-2031年影像仪的零件、附件进口统计</w:t>
      </w:r>
      <w:r>
        <w:rPr>
          <w:rFonts w:hint="eastAsia"/>
        </w:rPr>
        <w:br/>
      </w:r>
      <w:r>
        <w:rPr>
          <w:rFonts w:hint="eastAsia"/>
        </w:rPr>
        <w:t>　　图表 16：2025-2031年影像仪的零件、附件出口统计</w:t>
      </w:r>
      <w:r>
        <w:rPr>
          <w:rFonts w:hint="eastAsia"/>
        </w:rPr>
        <w:br/>
      </w:r>
      <w:r>
        <w:rPr>
          <w:rFonts w:hint="eastAsia"/>
        </w:rPr>
        <w:t>　　图表 17：2025-2031年我国影像仪的零件、附件行业进口额预测图</w:t>
      </w:r>
      <w:r>
        <w:rPr>
          <w:rFonts w:hint="eastAsia"/>
        </w:rPr>
        <w:br/>
      </w:r>
      <w:r>
        <w:rPr>
          <w:rFonts w:hint="eastAsia"/>
        </w:rPr>
        <w:t>　　图表 18：2025-2031年我国影像仪的零件、附件行业进口额预测结果</w:t>
      </w:r>
      <w:r>
        <w:rPr>
          <w:rFonts w:hint="eastAsia"/>
        </w:rPr>
        <w:br/>
      </w:r>
      <w:r>
        <w:rPr>
          <w:rFonts w:hint="eastAsia"/>
        </w:rPr>
        <w:t>　　图表 19：2025-2031年我国影像仪的零件、附件行业出口额预测图</w:t>
      </w:r>
      <w:r>
        <w:rPr>
          <w:rFonts w:hint="eastAsia"/>
        </w:rPr>
        <w:br/>
      </w:r>
      <w:r>
        <w:rPr>
          <w:rFonts w:hint="eastAsia"/>
        </w:rPr>
        <w:t>　　图表 20：2025-2031年我国影像仪的零件、附件行业出口额预测结果</w:t>
      </w:r>
      <w:r>
        <w:rPr>
          <w:rFonts w:hint="eastAsia"/>
        </w:rPr>
        <w:br/>
      </w:r>
      <w:r>
        <w:rPr>
          <w:rFonts w:hint="eastAsia"/>
        </w:rPr>
        <w:t>　　图表 21：2025-2031年同期华东地区背投影箱体行业产销能力</w:t>
      </w:r>
      <w:r>
        <w:rPr>
          <w:rFonts w:hint="eastAsia"/>
        </w:rPr>
        <w:br/>
      </w:r>
      <w:r>
        <w:rPr>
          <w:rFonts w:hint="eastAsia"/>
        </w:rPr>
        <w:t>　　图表 22：2025-2031年华东地区背投影箱体行业盈利能力表</w:t>
      </w:r>
      <w:r>
        <w:rPr>
          <w:rFonts w:hint="eastAsia"/>
        </w:rPr>
        <w:br/>
      </w:r>
      <w:r>
        <w:rPr>
          <w:rFonts w:hint="eastAsia"/>
        </w:rPr>
        <w:t>　　图表 23：2025-2031年华东地区背投影箱体行业盈利能力对比图</w:t>
      </w:r>
      <w:r>
        <w:rPr>
          <w:rFonts w:hint="eastAsia"/>
        </w:rPr>
        <w:br/>
      </w:r>
      <w:r>
        <w:rPr>
          <w:rFonts w:hint="eastAsia"/>
        </w:rPr>
        <w:t>　　图表 24：2025-2031年华东地区背投影箱体行业偿债能力表</w:t>
      </w:r>
      <w:r>
        <w:rPr>
          <w:rFonts w:hint="eastAsia"/>
        </w:rPr>
        <w:br/>
      </w:r>
      <w:r>
        <w:rPr>
          <w:rFonts w:hint="eastAsia"/>
        </w:rPr>
        <w:t>　　图表 25：2025-2031年华东地区背投影箱体行业资产负债率对比图</w:t>
      </w:r>
      <w:r>
        <w:rPr>
          <w:rFonts w:hint="eastAsia"/>
        </w:rPr>
        <w:br/>
      </w:r>
      <w:r>
        <w:rPr>
          <w:rFonts w:hint="eastAsia"/>
        </w:rPr>
        <w:t>　　图表 26：2025-2031年华东地区背投影箱体行业负债与所有者权益比率对比图</w:t>
      </w:r>
      <w:r>
        <w:rPr>
          <w:rFonts w:hint="eastAsia"/>
        </w:rPr>
        <w:br/>
      </w:r>
      <w:r>
        <w:rPr>
          <w:rFonts w:hint="eastAsia"/>
        </w:rPr>
        <w:t>　　图表 27：2025-2031年华东地区背投影箱体行业营运能力表</w:t>
      </w:r>
      <w:r>
        <w:rPr>
          <w:rFonts w:hint="eastAsia"/>
        </w:rPr>
        <w:br/>
      </w:r>
      <w:r>
        <w:rPr>
          <w:rFonts w:hint="eastAsia"/>
        </w:rPr>
        <w:t>　　图表 28：2025-2031年华东地区背投影箱体行业营运能力对比图</w:t>
      </w:r>
      <w:r>
        <w:rPr>
          <w:rFonts w:hint="eastAsia"/>
        </w:rPr>
        <w:br/>
      </w:r>
      <w:r>
        <w:rPr>
          <w:rFonts w:hint="eastAsia"/>
        </w:rPr>
        <w:t>　　图表 29：2025-2031年同期华南地区背投影箱体行业产销能力</w:t>
      </w:r>
      <w:r>
        <w:rPr>
          <w:rFonts w:hint="eastAsia"/>
        </w:rPr>
        <w:br/>
      </w:r>
      <w:r>
        <w:rPr>
          <w:rFonts w:hint="eastAsia"/>
        </w:rPr>
        <w:t>　　图表 30：2025-2031年华南地区背投影箱体行业盈利能力表</w:t>
      </w:r>
      <w:r>
        <w:rPr>
          <w:rFonts w:hint="eastAsia"/>
        </w:rPr>
        <w:br/>
      </w:r>
      <w:r>
        <w:rPr>
          <w:rFonts w:hint="eastAsia"/>
        </w:rPr>
        <w:t>　　图表 31：2025-2031年华南地区背投影箱体行业盈利能力对比图</w:t>
      </w:r>
      <w:r>
        <w:rPr>
          <w:rFonts w:hint="eastAsia"/>
        </w:rPr>
        <w:br/>
      </w:r>
      <w:r>
        <w:rPr>
          <w:rFonts w:hint="eastAsia"/>
        </w:rPr>
        <w:t>　　图表 32：2025-2031年华南地区背投影箱体行业偿债能力表</w:t>
      </w:r>
      <w:r>
        <w:rPr>
          <w:rFonts w:hint="eastAsia"/>
        </w:rPr>
        <w:br/>
      </w:r>
      <w:r>
        <w:rPr>
          <w:rFonts w:hint="eastAsia"/>
        </w:rPr>
        <w:t>　　图表 33：2025-2031年华南地区背投影箱体行业资产负债率对比图</w:t>
      </w:r>
      <w:r>
        <w:rPr>
          <w:rFonts w:hint="eastAsia"/>
        </w:rPr>
        <w:br/>
      </w:r>
      <w:r>
        <w:rPr>
          <w:rFonts w:hint="eastAsia"/>
        </w:rPr>
        <w:t>　　图表 34：2025-2031年华南地区背投影箱体行业负债与所有者权益比率对比图</w:t>
      </w:r>
      <w:r>
        <w:rPr>
          <w:rFonts w:hint="eastAsia"/>
        </w:rPr>
        <w:br/>
      </w:r>
      <w:r>
        <w:rPr>
          <w:rFonts w:hint="eastAsia"/>
        </w:rPr>
        <w:t>　　图表 35：2025-2031年华南地区背投影箱体行业营运能力表</w:t>
      </w:r>
      <w:r>
        <w:rPr>
          <w:rFonts w:hint="eastAsia"/>
        </w:rPr>
        <w:br/>
      </w:r>
      <w:r>
        <w:rPr>
          <w:rFonts w:hint="eastAsia"/>
        </w:rPr>
        <w:t>　　图表 36：2025-2031年华南地区背投影箱体行业营运能力对比图</w:t>
      </w:r>
      <w:r>
        <w:rPr>
          <w:rFonts w:hint="eastAsia"/>
        </w:rPr>
        <w:br/>
      </w:r>
      <w:r>
        <w:rPr>
          <w:rFonts w:hint="eastAsia"/>
        </w:rPr>
        <w:t>　　图表 37：2025-2031年同期华中地区背投影箱体行业产销能力</w:t>
      </w:r>
      <w:r>
        <w:rPr>
          <w:rFonts w:hint="eastAsia"/>
        </w:rPr>
        <w:br/>
      </w:r>
      <w:r>
        <w:rPr>
          <w:rFonts w:hint="eastAsia"/>
        </w:rPr>
        <w:t>　　图表 38：2025-2031年华中地区背投影箱体行业盈利能力表</w:t>
      </w:r>
      <w:r>
        <w:rPr>
          <w:rFonts w:hint="eastAsia"/>
        </w:rPr>
        <w:br/>
      </w:r>
      <w:r>
        <w:rPr>
          <w:rFonts w:hint="eastAsia"/>
        </w:rPr>
        <w:t>　　图表 39：2025-2031年华中地区背投影箱体行业盈利能力对比图</w:t>
      </w:r>
      <w:r>
        <w:rPr>
          <w:rFonts w:hint="eastAsia"/>
        </w:rPr>
        <w:br/>
      </w:r>
      <w:r>
        <w:rPr>
          <w:rFonts w:hint="eastAsia"/>
        </w:rPr>
        <w:t>　　图表 40：2025-2031年华中地区背投影箱体行业偿债能力表</w:t>
      </w:r>
      <w:r>
        <w:rPr>
          <w:rFonts w:hint="eastAsia"/>
        </w:rPr>
        <w:br/>
      </w:r>
      <w:r>
        <w:rPr>
          <w:rFonts w:hint="eastAsia"/>
        </w:rPr>
        <w:t>　　图表 41：2025-2031年华中地区背投影箱体行业资产负债率对比图</w:t>
      </w:r>
      <w:r>
        <w:rPr>
          <w:rFonts w:hint="eastAsia"/>
        </w:rPr>
        <w:br/>
      </w:r>
      <w:r>
        <w:rPr>
          <w:rFonts w:hint="eastAsia"/>
        </w:rPr>
        <w:t>　　图表 42：2025-2031年华中地区背投影箱体行业负债与所有者权益比率对比图</w:t>
      </w:r>
      <w:r>
        <w:rPr>
          <w:rFonts w:hint="eastAsia"/>
        </w:rPr>
        <w:br/>
      </w:r>
      <w:r>
        <w:rPr>
          <w:rFonts w:hint="eastAsia"/>
        </w:rPr>
        <w:t>　　图表 43：2025-2031年华中地区背投影箱体行业营运能力表</w:t>
      </w:r>
      <w:r>
        <w:rPr>
          <w:rFonts w:hint="eastAsia"/>
        </w:rPr>
        <w:br/>
      </w:r>
      <w:r>
        <w:rPr>
          <w:rFonts w:hint="eastAsia"/>
        </w:rPr>
        <w:t>　　图表 44：2025-2031年华中地区背投影箱体行业营运能力对比图</w:t>
      </w:r>
      <w:r>
        <w:rPr>
          <w:rFonts w:hint="eastAsia"/>
        </w:rPr>
        <w:br/>
      </w:r>
      <w:r>
        <w:rPr>
          <w:rFonts w:hint="eastAsia"/>
        </w:rPr>
        <w:t>　　图表 45：2025-2031年同期华北地区背投影箱体行业产销能力</w:t>
      </w:r>
      <w:r>
        <w:rPr>
          <w:rFonts w:hint="eastAsia"/>
        </w:rPr>
        <w:br/>
      </w:r>
      <w:r>
        <w:rPr>
          <w:rFonts w:hint="eastAsia"/>
        </w:rPr>
        <w:t>　　图表 46：2025-2031年华北地区背投影箱体行业盈利能力表</w:t>
      </w:r>
      <w:r>
        <w:rPr>
          <w:rFonts w:hint="eastAsia"/>
        </w:rPr>
        <w:br/>
      </w:r>
      <w:r>
        <w:rPr>
          <w:rFonts w:hint="eastAsia"/>
        </w:rPr>
        <w:t>　　图表 47：2025-2031年华北地区背投影箱体行业盈利能力对比图</w:t>
      </w:r>
      <w:r>
        <w:rPr>
          <w:rFonts w:hint="eastAsia"/>
        </w:rPr>
        <w:br/>
      </w:r>
      <w:r>
        <w:rPr>
          <w:rFonts w:hint="eastAsia"/>
        </w:rPr>
        <w:t>　　图表 48：2025-2031年华北地区背投影箱体行业偿债能力表</w:t>
      </w:r>
      <w:r>
        <w:rPr>
          <w:rFonts w:hint="eastAsia"/>
        </w:rPr>
        <w:br/>
      </w:r>
      <w:r>
        <w:rPr>
          <w:rFonts w:hint="eastAsia"/>
        </w:rPr>
        <w:t>　　图表 49：2025-2031年华北地区背投影箱体行业资产负债率对比图</w:t>
      </w:r>
      <w:r>
        <w:rPr>
          <w:rFonts w:hint="eastAsia"/>
        </w:rPr>
        <w:br/>
      </w:r>
      <w:r>
        <w:rPr>
          <w:rFonts w:hint="eastAsia"/>
        </w:rPr>
        <w:t>　　图表 50：2025-2031年华北地区背投影箱体行业负债与所有者权益比率对比图</w:t>
      </w:r>
      <w:r>
        <w:rPr>
          <w:rFonts w:hint="eastAsia"/>
        </w:rPr>
        <w:br/>
      </w:r>
      <w:r>
        <w:rPr>
          <w:rFonts w:hint="eastAsia"/>
        </w:rPr>
        <w:t>　　图表 51：2025-2031年华北地区背投影箱体行业营运能力表</w:t>
      </w:r>
      <w:r>
        <w:rPr>
          <w:rFonts w:hint="eastAsia"/>
        </w:rPr>
        <w:br/>
      </w:r>
      <w:r>
        <w:rPr>
          <w:rFonts w:hint="eastAsia"/>
        </w:rPr>
        <w:t>　　图表 52：2025-2031年华北地区背投影箱体行业营运能力对比图</w:t>
      </w:r>
      <w:r>
        <w:rPr>
          <w:rFonts w:hint="eastAsia"/>
        </w:rPr>
        <w:br/>
      </w:r>
      <w:r>
        <w:rPr>
          <w:rFonts w:hint="eastAsia"/>
        </w:rPr>
        <w:t>　　图表 53：2025-2031年同期西北地区背投影箱体行业产销能力</w:t>
      </w:r>
      <w:r>
        <w:rPr>
          <w:rFonts w:hint="eastAsia"/>
        </w:rPr>
        <w:br/>
      </w:r>
      <w:r>
        <w:rPr>
          <w:rFonts w:hint="eastAsia"/>
        </w:rPr>
        <w:t>　　图表 54：2025-2031年西北地区背投影箱体行业盈利能力表</w:t>
      </w:r>
      <w:r>
        <w:rPr>
          <w:rFonts w:hint="eastAsia"/>
        </w:rPr>
        <w:br/>
      </w:r>
      <w:r>
        <w:rPr>
          <w:rFonts w:hint="eastAsia"/>
        </w:rPr>
        <w:t>　　图表 55：2025-2031年西北地区背投影箱体行业盈利能力对比图</w:t>
      </w:r>
      <w:r>
        <w:rPr>
          <w:rFonts w:hint="eastAsia"/>
        </w:rPr>
        <w:br/>
      </w:r>
      <w:r>
        <w:rPr>
          <w:rFonts w:hint="eastAsia"/>
        </w:rPr>
        <w:t>　　图表 56：2025-2031年西北地区背投影箱体行业偿债能力表</w:t>
      </w:r>
      <w:r>
        <w:rPr>
          <w:rFonts w:hint="eastAsia"/>
        </w:rPr>
        <w:br/>
      </w:r>
      <w:r>
        <w:rPr>
          <w:rFonts w:hint="eastAsia"/>
        </w:rPr>
        <w:t>　　图表 57：2025-2031年西北地区背投影箱体行业资产负债率对比图</w:t>
      </w:r>
      <w:r>
        <w:rPr>
          <w:rFonts w:hint="eastAsia"/>
        </w:rPr>
        <w:br/>
      </w:r>
      <w:r>
        <w:rPr>
          <w:rFonts w:hint="eastAsia"/>
        </w:rPr>
        <w:t>　　图表 58：2025-2031年西北地区背投影箱体行业负债与所有者权益比率对比图</w:t>
      </w:r>
      <w:r>
        <w:rPr>
          <w:rFonts w:hint="eastAsia"/>
        </w:rPr>
        <w:br/>
      </w:r>
      <w:r>
        <w:rPr>
          <w:rFonts w:hint="eastAsia"/>
        </w:rPr>
        <w:t>　　图表 59：2025-2031年西北地区背投影箱体行业营运能力表</w:t>
      </w:r>
      <w:r>
        <w:rPr>
          <w:rFonts w:hint="eastAsia"/>
        </w:rPr>
        <w:br/>
      </w:r>
      <w:r>
        <w:rPr>
          <w:rFonts w:hint="eastAsia"/>
        </w:rPr>
        <w:t>　　图表 60：2025-2031年西北地区背投影箱体行业营运能力对比图</w:t>
      </w:r>
      <w:r>
        <w:rPr>
          <w:rFonts w:hint="eastAsia"/>
        </w:rPr>
        <w:br/>
      </w:r>
      <w:r>
        <w:rPr>
          <w:rFonts w:hint="eastAsia"/>
        </w:rPr>
        <w:t>　　图表 61：2025-2031年同期西南地区背投影箱体行业产销能力</w:t>
      </w:r>
      <w:r>
        <w:rPr>
          <w:rFonts w:hint="eastAsia"/>
        </w:rPr>
        <w:br/>
      </w:r>
      <w:r>
        <w:rPr>
          <w:rFonts w:hint="eastAsia"/>
        </w:rPr>
        <w:t>　　图表 62：2025-2031年西南地区背投影箱体行业盈利能力表</w:t>
      </w:r>
      <w:r>
        <w:rPr>
          <w:rFonts w:hint="eastAsia"/>
        </w:rPr>
        <w:br/>
      </w:r>
      <w:r>
        <w:rPr>
          <w:rFonts w:hint="eastAsia"/>
        </w:rPr>
        <w:t>　　图表 63：2025-2031年西南地区背投影箱体行业盈利能力对比图</w:t>
      </w:r>
      <w:r>
        <w:rPr>
          <w:rFonts w:hint="eastAsia"/>
        </w:rPr>
        <w:br/>
      </w:r>
      <w:r>
        <w:rPr>
          <w:rFonts w:hint="eastAsia"/>
        </w:rPr>
        <w:t>　　图表 64：2025-2031年西南地区背投影箱体行业偿债能力表</w:t>
      </w:r>
      <w:r>
        <w:rPr>
          <w:rFonts w:hint="eastAsia"/>
        </w:rPr>
        <w:br/>
      </w:r>
      <w:r>
        <w:rPr>
          <w:rFonts w:hint="eastAsia"/>
        </w:rPr>
        <w:t>　　图表 65：2025-2031年西南地区背投影箱体行业资产负债率对比图</w:t>
      </w:r>
      <w:r>
        <w:rPr>
          <w:rFonts w:hint="eastAsia"/>
        </w:rPr>
        <w:br/>
      </w:r>
      <w:r>
        <w:rPr>
          <w:rFonts w:hint="eastAsia"/>
        </w:rPr>
        <w:t>　　图表 66：2025-2031年西南地区背投影箱体行业负债与所有者权益比率对比图</w:t>
      </w:r>
      <w:r>
        <w:rPr>
          <w:rFonts w:hint="eastAsia"/>
        </w:rPr>
        <w:br/>
      </w:r>
      <w:r>
        <w:rPr>
          <w:rFonts w:hint="eastAsia"/>
        </w:rPr>
        <w:t>　　图表 67：2025-2031年西南地区背投影箱体行业营运能力表</w:t>
      </w:r>
      <w:r>
        <w:rPr>
          <w:rFonts w:hint="eastAsia"/>
        </w:rPr>
        <w:br/>
      </w:r>
      <w:r>
        <w:rPr>
          <w:rFonts w:hint="eastAsia"/>
        </w:rPr>
        <w:t>　　图表 68：2025-2031年西南地区背投影箱体行业营运能力对比图</w:t>
      </w:r>
      <w:r>
        <w:rPr>
          <w:rFonts w:hint="eastAsia"/>
        </w:rPr>
        <w:br/>
      </w:r>
      <w:r>
        <w:rPr>
          <w:rFonts w:hint="eastAsia"/>
        </w:rPr>
        <w:t>　　图表 69：2025-2031年同期东北地区背投影箱体行业产销能力</w:t>
      </w:r>
      <w:r>
        <w:rPr>
          <w:rFonts w:hint="eastAsia"/>
        </w:rPr>
        <w:br/>
      </w:r>
      <w:r>
        <w:rPr>
          <w:rFonts w:hint="eastAsia"/>
        </w:rPr>
        <w:t>　　图表 70：2025-2031年东北地区背投影箱体行业盈利能力表</w:t>
      </w:r>
      <w:r>
        <w:rPr>
          <w:rFonts w:hint="eastAsia"/>
        </w:rPr>
        <w:br/>
      </w:r>
      <w:r>
        <w:rPr>
          <w:rFonts w:hint="eastAsia"/>
        </w:rPr>
        <w:t>　　图表 71：2025-2031年东北地区背投影箱体行业盈利能力对比图</w:t>
      </w:r>
      <w:r>
        <w:rPr>
          <w:rFonts w:hint="eastAsia"/>
        </w:rPr>
        <w:br/>
      </w:r>
      <w:r>
        <w:rPr>
          <w:rFonts w:hint="eastAsia"/>
        </w:rPr>
        <w:t>　　图表 72：2025-2031年东北地区背投影箱体行业偿债能力表</w:t>
      </w:r>
      <w:r>
        <w:rPr>
          <w:rFonts w:hint="eastAsia"/>
        </w:rPr>
        <w:br/>
      </w:r>
      <w:r>
        <w:rPr>
          <w:rFonts w:hint="eastAsia"/>
        </w:rPr>
        <w:t>　　图表 73：2025-2031年东北地区背投影箱体行业资产负债率对比图</w:t>
      </w:r>
      <w:r>
        <w:rPr>
          <w:rFonts w:hint="eastAsia"/>
        </w:rPr>
        <w:br/>
      </w:r>
      <w:r>
        <w:rPr>
          <w:rFonts w:hint="eastAsia"/>
        </w:rPr>
        <w:t>　　图表 74：2025-2031年东北地区背投影箱体行业负债与所有者权益比率对比图</w:t>
      </w:r>
      <w:r>
        <w:rPr>
          <w:rFonts w:hint="eastAsia"/>
        </w:rPr>
        <w:br/>
      </w:r>
      <w:r>
        <w:rPr>
          <w:rFonts w:hint="eastAsia"/>
        </w:rPr>
        <w:t>　　图表 75：2025-2031年东北地区背投影箱体行业营运能力表</w:t>
      </w:r>
      <w:r>
        <w:rPr>
          <w:rFonts w:hint="eastAsia"/>
        </w:rPr>
        <w:br/>
      </w:r>
      <w:r>
        <w:rPr>
          <w:rFonts w:hint="eastAsia"/>
        </w:rPr>
        <w:t>　　图表 76：2025-2031年东北地区背投影箱体行业营运能力对比图</w:t>
      </w:r>
      <w:r>
        <w:rPr>
          <w:rFonts w:hint="eastAsia"/>
        </w:rPr>
        <w:br/>
      </w:r>
      <w:r>
        <w:rPr>
          <w:rFonts w:hint="eastAsia"/>
        </w:rPr>
        <w:t>　　图表 77：近年来我国背投影箱体主要原材料价格走势</w:t>
      </w:r>
      <w:r>
        <w:rPr>
          <w:rFonts w:hint="eastAsia"/>
        </w:rPr>
        <w:br/>
      </w:r>
      <w:r>
        <w:rPr>
          <w:rFonts w:hint="eastAsia"/>
        </w:rPr>
        <w:t>　　图表 78：近4年科视投影（上海）有限公司资产负债率变化情况</w:t>
      </w:r>
      <w:r>
        <w:rPr>
          <w:rFonts w:hint="eastAsia"/>
        </w:rPr>
        <w:br/>
      </w:r>
      <w:r>
        <w:rPr>
          <w:rFonts w:hint="eastAsia"/>
        </w:rPr>
        <w:t>　　图表 79：近3年科视投影（上海）有限公司资产负债率变化情况</w:t>
      </w:r>
      <w:r>
        <w:rPr>
          <w:rFonts w:hint="eastAsia"/>
        </w:rPr>
        <w:br/>
      </w:r>
      <w:r>
        <w:rPr>
          <w:rFonts w:hint="eastAsia"/>
        </w:rPr>
        <w:t>　　图表 80：近4年科视投影（上海）有限公司产权比率变化情况</w:t>
      </w:r>
      <w:r>
        <w:rPr>
          <w:rFonts w:hint="eastAsia"/>
        </w:rPr>
        <w:br/>
      </w:r>
      <w:r>
        <w:rPr>
          <w:rFonts w:hint="eastAsia"/>
        </w:rPr>
        <w:t>　　图表 81：近3年科视投影（上海）有限公司产权比率变化情况</w:t>
      </w:r>
      <w:r>
        <w:rPr>
          <w:rFonts w:hint="eastAsia"/>
        </w:rPr>
        <w:br/>
      </w:r>
      <w:r>
        <w:rPr>
          <w:rFonts w:hint="eastAsia"/>
        </w:rPr>
        <w:t>　　图表 82：近4年科视投影（上海）有限公司固定资产周转次数情况</w:t>
      </w:r>
      <w:r>
        <w:rPr>
          <w:rFonts w:hint="eastAsia"/>
        </w:rPr>
        <w:br/>
      </w:r>
      <w:r>
        <w:rPr>
          <w:rFonts w:hint="eastAsia"/>
        </w:rPr>
        <w:t>　　图表 83：近3年科视投影（上海）有限公司固定资产周转次数情况</w:t>
      </w:r>
      <w:r>
        <w:rPr>
          <w:rFonts w:hint="eastAsia"/>
        </w:rPr>
        <w:br/>
      </w:r>
      <w:r>
        <w:rPr>
          <w:rFonts w:hint="eastAsia"/>
        </w:rPr>
        <w:t>　　图表 84：近4年科视投影（上海）有限公司流动资产周转次数变化情况</w:t>
      </w:r>
      <w:r>
        <w:rPr>
          <w:rFonts w:hint="eastAsia"/>
        </w:rPr>
        <w:br/>
      </w:r>
      <w:r>
        <w:rPr>
          <w:rFonts w:hint="eastAsia"/>
        </w:rPr>
        <w:t>　　图表 85：近3年科视投影（上海）有限公司流动资产周转次数变化情况</w:t>
      </w:r>
      <w:r>
        <w:rPr>
          <w:rFonts w:hint="eastAsia"/>
        </w:rPr>
        <w:br/>
      </w:r>
      <w:r>
        <w:rPr>
          <w:rFonts w:hint="eastAsia"/>
        </w:rPr>
        <w:t>　　图表 86：近4年科视投影（上海）有限公司总资产周转次数变化情况</w:t>
      </w:r>
      <w:r>
        <w:rPr>
          <w:rFonts w:hint="eastAsia"/>
        </w:rPr>
        <w:br/>
      </w:r>
      <w:r>
        <w:rPr>
          <w:rFonts w:hint="eastAsia"/>
        </w:rPr>
        <w:t>　　图表 87：近3年科视投影（上海）有限公司总资产周转次数变化情况</w:t>
      </w:r>
      <w:r>
        <w:rPr>
          <w:rFonts w:hint="eastAsia"/>
        </w:rPr>
        <w:br/>
      </w:r>
      <w:r>
        <w:rPr>
          <w:rFonts w:hint="eastAsia"/>
        </w:rPr>
        <w:t>　　图表 88：近4年科视投影（上海）有限公司销售毛利率变化情况</w:t>
      </w:r>
      <w:r>
        <w:rPr>
          <w:rFonts w:hint="eastAsia"/>
        </w:rPr>
        <w:br/>
      </w:r>
      <w:r>
        <w:rPr>
          <w:rFonts w:hint="eastAsia"/>
        </w:rPr>
        <w:t>　　图表 89：近3年科视投影（上海）有限公司销售毛利率变化情况</w:t>
      </w:r>
      <w:r>
        <w:rPr>
          <w:rFonts w:hint="eastAsia"/>
        </w:rPr>
        <w:br/>
      </w:r>
      <w:r>
        <w:rPr>
          <w:rFonts w:hint="eastAsia"/>
        </w:rPr>
        <w:t>　　图表 90：近4年巴可（Barco）中国有限公司资产负债率变化情况</w:t>
      </w:r>
      <w:r>
        <w:rPr>
          <w:rFonts w:hint="eastAsia"/>
        </w:rPr>
        <w:br/>
      </w:r>
      <w:r>
        <w:rPr>
          <w:rFonts w:hint="eastAsia"/>
        </w:rPr>
        <w:t>　　图表 91：近3年巴可（Barco）中国有限公司资产负债率变化情况</w:t>
      </w:r>
      <w:r>
        <w:rPr>
          <w:rFonts w:hint="eastAsia"/>
        </w:rPr>
        <w:br/>
      </w:r>
      <w:r>
        <w:rPr>
          <w:rFonts w:hint="eastAsia"/>
        </w:rPr>
        <w:t>　　图表 92：近4年巴可（Barco）中国有限公司产权比率变化情况</w:t>
      </w:r>
      <w:r>
        <w:rPr>
          <w:rFonts w:hint="eastAsia"/>
        </w:rPr>
        <w:br/>
      </w:r>
      <w:r>
        <w:rPr>
          <w:rFonts w:hint="eastAsia"/>
        </w:rPr>
        <w:t>　　图表 93：近3年巴可（Barco）中国有限公司产权比率变化情况</w:t>
      </w:r>
      <w:r>
        <w:rPr>
          <w:rFonts w:hint="eastAsia"/>
        </w:rPr>
        <w:br/>
      </w:r>
      <w:r>
        <w:rPr>
          <w:rFonts w:hint="eastAsia"/>
        </w:rPr>
        <w:t>　　图表 94：近4年巴可（Barco）中国有限公司固定资产周转次数情况</w:t>
      </w:r>
      <w:r>
        <w:rPr>
          <w:rFonts w:hint="eastAsia"/>
        </w:rPr>
        <w:br/>
      </w:r>
      <w:r>
        <w:rPr>
          <w:rFonts w:hint="eastAsia"/>
        </w:rPr>
        <w:t>　　图表 95：近3年巴可（Barco）中国有限公司固定资产周转次数情况</w:t>
      </w:r>
      <w:r>
        <w:rPr>
          <w:rFonts w:hint="eastAsia"/>
        </w:rPr>
        <w:br/>
      </w:r>
      <w:r>
        <w:rPr>
          <w:rFonts w:hint="eastAsia"/>
        </w:rPr>
        <w:t>　　图表 96：近4年巴可（Barco）中国有限公司流动资产周转次数变化情况</w:t>
      </w:r>
      <w:r>
        <w:rPr>
          <w:rFonts w:hint="eastAsia"/>
        </w:rPr>
        <w:br/>
      </w:r>
      <w:r>
        <w:rPr>
          <w:rFonts w:hint="eastAsia"/>
        </w:rPr>
        <w:t>　　图表 97：近3年巴可（Barco）中国有限公司流动资产周转次数变化情况</w:t>
      </w:r>
      <w:r>
        <w:rPr>
          <w:rFonts w:hint="eastAsia"/>
        </w:rPr>
        <w:br/>
      </w:r>
      <w:r>
        <w:rPr>
          <w:rFonts w:hint="eastAsia"/>
        </w:rPr>
        <w:t>　　图表 98：近4年巴可（Barco）中国有限公司总资产周转次数变化情况</w:t>
      </w:r>
      <w:r>
        <w:rPr>
          <w:rFonts w:hint="eastAsia"/>
        </w:rPr>
        <w:br/>
      </w:r>
      <w:r>
        <w:rPr>
          <w:rFonts w:hint="eastAsia"/>
        </w:rPr>
        <w:t>　　图表 99：近3年巴可（Barco）中国有限公司总资产周转次数变化情况</w:t>
      </w:r>
      <w:r>
        <w:rPr>
          <w:rFonts w:hint="eastAsia"/>
        </w:rPr>
        <w:br/>
      </w:r>
      <w:r>
        <w:rPr>
          <w:rFonts w:hint="eastAsia"/>
        </w:rPr>
        <w:t>　　图表 100：近4年巴可（Barco）中国有限公司销售毛利率变化情况</w:t>
      </w:r>
      <w:r>
        <w:rPr>
          <w:rFonts w:hint="eastAsia"/>
        </w:rPr>
        <w:br/>
      </w:r>
      <w:r>
        <w:rPr>
          <w:rFonts w:hint="eastAsia"/>
        </w:rPr>
        <w:t>　　图表 101：近3年巴可（Barco）中国有限公司销售毛利率变化情况</w:t>
      </w:r>
      <w:r>
        <w:rPr>
          <w:rFonts w:hint="eastAsia"/>
        </w:rPr>
        <w:br/>
      </w:r>
      <w:r>
        <w:rPr>
          <w:rFonts w:hint="eastAsia"/>
        </w:rPr>
        <w:t>　　图表 102：近4年三菱商事（中国）有限公司资产负债率变化情况</w:t>
      </w:r>
      <w:r>
        <w:rPr>
          <w:rFonts w:hint="eastAsia"/>
        </w:rPr>
        <w:br/>
      </w:r>
      <w:r>
        <w:rPr>
          <w:rFonts w:hint="eastAsia"/>
        </w:rPr>
        <w:t>　　图表 103：近3年三菱商事（中国）有限公司资产负债率变化情况</w:t>
      </w:r>
      <w:r>
        <w:rPr>
          <w:rFonts w:hint="eastAsia"/>
        </w:rPr>
        <w:br/>
      </w:r>
      <w:r>
        <w:rPr>
          <w:rFonts w:hint="eastAsia"/>
        </w:rPr>
        <w:t>　　图表 104：近4年三菱商事（中国）有限公司产权比率变化情况</w:t>
      </w:r>
      <w:r>
        <w:rPr>
          <w:rFonts w:hint="eastAsia"/>
        </w:rPr>
        <w:br/>
      </w:r>
      <w:r>
        <w:rPr>
          <w:rFonts w:hint="eastAsia"/>
        </w:rPr>
        <w:t>　　图表 105：近3年三菱商事（中国）有限公司产权比率变化情况</w:t>
      </w:r>
      <w:r>
        <w:rPr>
          <w:rFonts w:hint="eastAsia"/>
        </w:rPr>
        <w:br/>
      </w:r>
      <w:r>
        <w:rPr>
          <w:rFonts w:hint="eastAsia"/>
        </w:rPr>
        <w:t>　　图表 106：近4年三菱商事（中国）有限公司固定资产周转次数情况</w:t>
      </w:r>
      <w:r>
        <w:rPr>
          <w:rFonts w:hint="eastAsia"/>
        </w:rPr>
        <w:br/>
      </w:r>
      <w:r>
        <w:rPr>
          <w:rFonts w:hint="eastAsia"/>
        </w:rPr>
        <w:t>　　图表 107：近3年三菱商事（中国）有限公司固定资产周转次数情况</w:t>
      </w:r>
      <w:r>
        <w:rPr>
          <w:rFonts w:hint="eastAsia"/>
        </w:rPr>
        <w:br/>
      </w:r>
      <w:r>
        <w:rPr>
          <w:rFonts w:hint="eastAsia"/>
        </w:rPr>
        <w:t>　　图表 108：近4年三菱商事（中国）有限公司流动资产周转次数变化情况</w:t>
      </w:r>
      <w:r>
        <w:rPr>
          <w:rFonts w:hint="eastAsia"/>
        </w:rPr>
        <w:br/>
      </w:r>
      <w:r>
        <w:rPr>
          <w:rFonts w:hint="eastAsia"/>
        </w:rPr>
        <w:t>　　图表 109：近3年三菱商事（中国）有限公司流动资产周转次数变化情况</w:t>
      </w:r>
      <w:r>
        <w:rPr>
          <w:rFonts w:hint="eastAsia"/>
        </w:rPr>
        <w:br/>
      </w:r>
      <w:r>
        <w:rPr>
          <w:rFonts w:hint="eastAsia"/>
        </w:rPr>
        <w:t>　　图表 110：近4年三菱商事（中国）有限公司总资产周转次数变化情况</w:t>
      </w:r>
      <w:r>
        <w:rPr>
          <w:rFonts w:hint="eastAsia"/>
        </w:rPr>
        <w:br/>
      </w:r>
      <w:r>
        <w:rPr>
          <w:rFonts w:hint="eastAsia"/>
        </w:rPr>
        <w:t>　　图表 111：近3年三菱商事（中国）有限公司总资产周转次数变化情况</w:t>
      </w:r>
      <w:r>
        <w:rPr>
          <w:rFonts w:hint="eastAsia"/>
        </w:rPr>
        <w:br/>
      </w:r>
      <w:r>
        <w:rPr>
          <w:rFonts w:hint="eastAsia"/>
        </w:rPr>
        <w:t>　　图表 112：近4年三菱商事（中国）有限公司销售毛利率变化情况</w:t>
      </w:r>
      <w:r>
        <w:rPr>
          <w:rFonts w:hint="eastAsia"/>
        </w:rPr>
        <w:br/>
      </w:r>
      <w:r>
        <w:rPr>
          <w:rFonts w:hint="eastAsia"/>
        </w:rPr>
        <w:t>　　图表 113：近3年三菱商事（中国）有限公司销售毛利率变化情况</w:t>
      </w:r>
      <w:r>
        <w:rPr>
          <w:rFonts w:hint="eastAsia"/>
        </w:rPr>
        <w:br/>
      </w:r>
      <w:r>
        <w:rPr>
          <w:rFonts w:hint="eastAsia"/>
        </w:rPr>
        <w:t>　　图表 114：近4年广东威创视讯科技股份有限公司资产负债率变化情况</w:t>
      </w:r>
      <w:r>
        <w:rPr>
          <w:rFonts w:hint="eastAsia"/>
        </w:rPr>
        <w:br/>
      </w:r>
      <w:r>
        <w:rPr>
          <w:rFonts w:hint="eastAsia"/>
        </w:rPr>
        <w:t>　　图表 115：近3年广东威创视讯科技股份有限公司资产负债率变化情况</w:t>
      </w:r>
      <w:r>
        <w:rPr>
          <w:rFonts w:hint="eastAsia"/>
        </w:rPr>
        <w:br/>
      </w:r>
      <w:r>
        <w:rPr>
          <w:rFonts w:hint="eastAsia"/>
        </w:rPr>
        <w:t>　　图表 116：近4年广东威创视讯科技股份有限公司产权比率变化情况</w:t>
      </w:r>
      <w:r>
        <w:rPr>
          <w:rFonts w:hint="eastAsia"/>
        </w:rPr>
        <w:br/>
      </w:r>
      <w:r>
        <w:rPr>
          <w:rFonts w:hint="eastAsia"/>
        </w:rPr>
        <w:t>　　图表 117：近3年广东威创视讯科技股份有限公司产权比率变化情况</w:t>
      </w:r>
      <w:r>
        <w:rPr>
          <w:rFonts w:hint="eastAsia"/>
        </w:rPr>
        <w:br/>
      </w:r>
      <w:r>
        <w:rPr>
          <w:rFonts w:hint="eastAsia"/>
        </w:rPr>
        <w:t>　　图表 118：近4年广东威创视讯科技股份有限公司固定资产周转次数情况</w:t>
      </w:r>
      <w:r>
        <w:rPr>
          <w:rFonts w:hint="eastAsia"/>
        </w:rPr>
        <w:br/>
      </w:r>
      <w:r>
        <w:rPr>
          <w:rFonts w:hint="eastAsia"/>
        </w:rPr>
        <w:t>　　图表 119：近3年广东威创视讯科技股份有限公司固定资产周转次数情况</w:t>
      </w:r>
      <w:r>
        <w:rPr>
          <w:rFonts w:hint="eastAsia"/>
        </w:rPr>
        <w:br/>
      </w:r>
      <w:r>
        <w:rPr>
          <w:rFonts w:hint="eastAsia"/>
        </w:rPr>
        <w:t>　　图表 120：近4年广东威创视讯科技股份有限公司流动资产周转次数变化情况</w:t>
      </w:r>
      <w:r>
        <w:rPr>
          <w:rFonts w:hint="eastAsia"/>
        </w:rPr>
        <w:br/>
      </w:r>
      <w:r>
        <w:rPr>
          <w:rFonts w:hint="eastAsia"/>
        </w:rPr>
        <w:t>　　图表 121：近3年广东威创视讯科技股份有限公司流动资产周转次数变化情况</w:t>
      </w:r>
      <w:r>
        <w:rPr>
          <w:rFonts w:hint="eastAsia"/>
        </w:rPr>
        <w:br/>
      </w:r>
      <w:r>
        <w:rPr>
          <w:rFonts w:hint="eastAsia"/>
        </w:rPr>
        <w:t>　　图表 122：近4年广东威创视讯科技股份有限公司总资产周转次数变化情况</w:t>
      </w:r>
      <w:r>
        <w:rPr>
          <w:rFonts w:hint="eastAsia"/>
        </w:rPr>
        <w:br/>
      </w:r>
      <w:r>
        <w:rPr>
          <w:rFonts w:hint="eastAsia"/>
        </w:rPr>
        <w:t>　　图表 123：近3年广东威创视讯科技股份有限公司总资产周转次数变化情况</w:t>
      </w:r>
      <w:r>
        <w:rPr>
          <w:rFonts w:hint="eastAsia"/>
        </w:rPr>
        <w:br/>
      </w:r>
      <w:r>
        <w:rPr>
          <w:rFonts w:hint="eastAsia"/>
        </w:rPr>
        <w:t>　　图表 124：近4年广东威创视讯科技股份有限公司销售毛利率变化情况</w:t>
      </w:r>
      <w:r>
        <w:rPr>
          <w:rFonts w:hint="eastAsia"/>
        </w:rPr>
        <w:br/>
      </w:r>
      <w:r>
        <w:rPr>
          <w:rFonts w:hint="eastAsia"/>
        </w:rPr>
        <w:t>　　图表 125：近3年广东威创视讯科技股份有限公司销售毛利率变化情况</w:t>
      </w:r>
      <w:r>
        <w:rPr>
          <w:rFonts w:hint="eastAsia"/>
        </w:rPr>
        <w:br/>
      </w:r>
      <w:r>
        <w:rPr>
          <w:rFonts w:hint="eastAsia"/>
        </w:rPr>
        <w:t>　　图表 126：近4年宁波GQY视讯股份有限公司资产负债率变化情况</w:t>
      </w:r>
      <w:r>
        <w:rPr>
          <w:rFonts w:hint="eastAsia"/>
        </w:rPr>
        <w:br/>
      </w:r>
      <w:r>
        <w:rPr>
          <w:rFonts w:hint="eastAsia"/>
        </w:rPr>
        <w:t>　　图表 127：近3年宁波GQY视讯股份有限公司资产负债率变化情况</w:t>
      </w:r>
      <w:r>
        <w:rPr>
          <w:rFonts w:hint="eastAsia"/>
        </w:rPr>
        <w:br/>
      </w:r>
      <w:r>
        <w:rPr>
          <w:rFonts w:hint="eastAsia"/>
        </w:rPr>
        <w:t>　　图表 128：近4年宁波GQY视讯股份有限公司产权比率变化情况</w:t>
      </w:r>
      <w:r>
        <w:rPr>
          <w:rFonts w:hint="eastAsia"/>
        </w:rPr>
        <w:br/>
      </w:r>
      <w:r>
        <w:rPr>
          <w:rFonts w:hint="eastAsia"/>
        </w:rPr>
        <w:t>　　图表 129：近3年宁波GQY视讯股份有限公司产权比率变化情况</w:t>
      </w:r>
      <w:r>
        <w:rPr>
          <w:rFonts w:hint="eastAsia"/>
        </w:rPr>
        <w:br/>
      </w:r>
      <w:r>
        <w:rPr>
          <w:rFonts w:hint="eastAsia"/>
        </w:rPr>
        <w:t>　　图表 130：近4年宁波GQY视讯股份有限公司固定资产周转次数情况</w:t>
      </w:r>
      <w:r>
        <w:rPr>
          <w:rFonts w:hint="eastAsia"/>
        </w:rPr>
        <w:br/>
      </w:r>
      <w:r>
        <w:rPr>
          <w:rFonts w:hint="eastAsia"/>
        </w:rPr>
        <w:t>　　图表 131：近3年宁波GQY视讯股份有限公司固定资产周转次数情况</w:t>
      </w:r>
      <w:r>
        <w:rPr>
          <w:rFonts w:hint="eastAsia"/>
        </w:rPr>
        <w:br/>
      </w:r>
      <w:r>
        <w:rPr>
          <w:rFonts w:hint="eastAsia"/>
        </w:rPr>
        <w:t>　　图表 132：近4年宁波GQY视讯股份有限公司流动资产周转次数变化情况</w:t>
      </w:r>
      <w:r>
        <w:rPr>
          <w:rFonts w:hint="eastAsia"/>
        </w:rPr>
        <w:br/>
      </w:r>
      <w:r>
        <w:rPr>
          <w:rFonts w:hint="eastAsia"/>
        </w:rPr>
        <w:t>　　图表 133：近3年宁波GQY视讯股份有限公司流动资产周转次数变化情况</w:t>
      </w:r>
      <w:r>
        <w:rPr>
          <w:rFonts w:hint="eastAsia"/>
        </w:rPr>
        <w:br/>
      </w:r>
      <w:r>
        <w:rPr>
          <w:rFonts w:hint="eastAsia"/>
        </w:rPr>
        <w:t>　　图表 134：近4年宁波GQY视讯股份有限公司总资产周转次数变化情况</w:t>
      </w:r>
      <w:r>
        <w:rPr>
          <w:rFonts w:hint="eastAsia"/>
        </w:rPr>
        <w:br/>
      </w:r>
      <w:r>
        <w:rPr>
          <w:rFonts w:hint="eastAsia"/>
        </w:rPr>
        <w:t>　　图表 135：近3年宁波GQY视讯股份有限公司总资产周转次数变化情况</w:t>
      </w:r>
      <w:r>
        <w:rPr>
          <w:rFonts w:hint="eastAsia"/>
        </w:rPr>
        <w:br/>
      </w:r>
      <w:r>
        <w:rPr>
          <w:rFonts w:hint="eastAsia"/>
        </w:rPr>
        <w:t>　　图表 136：近4年宁波GQY视讯股份有限公司销售毛利率变化情况</w:t>
      </w:r>
      <w:r>
        <w:rPr>
          <w:rFonts w:hint="eastAsia"/>
        </w:rPr>
        <w:br/>
      </w:r>
      <w:r>
        <w:rPr>
          <w:rFonts w:hint="eastAsia"/>
        </w:rPr>
        <w:t>　　图表 137：近3年宁波GQY视讯股份有限公司销售毛利率变化情况</w:t>
      </w:r>
      <w:r>
        <w:rPr>
          <w:rFonts w:hint="eastAsia"/>
        </w:rPr>
        <w:br/>
      </w:r>
      <w:r>
        <w:rPr>
          <w:rFonts w:hint="eastAsia"/>
        </w:rPr>
        <w:t>　　图表 138：2025-2031年我国背投影箱体市场规模趋势预测图</w:t>
      </w:r>
      <w:r>
        <w:rPr>
          <w:rFonts w:hint="eastAsia"/>
        </w:rPr>
        <w:br/>
      </w:r>
      <w:r>
        <w:rPr>
          <w:rFonts w:hint="eastAsia"/>
        </w:rPr>
        <w:t>　　图表 139：2025-2031年我国背投影箱体市场规模预测图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9368f39e94c5d" w:history="1">
        <w:r>
          <w:rPr>
            <w:rStyle w:val="Hyperlink"/>
          </w:rPr>
          <w:t>2025年中国背投影箱体行业现状研究分析与发展趋势预测报告</w:t>
        </w:r>
      </w:hyperlink>
      <w:r>
        <w:rPr>
          <w:color w:val="C00000"/>
        </w:rPr>
        <w:t>》，报告编号：</w:t>
      </w:r>
      <w:r>
        <w:rPr>
          <w:rFonts w:hint="eastAsia"/>
          <w:color w:val="C00000"/>
        </w:rPr>
        <w:t>156A789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9368f39e94c5d" w:history="1">
        <w:r>
          <w:rPr>
            <w:rStyle w:val="Hyperlink"/>
          </w:rPr>
          <w:t>https://www.20087.com/M_ITTongXun/89/BeiTouYingXiangTiWeiLaiFaZhanQuShi.html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热点：什么叫箱体、投影背投、投影仪背投安装图解、投影背板、组合投影、投影仪背影墙如何装修、立体投影、投影仪正装背投、投影仪背投安装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60f66be224c7b" w:history="1">
      <w:r>
        <w:rPr>
          <w:rStyle w:val="Hyperlink"/>
        </w:rPr>
        <w:t>2025年中国背投影箱体行业现状研究分析与发展趋势预测报告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9/BeiTouYingXiangTiWeiLaiFaZhanQuShi.html" TargetMode="External" Id="R5609368f39e94c5d" /></Relationships>
</file>

<file path=word/_rels/header2.xml.rels>&#65279;<?xml version="1.0" encoding="utf-8"?><Relationships xmlns="http://schemas.openxmlformats.org/package/2006/relationships"><Relationship Type="http://schemas.openxmlformats.org/officeDocument/2006/relationships/hyperlink" Target="https://www.20087.com/M_ITTongXun/89/BeiTouYingXiangTiWeiLaiFaZhanQuShi.html" TargetMode="External" Id="R60b60f66be22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2025-05-09T01:18:00Z</dcterms:created>
  <dcterms:modified xsi:type="dcterms:W3CDTF">2025-05-09T02:18:00Z</dcterms:modified>
  <dc:subject>2025年中国背投影箱体行业现状研究分析与发展趋势预测报告</dc:subject>
  <dc:title>2025年中国背投影箱体行业现状研究分析与发展趋势预测报告</dc:title>
  <cp:keywords>2025年中国背投影箱体行业现状研究分析与发展趋势预测报告</cp:keywords>
  <dc:description>2025年中国背投影箱体行业现状研究分析与发展趋势预测报告</dc:description>
</cp:coreProperties>
</file>