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574acedc42a3" w:history="1">
              <w:r>
                <w:rPr>
                  <w:rStyle w:val="Hyperlink"/>
                </w:rPr>
                <w:t>全球与中国通讯测试仪行业调研及发展前景分析报告（2026-2032年）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574acedc42a3" w:history="1">
              <w:r>
                <w:rPr>
                  <w:rStyle w:val="Hyperlink"/>
                </w:rPr>
                <w:t>全球与中国通讯测试仪行业调研及发展前景分析报告（2026-2032年）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574acedc42a3" w:history="1">
                <w:r>
                  <w:rPr>
                    <w:rStyle w:val="Hyperlink"/>
                  </w:rPr>
                  <w:t>https://www.20087.com/9/08/TongXunCeShiYiQianJing.html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测试仪是电信网络、数据中心与电子设备研发中用于验证信号完整性、协议兼容性与传输性能的关键工具，广泛应用于5G基站部署、光纤链路调试与高速接口认证。目前，通讯测试仪主流设备涵盖误码率测试仪、网络分析仪与协议解码器，支持从物理层到应用层的全栈检测。在无线通信领域，测试仪具备多频段信号发生与接收能力，可模拟真实信道环境进行设备性能评估。在有线传输中，高带宽示波器与TDR技术用于分析眼图、抖动与阻抗匹配。通讯测试仪企业注重测试精度与动态范围，采用低噪声前端与高线性度混频器，确保微弱信号的可靠捕获。设备支持自动化测试脚本与报告生成，提升批量验证效率。</w:t>
      </w:r>
      <w:r>
        <w:rPr>
          <w:rFonts w:hint="eastAsia"/>
        </w:rPr>
        <w:br/>
      </w:r>
      <w:r>
        <w:rPr>
          <w:rFonts w:hint="eastAsia"/>
        </w:rPr>
        <w:t>　　未来，通讯测试仪将向宽带化与场景仿真方向演进。市场调研网指出，设备将支持毫米波与太赫兹频段，适应6G预研与超高速通信需求。虚拟化测试架构将发展，通过软件定义无线电（SDR）平台实现多标准、多制式测试功能的灵活配置。在系统级验证中，测试仪将集成信道仿真器与干扰源，构建逼真的复杂电磁环境，评估设备在真实场景下的鲁棒性。远程测试与云化部署模式将增多，支持跨地域协同调试与资源共享。在光通信领域，单波超100G测试能力将成为标配，支持下一代光网络升级。长远来看，通讯测试仪将从专用检测仪器转型为通信生态系统中的验证引擎，支撑新技术从实验室到商用的快速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7574acedc42a3" w:history="1">
        <w:r>
          <w:rPr>
            <w:rStyle w:val="Hyperlink"/>
          </w:rPr>
          <w:t>全球与中国通讯测试仪行业调研及发展前景分析报告（2026-2032年）</w:t>
        </w:r>
      </w:hyperlink>
      <w:r>
        <w:rPr>
          <w:rFonts w:hint="eastAsia"/>
        </w:rPr>
        <w:t>》，2025年通讯测试仪行业市场规模达 亿元，预计2032年市场规模将达 亿元，期间年均复合增长率（CAGR）达 %。报告基于科学的市场调研与数据分析，全面解析了通讯测试仪行业的市场规模、市场需求及发展现状。报告深入探讨了通讯测试仪产业链结构、细分市场特点及技术发展方向，并结合宏观经济环境与消费者需求变化，对通讯测试仪行业前景与未来趋势进行了科学预测，揭示了潜在增长空间。通过对通讯测试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数据通信测试仪</w:t>
      </w:r>
      <w:r>
        <w:rPr>
          <w:rFonts w:hint="eastAsia"/>
        </w:rPr>
        <w:br/>
      </w:r>
      <w:r>
        <w:rPr>
          <w:rFonts w:hint="eastAsia"/>
        </w:rPr>
        <w:t>　　　　1.3.3 电信通信测试仪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按应用细分，全球通讯测试仪市场规模2021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网络及通信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通讯测试仪有利因素</w:t>
      </w:r>
      <w:r>
        <w:rPr>
          <w:rFonts w:hint="eastAsia"/>
        </w:rPr>
        <w:br/>
      </w:r>
      <w:r>
        <w:rPr>
          <w:rFonts w:hint="eastAsia"/>
        </w:rPr>
        <w:t>　　　　1.5.3 .2 通讯测试仪不利因素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全球主要厂商通讯测试仪产品类型及应用</w:t>
      </w:r>
      <w:r>
        <w:rPr>
          <w:rFonts w:hint="eastAsia"/>
        </w:rPr>
        <w:br/>
      </w:r>
      <w:r>
        <w:rPr>
          <w:rFonts w:hint="eastAsia"/>
        </w:rPr>
        <w:t>　　2.9 通讯测试仪行业集中度、竞争程度分析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全球通讯测试仪总体规模分析</w:t>
      </w:r>
      <w:r>
        <w:rPr>
          <w:rFonts w:hint="eastAsia"/>
        </w:rPr>
        <w:br/>
      </w:r>
      <w:r>
        <w:rPr>
          <w:rFonts w:hint="eastAsia"/>
        </w:rPr>
        <w:t>　　3.1 全球通讯测试仪供需现状及预测（2021-2032）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全球通讯测试仪销量及销售额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全球不同产品类型通讯测试仪销量（2021-2032）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不同应用通讯测试仪分析</w:t>
      </w:r>
      <w:r>
        <w:rPr>
          <w:rFonts w:hint="eastAsia"/>
        </w:rPr>
        <w:br/>
      </w:r>
      <w:r>
        <w:rPr>
          <w:rFonts w:hint="eastAsia"/>
        </w:rPr>
        <w:t>　　7.1 全球不同应用通讯测试仪销量（2021-2032）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通讯测试仪行业发展趋势</w:t>
      </w:r>
      <w:r>
        <w:rPr>
          <w:rFonts w:hint="eastAsia"/>
        </w:rPr>
        <w:br/>
      </w:r>
      <w:r>
        <w:rPr>
          <w:rFonts w:hint="eastAsia"/>
        </w:rPr>
        <w:t>　　8.2 通讯测试仪行业主要驱动因素</w:t>
      </w:r>
      <w:r>
        <w:rPr>
          <w:rFonts w:hint="eastAsia"/>
        </w:rPr>
        <w:br/>
      </w:r>
      <w:r>
        <w:rPr>
          <w:rFonts w:hint="eastAsia"/>
        </w:rPr>
        <w:t>　　8.3 通讯测试仪中国企业SWOT分析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中国通讯测试仪行业政策环境分析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通讯测试仪行业供应链分析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通讯测试仪主要原料及供应情况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通讯测试仪行业采购模式</w:t>
      </w:r>
      <w:r>
        <w:rPr>
          <w:rFonts w:hint="eastAsia"/>
        </w:rPr>
        <w:br/>
      </w:r>
      <w:r>
        <w:rPr>
          <w:rFonts w:hint="eastAsia"/>
        </w:rPr>
        <w:t>　　9.3 通讯测试仪行业生产模式</w:t>
      </w:r>
      <w:r>
        <w:rPr>
          <w:rFonts w:hint="eastAsia"/>
        </w:rPr>
        <w:br/>
      </w:r>
      <w:r>
        <w:rPr>
          <w:rFonts w:hint="eastAsia"/>
        </w:rPr>
        <w:t>　　9.4 通讯测试仪行业销售模式及销售渠道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按应用细分，全球通讯测试仪市场规模（CAGR）2021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通讯测试仪行业发展主要特点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通讯测试仪行业发展有利因素分析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通讯测试仪行业发展不利因素分析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进入通讯测试仪行业壁垒</w:t>
      </w:r>
      <w:r>
        <w:rPr>
          <w:rFonts w:hint="eastAsia"/>
        </w:rPr>
        <w:br/>
      </w:r>
      <w:r>
        <w:rPr>
          <w:rFonts w:hint="eastAsia"/>
        </w:rPr>
        <w:t>　　表 7： 通讯测试仪主要企业在国际市场占有率（按销量，2023-2026）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2025年通讯测试仪主要企业在国际市场排名（按销量）&amp;（台）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全球市场主要企业通讯测试仪销量（2023-2026）&amp;（台）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通讯测试仪主要企业在国际市场占有率（按收入，2023-2026）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2025年通讯测试仪主要企业在国际市场排名（按收入）&amp;（万元）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全球市场主要企业通讯测试仪销售收入（2023-2026）&amp;（万元）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全球市场主要企业通讯测试仪销售价格（2023-2026）&amp;（元/台）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通讯测试仪主要企业在中国市场占有率（按销量，2023-2026）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2025年通讯测试仪主要企业在中国市场排名（按销量）&amp;（台）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中国市场主要企业通讯测试仪销量（2023-2026）&amp;（台）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通讯测试仪主要企业在中国市场占有率（按收入，2023-2026）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2025年通讯测试仪主要企业在中国市场排名（按收入）&amp;（万元）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中国市场主要企业通讯测试仪销售收入（2023-2026）&amp;（万元）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全球主要厂商通讯测试仪总部及产地分布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全球主要厂商成立时间及通讯测试仪商业化日期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全球主要厂商通讯测试仪产品类型及应用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2025年全球通讯测试仪主要厂商市场地位（第一梯队、第二梯队和第三梯队）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全球通讯测试仪市场投资、并购等现状分析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全球主要地区通讯测试仪产量增速（CAGR）：（2021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全球主要地区通讯测试仪产量（2021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全球主要地区通讯测试仪产量（2021-2026）&amp;（台）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全球主要地区通讯测试仪产量（2027-2032）&amp;（台）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全球主要地区通讯测试仪产量市场份额（2021-2026）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全球主要地区通讯测试仪产量市场份额（2027-2032）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中国市场通讯测试仪产量、销量、进出口（2021-2026）&amp;（台）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中国市场通讯测试仪产量、销量、进出口预测（2027-2032）&amp;（台）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全球主要地区通讯测试仪销售收入增速：（2021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全球主要地区通讯测试仪销售收入（2021-2026）&amp;（万元）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全球主要地区通讯测试仪销售收入市场份额（2021-2026）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全球主要地区通讯测试仪收入（2027-2032）&amp;（万元）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全球主要地区通讯测试仪销量（台）：2021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全球主要地区通讯测试仪销量（2021-2026）&amp;（台）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全球主要地区通讯测试仪销量市场份额（2021-2026）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全球主要地区通讯测试仪销量（2027-2032）&amp;（台）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全球主要地区通讯测试仪销量份额（2027-2032）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通讯测试仪生产基地、销售区域、竞争对手及市场地位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通讯测试仪销量（台）、收入（万元）、价格（元/台）及毛利率（2021-2026）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全球不同产品类型通讯测试仪销量（2021-2026）&amp;（台）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全球不同产品类型通讯测试仪销量市场份额（2021-2026）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全球不同产品类型通讯测试仪销量预测（2027-2032）&amp;（台）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全球市场不同产品类型通讯测试仪销量市场份额预测（2027-2032）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全球不同产品类型通讯测试仪收入（2021-2026）&amp;（万元）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全球不同产品类型通讯测试仪收入市场份额（2021-2026）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全球不同产品类型通讯测试仪收入预测（2027-2032）&amp;（万元）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全球不同产品类型通讯测试仪收入市场份额预测（2027-2032）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中国不同产品类型通讯测试仪销量（2021-2026）&amp;（台）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中国不同产品类型通讯测试仪销量市场份额（2021-2026）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中国不同产品类型通讯测试仪销量预测（2027-2032）&amp;（台）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全球市场不同产品类型通讯测试仪销量市场份额预测（2027-2032）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中国不同产品类型通讯测试仪收入（2021-2026）&amp;（万元）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中国不同产品类型通讯测试仪收入市场份额（2021-2026）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中国不同产品类型通讯测试仪收入预测（2027-2032）&amp;（万元）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中国不同产品类型通讯测试仪收入市场份额预测（2027-2032）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全球不同应用通讯测试仪销量（2021-2026）&amp;（台）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全球不同应用通讯测试仪销量市场份额（2021-2026）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全球不同应用通讯测试仪销量预测（2027-2032）&amp;（台）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全球市场不同应用通讯测试仪销量市场份额预测（2027-2032）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全球不同应用通讯测试仪收入（2021-2026）&amp;（万元）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全球不同应用通讯测试仪收入市场份额（2021-2026）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全球不同应用通讯测试仪收入预测（2027-2032）&amp;（万元）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全球不同应用通讯测试仪收入市场份额预测（2027-2032）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中国不同应用通讯测试仪销量（2021-2026）&amp;（台）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中国不同应用通讯测试仪销量市场份额（2021-2026）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中国不同应用通讯测试仪销量预测（2027-2032）&amp;（台）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中国市场不同应用通讯测试仪销量市场份额预测（2027-2032）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中国不同应用通讯测试仪收入（2021-2026）&amp;（万元）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中国不同应用通讯测试仪收入市场份额（2021-2026）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中国不同应用通讯测试仪收入预测（2027-2032）&amp;（万元）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中国不同应用通讯测试仪收入市场份额预测（2027-2032）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通讯测试仪行业发展趋势</w:t>
      </w:r>
      <w:r>
        <w:rPr>
          <w:rFonts w:hint="eastAsia"/>
        </w:rPr>
        <w:br/>
      </w:r>
      <w:r>
        <w:rPr>
          <w:rFonts w:hint="eastAsia"/>
        </w:rPr>
        <w:t>　　表 131： 通讯测试仪行业主要驱动因素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通讯测试仪行业供应链分析</w:t>
      </w:r>
      <w:r>
        <w:rPr>
          <w:rFonts w:hint="eastAsia"/>
        </w:rPr>
        <w:br/>
      </w:r>
      <w:r>
        <w:rPr>
          <w:rFonts w:hint="eastAsia"/>
        </w:rPr>
        <w:t>　　表 133： 通讯测试仪上游原料供应商</w:t>
      </w:r>
      <w:r>
        <w:rPr>
          <w:rFonts w:hint="eastAsia"/>
        </w:rPr>
        <w:br/>
      </w:r>
      <w:r>
        <w:rPr>
          <w:rFonts w:hint="eastAsia"/>
        </w:rPr>
        <w:t>　　表 134： 通讯测试仪主要地区不同应用客户分析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通讯测试仪典型经销商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数据通信测试仪产品图片</w:t>
      </w:r>
      <w:r>
        <w:rPr>
          <w:rFonts w:hint="eastAsia"/>
        </w:rPr>
        <w:br/>
      </w:r>
      <w:r>
        <w:rPr>
          <w:rFonts w:hint="eastAsia"/>
        </w:rPr>
        <w:t>　　图 5： 电信通信测试仪产品图片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全球不同应用通讯测试仪市场份额2025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网络及通信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2025年全球前五大生产商通讯测试仪市场份额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2025年全球通讯测试仪第一梯队、第二梯队和第三梯队厂商及市场份额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全球通讯测试仪产能、产量、产能利用率及发展趋势（2021-2032）&amp;（台）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全球通讯测试仪产量、需求量及发展趋势（2021-2032）&amp;（台）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全球主要地区通讯测试仪产量市场份额（2021-2032）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中国通讯测试仪产能、产量、产能利用率及发展趋势（2021-2032）&amp;（台）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中国通讯测试仪产量、市场需求量及发展趋势（2021-2032）&amp;（台）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全球通讯测试仪市场销售额及增长率：（2021-2032）&amp;（万元）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全球市场通讯测试仪市场规模：2021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全球市场通讯测试仪价格趋势（2021-2032）&amp;（元/台）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全球主要地区通讯测试仪销售收入（2021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全球主要地区通讯测试仪销售收入市场份额（2021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中东市场通讯测试仪销量及增长率（2021-2032）&amp;（台）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中东市场通讯测试仪收入及增长率（2021-2032）&amp;（万元）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全球不同产品类型通讯测试仪价格走势（2021-2032）&amp;（元/台）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全球不同应用通讯测试仪价格走势（2021-2032）&amp;（元/台）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通讯测试仪中国企业SWOT分析</w:t>
      </w:r>
      <w:r>
        <w:rPr>
          <w:rFonts w:hint="eastAsia"/>
        </w:rPr>
        <w:br/>
      </w:r>
      <w:r>
        <w:rPr>
          <w:rFonts w:hint="eastAsia"/>
        </w:rPr>
        <w:t>　　图 44： 通讯测试仪产业链</w:t>
      </w:r>
      <w:r>
        <w:rPr>
          <w:rFonts w:hint="eastAsia"/>
        </w:rPr>
        <w:br/>
      </w:r>
      <w:r>
        <w:rPr>
          <w:rFonts w:hint="eastAsia"/>
        </w:rPr>
        <w:t>　　图 45： 通讯测试仪行业采购模式分析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通讯测试仪行业生产模式</w:t>
      </w:r>
      <w:r>
        <w:rPr>
          <w:rFonts w:hint="eastAsia"/>
        </w:rPr>
        <w:br/>
      </w:r>
      <w:r>
        <w:rPr>
          <w:rFonts w:hint="eastAsia"/>
        </w:rPr>
        <w:t>　　图 47： 通讯测试仪行业销售模式分析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574acedc42a3" w:history="1">
        <w:r>
          <w:rPr>
            <w:rStyle w:val="Hyperlink"/>
          </w:rPr>
          <w:t>全球与中国通讯测试仪行业调研及发展前景分析报告（2026-2032年）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574acedc42a3" w:history="1">
        <w:r>
          <w:rPr>
            <w:rStyle w:val="Hyperlink"/>
          </w:rPr>
          <w:t>https://www.20087.com/9/08/TongXunCeShiYiQianJing.html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热点：传感器测试设备、通信检测仪器、信号检测仪、通信测量仪器有哪些、网络信号测试仪、通信检测、电话测试仪怎么使用、通信检测设备、振动信号测试仪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0a54c3c84c88" w:history="1">
      <w:r>
        <w:rPr>
          <w:rStyle w:val="Hyperlink"/>
        </w:rPr>
        <w:t>全球与中国通讯测试仪行业调研及发展前景分析报告（2026-2032年）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ongXunCeShiYiQianJing.html" TargetMode="External" Id="R1277574acedc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ongXunCeShiYiQianJing.html" TargetMode="External" Id="R85ca0a54c3c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2026-03-22T08:28:15Z</dcterms:created>
  <dcterms:modified xsi:type="dcterms:W3CDTF">2026-03-22T09:28:15Z</dcterms:modified>
  <dc:subject>全球与中国通讯测试仪行业调研及发展前景分析报告（2026-2032年）</dc:subject>
  <dc:title>全球与中国通讯测试仪行业调研及发展前景分析报告（2026-2032年）</dc:title>
  <cp:keywords>全球与中国通讯测试仪行业调研及发展前景分析报告（2026-2032年）</cp:keywords>
  <dc:description>全球与中国通讯测试仪行业调研及发展前景分析报告（2026-2032年）</dc:description>
</cp:coreProperties>
</file>