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cfde155a845bf" w:history="1">
              <w:r>
                <w:rPr>
                  <w:rStyle w:val="Hyperlink"/>
                </w:rPr>
                <w:t>2024-2030年中国导航天线行业调研与发展趋势分析报告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cfde155a845bf" w:history="1">
              <w:r>
                <w:rPr>
                  <w:rStyle w:val="Hyperlink"/>
                </w:rPr>
                <w:t>2024-2030年中国导航天线行业调研与发展趋势分析报告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cfde155a845bf" w:history="1">
                <w:r>
                  <w:rPr>
                    <w:rStyle w:val="Hyperlink"/>
                  </w:rPr>
                  <w:t>https://www.20087.com/0/99/DaoHangTianXianHangYeQuShi.html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天线是用于接收全球导航卫星系统（GNSS）信号的关键部件，如GPS、GLONASS、Galileo和北斗系统。近年来，随着卫星定位技术的不断进步和导航需求的多样化，导航天线的性能和设计得到了显著提升。现代导航天线不仅能够接收多频段信号，提高定位精度和抗干扰能力，还采用了低剖面和小型化设计，便于集成到各类移动设备中。</w:t>
      </w:r>
      <w:r>
        <w:rPr>
          <w:rFonts w:hint="eastAsia"/>
        </w:rPr>
        <w:br/>
      </w:r>
      <w:r>
        <w:rPr>
          <w:rFonts w:hint="eastAsia"/>
        </w:rPr>
        <w:t>　　未来，导航天线将更加注重多系统兼容性和智能信号处理。随着全球导航卫星系统数量的增加，天线将能够同时接收和处理来自多个系统的信号，提供更稳定可靠的定位服务。同时，通过集成AI算法，天线系统将能够智能分析信号质量，自动调整接收参数，减少信号失真和延时，提高整体导航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cfde155a845bf" w:history="1">
        <w:r>
          <w:rPr>
            <w:rStyle w:val="Hyperlink"/>
          </w:rPr>
          <w:t>2024-2030年中国导航天线行业调研与发展趋势分析报告</w:t>
        </w:r>
      </w:hyperlink>
      <w:r>
        <w:rPr>
          <w:rFonts w:hint="eastAsia"/>
        </w:rPr>
        <w:t>》深入剖析了当前导航天线行业的现状与市场需求，详细探讨了导航天线市场规模及其价格动态。导航天线报告从产业链角度出发，分析了上下游的影响因素，并进一步细分市场，对导航天线各细分领域的具体情况进行探讨。导航天线报告还根据现有数据，对导航天线市场前景及发展趋势进行了科学预测，揭示了行业内重点企业的竞争格局，评估了品牌影响力和市场集中度，同时指出了导航天线行业面临的风险与机遇。导航天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导航天线行业相关概述</w:t>
      </w:r>
      <w:r>
        <w:rPr>
          <w:rFonts w:hint="eastAsia"/>
        </w:rPr>
        <w:br/>
      </w:r>
      <w:r>
        <w:rPr>
          <w:rFonts w:hint="eastAsia"/>
        </w:rPr>
        <w:t>　　　　一、导航天线行业定义及特点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1、导航天线行业定义</w:t>
      </w:r>
      <w:r>
        <w:rPr>
          <w:rFonts w:hint="eastAsia"/>
        </w:rPr>
        <w:br/>
      </w:r>
      <w:r>
        <w:rPr>
          <w:rFonts w:hint="eastAsia"/>
        </w:rPr>
        <w:t>　　　　　　2、导航天线行业特点</w:t>
      </w:r>
      <w:r>
        <w:rPr>
          <w:rFonts w:hint="eastAsia"/>
        </w:rPr>
        <w:br/>
      </w:r>
      <w:r>
        <w:rPr>
          <w:rFonts w:hint="eastAsia"/>
        </w:rPr>
        <w:t>　　　　二、导航天线行业经营模式分析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1、导航天线生产模式</w:t>
      </w:r>
      <w:r>
        <w:rPr>
          <w:rFonts w:hint="eastAsia"/>
        </w:rPr>
        <w:br/>
      </w:r>
      <w:r>
        <w:rPr>
          <w:rFonts w:hint="eastAsia"/>
        </w:rPr>
        <w:t>　　　　　　2、导航天线采购模式</w:t>
      </w:r>
      <w:r>
        <w:rPr>
          <w:rFonts w:hint="eastAsia"/>
        </w:rPr>
        <w:br/>
      </w:r>
      <w:r>
        <w:rPr>
          <w:rFonts w:hint="eastAsia"/>
        </w:rPr>
        <w:t>　　　　　　3、导航天线销售模式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2024年世界导航天线行业市场运行形势分析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2024年全球导航天线行业发展概况</w:t>
      </w:r>
      <w:r>
        <w:rPr>
          <w:rFonts w:hint="eastAsia"/>
        </w:rPr>
        <w:br/>
      </w:r>
      <w:r>
        <w:rPr>
          <w:rFonts w:hint="eastAsia"/>
        </w:rPr>
        <w:t>　　第二节 世界导航天线行业发展走势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一、全球导航天线行业市场分布情况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二、全球导航天线行业发展趋势分析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全球导航天线行业重点国家和区域分析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2024年中国导航天线行业发展环境分析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导航天线政策环境分析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导航天线技术环境分析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2024年导航天线行业技术发展现状及趋势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当前我国导航天线技术发展现状</w:t>
      </w:r>
      <w:r>
        <w:rPr>
          <w:rFonts w:hint="eastAsia"/>
        </w:rPr>
        <w:br/>
      </w:r>
      <w:r>
        <w:rPr>
          <w:rFonts w:hint="eastAsia"/>
        </w:rPr>
        <w:t>　　第二节 中外导航天线技术差距及产生差距的主要原因分析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提高我国导航天线技术的对策</w:t>
      </w:r>
      <w:r>
        <w:rPr>
          <w:rFonts w:hint="eastAsia"/>
        </w:rPr>
        <w:br/>
      </w:r>
      <w:r>
        <w:rPr>
          <w:rFonts w:hint="eastAsia"/>
        </w:rPr>
        <w:t>　　第四节 我国导航天线研发、设计发展趋势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中国导航天线行业市场规模情况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中国导航天线行业盈利情况分析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中国导航天线行业市场需求状况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一、2019-2024年导航天线行业市场需求情况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二、导航天线行业市场需求特点分析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三、2024-2030年导航天线行业市场需求预测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中国导航天线行业市场供给状况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一、2019-2024年导航天线行业市场供给情况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二、导航天线行业市场供给特点分析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三、2024-2030年导航天线行业市场供给预测</w:t>
      </w:r>
      <w:r>
        <w:rPr>
          <w:rFonts w:hint="eastAsia"/>
        </w:rPr>
        <w:br/>
      </w:r>
      <w:r>
        <w:rPr>
          <w:rFonts w:hint="eastAsia"/>
        </w:rPr>
        <w:t>　　第五节 导航天线行业市场供需平衡状况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2019-2024年中国导航天线行业进出口情况分析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一、2019-2024年中国导航天线行业进口分析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二、2019-2024年中国导航天线行业出口分析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2024-2030年中国导航天线行业进出口情况预测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一、2024-2030年中国导航天线行业进口预测分析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二、2024-2030年中国导航天线行业出口预测分析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影响导航天线行业进出口变化的主要原因分析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2019-2024年中国导航天线行业重点地区调研分析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一、中国导航天线行业重点区域市场结构调研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二、**地区导航天线市场调研分析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三、**地区导航天线市场调研分析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四、**地区导航天线市场调研分析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五、**地区导航天线市场调研分析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六、**地区导航天线市场调研分析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导航天线价格影响因素分析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2019-2024年中国导航天线市场价格趋向分析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2024-2030年中国导航天线市场价格趋向预测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导航天线行业上游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导航天线行业下游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导航天线行业竞争格局分析</w:t>
      </w:r>
      <w:r>
        <w:rPr>
          <w:rFonts w:hint="eastAsia"/>
        </w:rPr>
        <w:br/>
      </w:r>
      <w:r>
        <w:rPr>
          <w:rFonts w:hint="eastAsia"/>
        </w:rPr>
        <w:t>　　第一节 导航天线行业集中度分析</w:t>
      </w:r>
      <w:r>
        <w:rPr>
          <w:rFonts w:hint="eastAsia"/>
        </w:rPr>
        <w:br/>
      </w:r>
      <w:r>
        <w:rPr>
          <w:rFonts w:hint="eastAsia"/>
        </w:rPr>
        <w:t>　　　　一、导航天线市场集中度分析</w:t>
      </w:r>
      <w:r>
        <w:rPr>
          <w:rFonts w:hint="eastAsia"/>
        </w:rPr>
        <w:br/>
      </w:r>
      <w:r>
        <w:rPr>
          <w:rFonts w:hint="eastAsia"/>
        </w:rPr>
        <w:t>　　　　二、导航天线企业集中度分析</w:t>
      </w:r>
      <w:r>
        <w:rPr>
          <w:rFonts w:hint="eastAsia"/>
        </w:rPr>
        <w:br/>
      </w:r>
      <w:r>
        <w:rPr>
          <w:rFonts w:hint="eastAsia"/>
        </w:rPr>
        <w:t>　　　　三、导航天线区域集中度分析</w:t>
      </w:r>
      <w:r>
        <w:rPr>
          <w:rFonts w:hint="eastAsia"/>
        </w:rPr>
        <w:br/>
      </w:r>
      <w:r>
        <w:rPr>
          <w:rFonts w:hint="eastAsia"/>
        </w:rPr>
        <w:t>　　第二节 导航天线行业竞争格局分析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一、2024年导航天线行业竞争分析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二、2024年中外导航天线产品竞争分析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三、2019-2024年中国导航天线市场竞争分析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四、2024-2030年国内主要导航天线企业动向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导航天线重点企业（一）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导航天线重点企业（二）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导航天线重点企业（三）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导航天线重点企业（四）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导航天线重点企业（五）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导航天线重点企业（六）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导航天线企业发展策略分析</w:t>
      </w:r>
      <w:r>
        <w:rPr>
          <w:rFonts w:hint="eastAsia"/>
        </w:rPr>
        <w:br/>
      </w:r>
      <w:r>
        <w:rPr>
          <w:rFonts w:hint="eastAsia"/>
        </w:rPr>
        <w:t>　　第一节 导航天线市场策略分析</w:t>
      </w:r>
      <w:r>
        <w:rPr>
          <w:rFonts w:hint="eastAsia"/>
        </w:rPr>
        <w:br/>
      </w:r>
      <w:r>
        <w:rPr>
          <w:rFonts w:hint="eastAsia"/>
        </w:rPr>
        <w:t>　　　　一、导航天线价格策略分析</w:t>
      </w:r>
      <w:r>
        <w:rPr>
          <w:rFonts w:hint="eastAsia"/>
        </w:rPr>
        <w:br/>
      </w:r>
      <w:r>
        <w:rPr>
          <w:rFonts w:hint="eastAsia"/>
        </w:rPr>
        <w:t>　　　　二、导航天线渠道策略分析</w:t>
      </w:r>
      <w:r>
        <w:rPr>
          <w:rFonts w:hint="eastAsia"/>
        </w:rPr>
        <w:br/>
      </w:r>
      <w:r>
        <w:rPr>
          <w:rFonts w:hint="eastAsia"/>
        </w:rPr>
        <w:t>　　第二节 导航天线销售策略分析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提高导航天线企业竞争力的策略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一、提高中国导航天线企业核心竞争力的对策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二、导航天线企业提升竞争力的主要方向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三、影响导航天线企业核心竞争力的因素及提升途径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四、提高导航天线企业竞争力的策略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对我国导航天线品牌的战略思考</w:t>
      </w:r>
      <w:r>
        <w:rPr>
          <w:rFonts w:hint="eastAsia"/>
        </w:rPr>
        <w:br/>
      </w:r>
      <w:r>
        <w:rPr>
          <w:rFonts w:hint="eastAsia"/>
        </w:rPr>
        <w:t>　　　　一、导航天线实施品牌战略的意义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二、导航天线企业品牌的现状分析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三、我国导航天线企业的品牌战略</w:t>
      </w:r>
      <w:r>
        <w:rPr>
          <w:rFonts w:hint="eastAsia"/>
        </w:rPr>
        <w:br/>
      </w:r>
      <w:r>
        <w:rPr>
          <w:rFonts w:hint="eastAsia"/>
        </w:rPr>
        <w:t>　　　　四、导航天线品牌战略管理的策略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中国导航天线行业营销策略分析</w:t>
      </w:r>
      <w:r>
        <w:rPr>
          <w:rFonts w:hint="eastAsia"/>
        </w:rPr>
        <w:br/>
      </w:r>
      <w:r>
        <w:rPr>
          <w:rFonts w:hint="eastAsia"/>
        </w:rPr>
        <w:t>　　第一节 导航天线市场推广策略研究分析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一、做好导航天线产品导入</w:t>
      </w:r>
      <w:r>
        <w:rPr>
          <w:rFonts w:hint="eastAsia"/>
        </w:rPr>
        <w:br/>
      </w:r>
      <w:r>
        <w:rPr>
          <w:rFonts w:hint="eastAsia"/>
        </w:rPr>
        <w:t>　　　　二、做好导航天线产品组合和产品线决策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三、导航天线行业城市市场推广策略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导航天线行业渠道营销研究分析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一、导航天线行业营销环境分析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二、导航天线行业现存的营销渠道分析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三、导航天线行业终端市场营销管理策略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导航天线行业营销战略研究分析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一、中国导航天线行业有效整合营销策略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二、建立导航天线行业厂商的双嬴模式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2024-2030年中国导航天线行业前景与风险预测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2024年导航天线市场前景分析</w:t>
      </w:r>
      <w:r>
        <w:rPr>
          <w:rFonts w:hint="eastAsia"/>
        </w:rPr>
        <w:br/>
      </w:r>
      <w:r>
        <w:rPr>
          <w:rFonts w:hint="eastAsia"/>
        </w:rPr>
        <w:t>　　第二节 2024年导航天线发展趋势预测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2024-2030年中国导航天线行业投资特性分析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一、2024-2030年中国导航天线行业进入壁垒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二、2024-2030年中国导航天线行业盈利模式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三、2024-2030年中国导航天线行业盈利因素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2024-2030年中国导航天线行业投资机会分析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一、2024-2030年中国导航天线细分市场投资机会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二、2024-2030年中国导航天线行业区域市场投资潜力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2024-2030年中国导航天线行业投资风险分析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一、2024-2030年中国导航天线行业市场竞争风险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二、2024-2030年中国导航天线行业技术风险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三、2024-2030年中国导航天线行业政策风险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四、2024-2030年中国导航天线行业进入退出风险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2024-2030年中国导航天线行业盈利模式与投资策略分析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国外导航天线行业投资现状及经营模式分析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一、境外导航天线行业成长情况调查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中国导航天线行业商业模式探讨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中国导航天线行业投资国际化发展战略分析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中国导航天线行业投资策略分析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中国导航天线行业资本运作战略选择方案研究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[⋅中⋅智⋅林⋅]中国导航天线行业多元化经营战略的可行性分析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导航天线行业历程</w:t>
      </w:r>
      <w:r>
        <w:rPr>
          <w:rFonts w:hint="eastAsia"/>
        </w:rPr>
        <w:br/>
      </w:r>
      <w:r>
        <w:rPr>
          <w:rFonts w:hint="eastAsia"/>
        </w:rPr>
        <w:t>　　图表 导航天线行业生命周期</w:t>
      </w:r>
      <w:r>
        <w:rPr>
          <w:rFonts w:hint="eastAsia"/>
        </w:rPr>
        <w:br/>
      </w:r>
      <w:r>
        <w:rPr>
          <w:rFonts w:hint="eastAsia"/>
        </w:rPr>
        <w:t>　　图表 导航天线行业产业链分析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2019-2024年导航天线行业市场容量分析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2019-2024年中国导航天线行业产量及增长趋势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2019-2024年中国导航天线市场需求量及增速统计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2024年中国导航天线行业需求领域分布格局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2019-2024年中国导航天线出口数量分析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2024年中国导航天线进口国家及地区分析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2024年中国导航天线出口国家及地区分析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2024-2030年中国导航天线行业产量预测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2024-2030年中国导航天线市场需求量预测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2024-2030年中国导航天线行业供需平衡预测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2024-2030年中国导航天线行业市场规模预测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2024-2030年中国导航天线市场前景分析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2024-2030年中国导航天线行业发展趋势预测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cfde155a845bf" w:history="1">
        <w:r>
          <w:rPr>
            <w:rStyle w:val="Hyperlink"/>
          </w:rPr>
          <w:t>2024-2030年中国导航天线行业调研与发展趋势分析报告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cfde155a845bf" w:history="1">
        <w:r>
          <w:rPr>
            <w:rStyle w:val="Hyperlink"/>
          </w:rPr>
          <w:t>https://www.20087.com/0/99/DaoHangTianXianHangYeQuShi.html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79f7a3fd94e06" w:history="1">
      <w:r>
        <w:rPr>
          <w:rStyle w:val="Hyperlink"/>
        </w:rPr>
        <w:t>2024-2030年中国导航天线行业调研与发展趋势分析报告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aoHangTianXianHangYeQuShi.html" TargetMode="External" Id="R56ecfde155a8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aoHangTianXianHangYeQuShi.html" TargetMode="External" Id="R0c879f7a3fd9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2024-05-14T08:52:00Z</dcterms:created>
  <dcterms:modified xsi:type="dcterms:W3CDTF">2024-05-14T09:52:00Z</dcterms:modified>
  <dc:subject>2024-2030年中国导航天线行业调研与发展趋势分析报告</dc:subject>
  <dc:title>2024-2030年中国导航天线行业调研与发展趋势分析报告</dc:title>
  <cp:keywords>2024-2030年中国导航天线行业调研与发展趋势分析报告</cp:keywords>
  <dc:description>2024-2030年中国导航天线行业调研与发展趋势分析报告</dc:description>
</cp:coreProperties>
</file>