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128d1259048b1" w:history="1">
              <w:r>
                <w:rPr>
                  <w:rStyle w:val="Hyperlink"/>
                </w:rPr>
                <w:t>2025-2031年全球与中国数字MRO市场调查研究及前景分析报告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128d1259048b1" w:history="1">
              <w:r>
                <w:rPr>
                  <w:rStyle w:val="Hyperlink"/>
                </w:rPr>
                <w:t>2025-2031年全球与中国数字MRO市场调查研究及前景分析报告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128d1259048b1" w:history="1">
                <w:r>
                  <w:rPr>
                    <w:rStyle w:val="Hyperlink"/>
                  </w:rPr>
                  <w:t>https://www.20087.com/0/99/ShuZiMRODeXianZhuangYuFaZhanQianJing.html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数字MRO（Maintenance, Repair and Operations）是指通过数字化手段优化设备维护、维修与运营管理的系统性服务模式。目前，该领域正处于快速发展阶段，尤其在制造业、能源、交通等行业广泛应用。传统MRO依赖人工调度与库存管理，而数字MRO则借助物联网、大数据、人工智能等技术，实现设备状态监测、预测性维护、智能备件管理等功能，显著提升了运营效率与设备可靠性。目前，大型工业企业正积极构建自有或第三方支持的数字MRO平台，推动运维管理模式向智能化、远程化转变。与此同时，相关软件解决方案提供商也不断推出定制化服务，助力不同规模企业实现数字化转型。</w:t>
      </w:r>
      <w:r>
        <w:rPr>
          <w:rFonts w:hint="eastAsia"/>
        </w:rPr>
        <w:br/>
      </w:r>
      <w:r>
        <w:rPr>
          <w:rFonts w:hint="eastAsia"/>
        </w:rPr>
        <w:t>　　随着工业4.0持续推进，数字MRO将成为设备运维管理的重要支柱。未来，随着边缘计算、5G通信、数字孪生等前沿技术的融合应用，数字MRO将实现更精准的故障诊断与更高效的资源调度。企业将更加重视数据驱动决策，通过实时数据分析优化维护策略，降低停机风险，提高资产利用率。同时，数字MRO平台将进一步向云端部署、模块化设计方向发展，便于中小企业快速接入与灵活应用。此外，安全与隐私保护将成为数字MRO发展的关键考量因素，推动行业建立统一的数据治理标准与安全合规框架。整体而言，数字MRO将朝着高度集成化、智能化与服务化方向发展，成为工业数字化生态体系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128d1259048b1" w:history="1">
        <w:r>
          <w:rPr>
            <w:rStyle w:val="Hyperlink"/>
          </w:rPr>
          <w:t>2025-2031年全球与中国数字MRO市场调查研究及前景分析报告</w:t>
        </w:r>
      </w:hyperlink>
      <w:r>
        <w:rPr>
          <w:rFonts w:hint="eastAsia"/>
        </w:rPr>
        <w:t>》依托多年行业监测数据，结合数字MRO行业现状与未来前景，系统分析了数字MRO市场需求、市场规模、产业链结构、价格机制及细分市场特征。报告对数字MRO市场前景进行了客观评估，预测了数字MRO行业发展趋势，并详细解读了品牌竞争格局、市场集中度及重点企业的运营表现。此外，报告通过SWOT分析识别了数字MRO行业机遇与潜在风险，为投资者和决策者提供了科学、规范的战略建议，助力把握数字MRO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数字MRO市场概述</w:t>
      </w:r>
      <w:r>
        <w:rPr>
          <w:rFonts w:hint="eastAsia"/>
        </w:rPr>
        <w:br/>
      </w:r>
      <w:r>
        <w:rPr>
          <w:rFonts w:hint="eastAsia"/>
        </w:rPr>
        <w:t>　　1.1 数字MRO市场概述</w:t>
      </w:r>
      <w:r>
        <w:rPr>
          <w:rFonts w:hint="eastAsia"/>
        </w:rPr>
        <w:br/>
      </w:r>
      <w:r>
        <w:rPr>
          <w:rFonts w:hint="eastAsia"/>
        </w:rPr>
        <w:t>　　1.2 不同产品类型数字MRO分析</w:t>
      </w:r>
      <w:r>
        <w:rPr>
          <w:rFonts w:hint="eastAsia"/>
        </w:rPr>
        <w:br/>
      </w:r>
      <w:r>
        <w:rPr>
          <w:rFonts w:hint="eastAsia"/>
        </w:rPr>
        <w:t>　　　　1.2.1 预测性维护</w:t>
      </w:r>
      <w:r>
        <w:rPr>
          <w:rFonts w:hint="eastAsia"/>
        </w:rPr>
        <w:br/>
      </w:r>
      <w:r>
        <w:rPr>
          <w:rFonts w:hint="eastAsia"/>
        </w:rPr>
        <w:t>　　　　1.2.2 人工智能</w:t>
      </w:r>
      <w:r>
        <w:rPr>
          <w:rFonts w:hint="eastAsia"/>
        </w:rPr>
        <w:br/>
      </w:r>
      <w:r>
        <w:rPr>
          <w:rFonts w:hint="eastAsia"/>
        </w:rPr>
        <w:t>　　　　1.2.3 机器人</w:t>
      </w:r>
      <w:r>
        <w:rPr>
          <w:rFonts w:hint="eastAsia"/>
        </w:rPr>
        <w:br/>
      </w:r>
      <w:r>
        <w:rPr>
          <w:rFonts w:hint="eastAsia"/>
        </w:rPr>
        <w:t>　　　　1.2.4 大数据分析</w:t>
      </w:r>
      <w:r>
        <w:rPr>
          <w:rFonts w:hint="eastAsia"/>
        </w:rPr>
        <w:br/>
      </w:r>
      <w:r>
        <w:rPr>
          <w:rFonts w:hint="eastAsia"/>
        </w:rPr>
        <w:t>　　　　1.2.5 数码双胞胎</w:t>
      </w:r>
      <w:r>
        <w:rPr>
          <w:rFonts w:hint="eastAsia"/>
        </w:rPr>
        <w:br/>
      </w:r>
      <w:r>
        <w:rPr>
          <w:rFonts w:hint="eastAsia"/>
        </w:rPr>
        <w:t>　　1.3 全球市场不同产品类型数字MRO销售额对比（2020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全球不同产品类型数字MRO销售额及预测（2020-2031）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全球不同产品类型数字MRO销售额及市场份额（2020-2025）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全球不同产品类型数字MRO销售额预测（2026-2031）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中国不同产品类型数字MRO销售额及预测（2020-2031）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中国不同产品类型数字MRO销售额及市场份额（2020-2025）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中国不同产品类型数字MRO销售额预测（2026-2031）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从不同应用，数字MRO主要包括如下几个方面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航空公司</w:t>
      </w:r>
      <w:r>
        <w:rPr>
          <w:rFonts w:hint="eastAsia"/>
        </w:rPr>
        <w:br/>
      </w:r>
      <w:r>
        <w:rPr>
          <w:rFonts w:hint="eastAsia"/>
        </w:rPr>
        <w:t>　　　　2.1.2 原始设备制造商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全球市场不同应用数字MRO销售额对比（2020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全球不同应用数字MRO销售额及预测（2020-2031）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全球不同应用数字MRO销售额及市场份额（2020-2025）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全球不同应用数字MRO销售额预测（2026-2031）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中国不同应用数字MRO销售额及预测（2020-2031）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中国不同应用数字MRO销售额及市场份额（2020-2025）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中国不同应用数字MRO销售额预测（2026-2031）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全球数字MRO主要地区分析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全球主要地区数字MRO市场规模分析：2020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全球主要地区数字MRO销售额及份额（2020-2025年）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全球主要地区数字MRO销售额及份额预测（2026-2031）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北美数字MRO销售额及预测（2020-2031）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欧洲数字MRO销售额及预测（2020-2031）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中国数字MRO销售额及预测（2020-2031）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日本数字MRO销售额及预测（2020-2031）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东南亚数字MRO销售额及预测（2020-2031）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印度数字MRO销售额及预测（2020-2031）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全球主要企业数字MRO销售额及市场份额</w:t>
      </w:r>
      <w:r>
        <w:rPr>
          <w:rFonts w:hint="eastAsia"/>
        </w:rPr>
        <w:br/>
      </w:r>
      <w:r>
        <w:rPr>
          <w:rFonts w:hint="eastAsia"/>
        </w:rPr>
        <w:t>　　4.2 全球数字MRO主要企业竞争态势</w:t>
      </w:r>
      <w:r>
        <w:rPr>
          <w:rFonts w:hint="eastAsia"/>
        </w:rPr>
        <w:br/>
      </w:r>
      <w:r>
        <w:rPr>
          <w:rFonts w:hint="eastAsia"/>
        </w:rPr>
        <w:t>　　　　4.2.1 数字MRO行业集中度分析：2024年全球Top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全球数字MRO第一梯队、第二梯队和第三梯队企业及市场份额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2024年全球主要厂商数字MRO收入排名</w:t>
      </w:r>
      <w:r>
        <w:rPr>
          <w:rFonts w:hint="eastAsia"/>
        </w:rPr>
        <w:br/>
      </w:r>
      <w:r>
        <w:rPr>
          <w:rFonts w:hint="eastAsia"/>
        </w:rPr>
        <w:t>　　4.4 全球主要厂商数字MRO总部及市场区域分布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全球主要厂商数字MRO产品类型及应用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全球主要厂商数字MRO商业化日期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数字MRO全球领先企业SWOT分析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中国市场数字MRO主要企业分析</w:t>
      </w:r>
      <w:r>
        <w:rPr>
          <w:rFonts w:hint="eastAsia"/>
        </w:rPr>
        <w:br/>
      </w:r>
      <w:r>
        <w:rPr>
          <w:rFonts w:hint="eastAsia"/>
        </w:rPr>
        <w:t>　　5.1 中国数字MRO销售额及市场份额（2020-2025）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中国数字MROTop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重点企业（1）公司信息、总部、数字MRO市场地位以及主要的竞争对手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数字MRO产品及服务介绍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数字MRO收入及毛利率（2020-2025）&amp;（百万美元）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重点企业（2）公司信息、总部、数字MRO市场地位以及主要的竞争对手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数字MRO产品及服务介绍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数字MRO收入及毛利率（2020-2025）&amp;（百万美元）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重点企业（3）公司信息、总部、数字MRO市场地位以及主要的竞争对手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数字MRO产品及服务介绍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数字MRO收入及毛利率（2020-2025）&amp;（百万美元）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重点企业（4）公司信息、总部、数字MRO市场地位以及主要的竞争对手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数字MRO产品及服务介绍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数字MRO收入及毛利率（2020-2025）&amp;（百万美元）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重点企业（5）公司信息、总部、数字MRO市场地位以及主要的竞争对手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数字MRO产品及服务介绍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数字MRO收入及毛利率（2020-2025）&amp;（百万美元）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重点企业（6）公司信息、总部、数字MRO市场地位以及主要的竞争对手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数字MRO产品及服务介绍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数字MRO收入及毛利率（2020-2025）&amp;（百万美元）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重点企业（7）公司信息、总部、数字MRO市场地位以及主要的竞争对手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数字MRO产品及服务介绍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数字MRO收入及毛利率（2020-2025）&amp;（百万美元）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重点企业（8）公司信息、总部、数字MRO市场地位以及主要的竞争对手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数字MRO产品及服务介绍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数字MRO收入及毛利率（2020-2025）&amp;（百万美元）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重点企业（9）公司信息、总部、数字MRO市场地位以及主要的竞争对手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数字MRO产品及服务介绍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数字MRO收入及毛利率（2020-2025）&amp;（百万美元）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重点企业（10）公司信息、总部、数字MRO市场地位以及主要的竞争对手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数字MRO产品及服务介绍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数字MRO收入及毛利率（2020-2025）&amp;（百万美元）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数字MRO行业发展机遇及主要驱动因素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数字MRO行业发展面临的风险</w:t>
      </w:r>
      <w:r>
        <w:rPr>
          <w:rFonts w:hint="eastAsia"/>
        </w:rPr>
        <w:br/>
      </w:r>
      <w:r>
        <w:rPr>
          <w:rFonts w:hint="eastAsia"/>
        </w:rPr>
        <w:t>　　7.3 数字MRO行业政策分析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预测性维护主要企业列表</w:t>
      </w:r>
      <w:r>
        <w:rPr>
          <w:rFonts w:hint="eastAsia"/>
        </w:rPr>
        <w:br/>
      </w:r>
      <w:r>
        <w:rPr>
          <w:rFonts w:hint="eastAsia"/>
        </w:rPr>
        <w:t>　　表 2： 人工智能主要企业列表</w:t>
      </w:r>
      <w:r>
        <w:rPr>
          <w:rFonts w:hint="eastAsia"/>
        </w:rPr>
        <w:br/>
      </w:r>
      <w:r>
        <w:rPr>
          <w:rFonts w:hint="eastAsia"/>
        </w:rPr>
        <w:t>　　表 3： 机器人主要企业列表</w:t>
      </w:r>
      <w:r>
        <w:rPr>
          <w:rFonts w:hint="eastAsia"/>
        </w:rPr>
        <w:br/>
      </w:r>
      <w:r>
        <w:rPr>
          <w:rFonts w:hint="eastAsia"/>
        </w:rPr>
        <w:t>　　表 4： 大数据分析主要企业列表</w:t>
      </w:r>
      <w:r>
        <w:rPr>
          <w:rFonts w:hint="eastAsia"/>
        </w:rPr>
        <w:br/>
      </w:r>
      <w:r>
        <w:rPr>
          <w:rFonts w:hint="eastAsia"/>
        </w:rPr>
        <w:t>　　表 5： 数码双胞胎主要企业列表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全球市场不同产品类型数字MRO销售额及增长率对比（2020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全球不同产品类型数字MRO销售额列表（2020-2025）&amp;（百万美元）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全球不同产品类型数字MRO销售额市场份额列表（2020-2025）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全球不同产品类型数字MRO销售额预测（2026-2031）&amp;（百万美元）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全球不同产品类型数字MRO销售额市场份额预测（2026-2031）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中国不同产品类型数字MRO销售额列表（2020-2025）&amp;（百万美元）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中国不同产品类型数字MRO销售额市场份额列表（2020-2025）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中国不同产品类型数字MRO销售额预测（2026-2031）&amp;（百万美元）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中国不同产品类型数字MRO销售额市场份额预测（2026-2031）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全球市场不同应用数字MRO销售额及增长率对比（2020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全球不同应用数字MRO销售额列表（2020-2025）&amp;（百万美元）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全球不同应用数字MRO销售额市场份额列表（2020-2025）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全球不同应用数字MRO销售额预测（2026-2031）&amp;（百万美元）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全球不同应用数字MRO市场份额预测（2026-2031）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中国不同应用数字MRO销售额列表（2020-2025）&amp;（百万美元）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中国不同应用数字MRO销售额市场份额列表（2020-2025）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中国不同应用数字MRO销售额预测（2026-2031）&amp;（百万美元）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中国不同应用数字MRO销售额市场份额预测（2026-2031）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全球主要地区数字MRO销售额：（2020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全球主要地区数字MRO销售额列表（2020-2025年）&amp;（百万美元）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全球主要地区数字MRO销售额及份额列表（2020-2025年）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全球主要地区数字MRO销售额列表预测（2026-2031）&amp;（百万美元）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全球主要地区数字MRO销售额及份额列表预测（2026-2031）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全球主要企业数字MRO销售额（2020-2025）&amp;（百万美元）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全球主要企业数字MRO销售额份额对比（2020-2025）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2024年全球数字MRO主要厂商市场地位（第一梯队、第二梯队和第三梯队）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2024年全球主要厂商数字MRO收入排名（百万美元）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全球主要厂商数字MRO总部及市场区域分布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全球主要厂商数字MRO产品类型及应用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全球主要厂商数字MRO商业化日期</w:t>
      </w:r>
      <w:r>
        <w:rPr>
          <w:rFonts w:hint="eastAsia"/>
        </w:rPr>
        <w:br/>
      </w:r>
      <w:r>
        <w:rPr>
          <w:rFonts w:hint="eastAsia"/>
        </w:rPr>
        <w:t>　　表 36： 全球数字MRO市场投资、并购等现状分析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中国主要企业数字MRO销售额列表（2020-2025）&amp;（百万美元）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中国主要企业数字MRO销售额份额对比（2020-2025）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重点企业（1）公司信息、总部、数字MRO市场地位以及主要的竞争对手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数字MRO产品及服务介绍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数字MRO收入及毛利率（2020-2025）&amp;（百万美元）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重点企业（2）公司信息、总部、数字MRO市场地位以及主要的竞争对手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数字MRO产品及服务介绍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数字MRO收入及毛利率（2020-2025）&amp;（百万美元）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重点企业（3）公司信息、总部、数字MRO市场地位以及主要的竞争对手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数字MRO产品及服务介绍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数字MRO收入及毛利率（2020-2025）&amp;（百万美元）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重点企业（4）公司信息、总部、数字MRO市场地位以及主要的竞争对手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数字MRO产品及服务介绍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数字MRO收入及毛利率（2020-2025）&amp;（百万美元）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重点企业（5）公司信息、总部、数字MRO市场地位以及主要的竞争对手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数字MRO产品及服务介绍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数字MRO收入及毛利率（2020-2025）&amp;（百万美元）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重点企业（6）公司信息、总部、数字MRO市场地位以及主要的竞争对手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数字MRO产品及服务介绍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数字MRO收入及毛利率（2020-2025）&amp;（百万美元）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重点企业（7）公司信息、总部、数字MRO市场地位以及主要的竞争对手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数字MRO产品及服务介绍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数字MRO收入及毛利率（2020-2025）&amp;（百万美元）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重点企业（8）公司信息、总部、数字MRO市场地位以及主要的竞争对手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数字MRO产品及服务介绍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数字MRO收入及毛利率（2020-2025）&amp;（百万美元）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重点企业（9）公司信息、总部、数字MRO市场地位以及主要的竞争对手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数字MRO产品及服务介绍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数字MRO收入及毛利率（2020-2025）&amp;（百万美元）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重点企业（10）公司信息、总部、数字MRO市场地位以及主要的竞争对手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数字MRO产品及服务介绍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数字MRO收入及毛利率（2020-2025）&amp;（百万美元）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数字MRO行业发展机遇及主要驱动因素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数字MRO行业发展面临的风险</w:t>
      </w:r>
      <w:r>
        <w:rPr>
          <w:rFonts w:hint="eastAsia"/>
        </w:rPr>
        <w:br/>
      </w:r>
      <w:r>
        <w:rPr>
          <w:rFonts w:hint="eastAsia"/>
        </w:rPr>
        <w:t>　　表 90： 数字MRO行业政策分析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数字MRO产品图片</w:t>
      </w:r>
      <w:r>
        <w:rPr>
          <w:rFonts w:hint="eastAsia"/>
        </w:rPr>
        <w:br/>
      </w:r>
      <w:r>
        <w:rPr>
          <w:rFonts w:hint="eastAsia"/>
        </w:rPr>
        <w:t>　　图 2： 全球市场数字MRO市场规模（销售额），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全球数字MRO市场销售额预测：（百万美元）&amp;（2020-2031）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中国市场数字MRO销售额及未来趋势（2020-2031）&amp;（百万美元）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预测性维护 产品图片</w:t>
      </w:r>
      <w:r>
        <w:rPr>
          <w:rFonts w:hint="eastAsia"/>
        </w:rPr>
        <w:br/>
      </w:r>
      <w:r>
        <w:rPr>
          <w:rFonts w:hint="eastAsia"/>
        </w:rPr>
        <w:t>　　图 6： 全球预测性维护规模及增长率（2020-2031）&amp;（百万美元）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人工智能产品图片</w:t>
      </w:r>
      <w:r>
        <w:rPr>
          <w:rFonts w:hint="eastAsia"/>
        </w:rPr>
        <w:br/>
      </w:r>
      <w:r>
        <w:rPr>
          <w:rFonts w:hint="eastAsia"/>
        </w:rPr>
        <w:t>　　图 8： 全球人工智能规模及增长率（2020-2031）&amp;（百万美元）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机器人产品图片</w:t>
      </w:r>
      <w:r>
        <w:rPr>
          <w:rFonts w:hint="eastAsia"/>
        </w:rPr>
        <w:br/>
      </w:r>
      <w:r>
        <w:rPr>
          <w:rFonts w:hint="eastAsia"/>
        </w:rPr>
        <w:t>　　图 10： 全球机器人规模及增长率（2020-2031）&amp;（百万美元）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大数据分析产品图片</w:t>
      </w:r>
      <w:r>
        <w:rPr>
          <w:rFonts w:hint="eastAsia"/>
        </w:rPr>
        <w:br/>
      </w:r>
      <w:r>
        <w:rPr>
          <w:rFonts w:hint="eastAsia"/>
        </w:rPr>
        <w:t>　　图 12： 全球大数据分析规模及增长率（2020-2031）&amp;（百万美元）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数码双胞胎产品图片</w:t>
      </w:r>
      <w:r>
        <w:rPr>
          <w:rFonts w:hint="eastAsia"/>
        </w:rPr>
        <w:br/>
      </w:r>
      <w:r>
        <w:rPr>
          <w:rFonts w:hint="eastAsia"/>
        </w:rPr>
        <w:t>　　图 14： 全球数码双胞胎规模及增长率（2020-2031）&amp;（百万美元）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全球不同产品类型数字MRO市场份额2024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全球不同产品类型数字MRO市场份额2020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全球不同产品类型数字MRO市场份额预测2025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中国不同产品类型数字MRO市场份额2020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中国不同产品类型数字MRO市场份额预测2025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航空公司</w:t>
      </w:r>
      <w:r>
        <w:rPr>
          <w:rFonts w:hint="eastAsia"/>
        </w:rPr>
        <w:br/>
      </w:r>
      <w:r>
        <w:rPr>
          <w:rFonts w:hint="eastAsia"/>
        </w:rPr>
        <w:t>　　图 21： 原始设备制造商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全球不同应用数字MRO市场份额2024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全球不同应用数字MRO市场份额2020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全球主要地区数字MRO销售额市场份额（2020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北美数字MRO销售额及预测（2020-2031）&amp;（百万美元）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欧洲数字MRO销售额及预测（2020-2031）&amp;（百万美元）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中国数字MRO销售额及预测（2020-2031）&amp;（百万美元）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日本数字MRO销售额及预测（2020-2031）&amp;（百万美元）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东南亚数字MRO销售额及预测（2020-2031）&amp;（百万美元）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印度数字MRO销售额及预测（2020-2031）&amp;（百万美元）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2024年全球前五大厂商数字MRO市场份额</w:t>
      </w:r>
      <w:r>
        <w:rPr>
          <w:rFonts w:hint="eastAsia"/>
        </w:rPr>
        <w:br/>
      </w:r>
      <w:r>
        <w:rPr>
          <w:rFonts w:hint="eastAsia"/>
        </w:rPr>
        <w:t>　　图 33： 2024年全球数字MRO第一梯队、第二梯队和第三梯队厂商及市场份额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数字MRO全球领先企业SWOT分析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2024年中国排名前三和前五数字MRO企业市场份额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128d1259048b1" w:history="1">
        <w:r>
          <w:rPr>
            <w:rStyle w:val="Hyperlink"/>
          </w:rPr>
          <w:t>2025-2031年全球与中国数字MRO市场调查研究及前景分析报告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128d1259048b1" w:history="1">
        <w:r>
          <w:rPr>
            <w:rStyle w:val="Hyperlink"/>
          </w:rPr>
          <w:t>https://www.20087.com/0/99/ShuZiMRODeXianZhuangYuFaZhanQianJing.html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0fb0d93b54ead" w:history="1">
      <w:r>
        <w:rPr>
          <w:rStyle w:val="Hyperlink"/>
        </w:rPr>
        <w:t>2025-2031年全球与中国数字MRO市场调查研究及前景分析报告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uZiMRODeXianZhuangYuFaZhanQianJing.html" TargetMode="External" Id="R8f4128d12590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uZiMRODeXianZhuangYuFaZhanQianJing.html" TargetMode="External" Id="R4270fb0d93b5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2025-02-21T01:05:42Z</dcterms:created>
  <dcterms:modified xsi:type="dcterms:W3CDTF">2025-02-21T02:05:42Z</dcterms:modified>
  <dc:subject>2025-2031年全球与中国数字MRO市场调查研究及前景分析报告</dc:subject>
  <dc:title>2025-2031年全球与中国数字MRO市场调查研究及前景分析报告</dc:title>
  <cp:keywords>2025-2031年全球与中国数字MRO市场调查研究及前景分析报告</cp:keywords>
  <dc:description>2025-2031年全球与中国数字MRO市场调查研究及前景分析报告</dc:description>
</cp:coreProperties>
</file>