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bf583acdf46af" w:history="1">
              <w:r>
                <w:rPr>
                  <w:rStyle w:val="Hyperlink"/>
                </w:rPr>
                <w:t>2025-2031年中国遥感行业现状与前景分析报告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bf583acdf46af" w:history="1">
              <w:r>
                <w:rPr>
                  <w:rStyle w:val="Hyperlink"/>
                </w:rPr>
                <w:t>2025-2031年中国遥感行业现状与前景分析报告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bf583acdf46af" w:history="1">
                <w:r>
                  <w:rPr>
                    <w:rStyle w:val="Hyperlink"/>
                  </w:rPr>
                  <w:t>https://www.20087.com/0/79/YaoGanDeFaZhanQianJing.html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感技术作为地球观测和环境监测的重要手段，近年来随着卫星和无人机技术的发展，遥感数据的获取能力、分辨率和覆盖范围都有了显著提升。高光谱、多光谱和雷达遥感等技术的应用，使得遥感数据能够提供更加丰富和精细的地表信息，广泛应用于农业、林业、城市规划、灾害监测和气候变化研究等领域。然而，遥感数据的处理和分析仍然面临技术挑战，如海量数据的存储和计算、复杂环境的解译和变化检测等。</w:t>
      </w:r>
      <w:r>
        <w:rPr>
          <w:rFonts w:hint="eastAsia"/>
        </w:rPr>
        <w:br/>
      </w:r>
      <w:r>
        <w:rPr>
          <w:rFonts w:hint="eastAsia"/>
        </w:rPr>
        <w:t>　　未来，遥感技术将更加注重智能化和集成化。通过人工智能和机器学习算法，遥感数据的处理和分析将实现自动化和智能化，提高数据解译的准确性和效率。同时，遥感将与物联网、大数据和云计算技术融合，构建天地一体化的环境监测网络，实现实时监测和预警。此外，随着商业遥感卫星的增多和成本下降，遥感服务将更加普及，为更多行业和用户提供定制化的遥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bf583acdf46af" w:history="1">
        <w:r>
          <w:rPr>
            <w:rStyle w:val="Hyperlink"/>
          </w:rPr>
          <w:t>2025-2031年中国遥感行业现状与前景分析报告</w:t>
        </w:r>
      </w:hyperlink>
      <w:r>
        <w:rPr>
          <w:rFonts w:hint="eastAsia"/>
        </w:rPr>
        <w:t>》依托权威数据资源与长期市场监测，系统分析了遥感行业的市场规模、市场需求及产业链结构，深入探讨了遥感价格变动与细分市场特征。报告科学预测了遥感市场前景及未来发展趋势，重点剖析了行业集中度、竞争格局及重点企业的市场地位，并通过SWOT分析揭示了遥感行业机遇与潜在风险。报告为投资者及业内企业提供了全面的市场洞察与决策参考，助力把握遥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遥感行业概述</w:t>
      </w:r>
      <w:r>
        <w:rPr>
          <w:rFonts w:hint="eastAsia"/>
        </w:rPr>
        <w:br/>
      </w:r>
      <w:r>
        <w:rPr>
          <w:rFonts w:hint="eastAsia"/>
        </w:rPr>
        <w:t>　　第一节 遥感行业概念与分类</w:t>
      </w:r>
      <w:r>
        <w:rPr>
          <w:rFonts w:hint="eastAsia"/>
        </w:rPr>
        <w:br/>
      </w:r>
      <w:r>
        <w:rPr>
          <w:rFonts w:hint="eastAsia"/>
        </w:rPr>
        <w:t>　　　　一、遥感行业概念</w:t>
      </w:r>
      <w:r>
        <w:rPr>
          <w:rFonts w:hint="eastAsia"/>
        </w:rPr>
        <w:br/>
      </w:r>
      <w:r>
        <w:rPr>
          <w:rFonts w:hint="eastAsia"/>
        </w:rPr>
        <w:t>　　　　二、遥感行业的分类</w:t>
      </w:r>
      <w:r>
        <w:rPr>
          <w:rFonts w:hint="eastAsia"/>
        </w:rPr>
        <w:br/>
      </w:r>
      <w:r>
        <w:rPr>
          <w:rFonts w:hint="eastAsia"/>
        </w:rPr>
        <w:t>　　　　三、遥感行业的部分行业标准</w:t>
      </w:r>
      <w:r>
        <w:rPr>
          <w:rFonts w:hint="eastAsia"/>
        </w:rPr>
        <w:br/>
      </w:r>
      <w:r>
        <w:rPr>
          <w:rFonts w:hint="eastAsia"/>
        </w:rPr>
        <w:t>　　第二节 遥感行业的行业特征</w:t>
      </w:r>
      <w:r>
        <w:rPr>
          <w:rFonts w:hint="eastAsia"/>
        </w:rPr>
        <w:br/>
      </w:r>
      <w:r>
        <w:rPr>
          <w:rFonts w:hint="eastAsia"/>
        </w:rPr>
        <w:t>　　　　一、遥感行业技术特性</w:t>
      </w:r>
      <w:r>
        <w:rPr>
          <w:rFonts w:hint="eastAsia"/>
        </w:rPr>
        <w:br/>
      </w:r>
      <w:r>
        <w:rPr>
          <w:rFonts w:hint="eastAsia"/>
        </w:rPr>
        <w:t>　　　　二、遥感行业资本密集度分析</w:t>
      </w:r>
      <w:r>
        <w:rPr>
          <w:rFonts w:hint="eastAsia"/>
        </w:rPr>
        <w:br/>
      </w:r>
      <w:r>
        <w:rPr>
          <w:rFonts w:hint="eastAsia"/>
        </w:rPr>
        <w:t>　　　　三、遥感行业的规模效益分析</w:t>
      </w:r>
      <w:r>
        <w:rPr>
          <w:rFonts w:hint="eastAsia"/>
        </w:rPr>
        <w:br/>
      </w:r>
      <w:r>
        <w:rPr>
          <w:rFonts w:hint="eastAsia"/>
        </w:rPr>
        <w:t>　　第三节 遥感行业在国民经济中的重要性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2020-2025年遥感行业发展环境分析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遥感行业政策环境分析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三、遥感行业政策及相关政策解读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遥感行业技术环境分析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2025年遥感所属行业年度市场运营状况分析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2025年遥感所属行业盈利能力分析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2025年遥感所属行业偿债能力分析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2025年遥感所属行业经营效率分析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2025年遥感所属行业人均创利对比分析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2025年遥感所属行业亏损面分析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遥感行业发展情况分析</w:t>
      </w:r>
      <w:r>
        <w:rPr>
          <w:rFonts w:hint="eastAsia"/>
        </w:rPr>
        <w:br/>
      </w:r>
      <w:r>
        <w:rPr>
          <w:rFonts w:hint="eastAsia"/>
        </w:rPr>
        <w:t>　　第一节 遥感行业发展分析</w:t>
      </w:r>
      <w:r>
        <w:rPr>
          <w:rFonts w:hint="eastAsia"/>
        </w:rPr>
        <w:br/>
      </w:r>
      <w:r>
        <w:rPr>
          <w:rFonts w:hint="eastAsia"/>
        </w:rPr>
        <w:t>　　　　一、遥感行业发展历程及现状</w:t>
      </w:r>
      <w:r>
        <w:rPr>
          <w:rFonts w:hint="eastAsia"/>
        </w:rPr>
        <w:br/>
      </w:r>
      <w:r>
        <w:rPr>
          <w:rFonts w:hint="eastAsia"/>
        </w:rPr>
        <w:t>　　　　二、遥感行业发展特点分析</w:t>
      </w:r>
      <w:r>
        <w:rPr>
          <w:rFonts w:hint="eastAsia"/>
        </w:rPr>
        <w:br/>
      </w:r>
      <w:r>
        <w:rPr>
          <w:rFonts w:hint="eastAsia"/>
        </w:rPr>
        <w:t>　　　　三、遥感行业与宏观经济相关性分析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四、遥感行业生命周期分析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遥感行业市场供需调查分析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2025年遥感行业市场供给分析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2025年遥感行业市场需求分析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2025年遥感行业市场特征分析</w:t>
      </w:r>
      <w:r>
        <w:rPr>
          <w:rFonts w:hint="eastAsia"/>
        </w:rPr>
        <w:br/>
      </w:r>
      <w:r>
        <w:rPr>
          <w:rFonts w:hint="eastAsia"/>
        </w:rPr>
        <w:t>　　　　一、2025年遥感行业产品特征分析</w:t>
      </w:r>
      <w:r>
        <w:rPr>
          <w:rFonts w:hint="eastAsia"/>
        </w:rPr>
        <w:br/>
      </w:r>
      <w:r>
        <w:rPr>
          <w:rFonts w:hint="eastAsia"/>
        </w:rPr>
        <w:t>　　　　二、2025年遥感行业价格特征分析</w:t>
      </w:r>
      <w:r>
        <w:rPr>
          <w:rFonts w:hint="eastAsia"/>
        </w:rPr>
        <w:br/>
      </w:r>
      <w:r>
        <w:rPr>
          <w:rFonts w:hint="eastAsia"/>
        </w:rPr>
        <w:t>　　　　三、2025年遥感行业渠道特征</w:t>
      </w:r>
      <w:r>
        <w:rPr>
          <w:rFonts w:hint="eastAsia"/>
        </w:rPr>
        <w:br/>
      </w:r>
      <w:r>
        <w:rPr>
          <w:rFonts w:hint="eastAsia"/>
        </w:rPr>
        <w:t>　　　　四、2025年遥感行业购买特征</w:t>
      </w:r>
      <w:r>
        <w:rPr>
          <w:rFonts w:hint="eastAsia"/>
        </w:rPr>
        <w:br/>
      </w:r>
      <w:r>
        <w:rPr>
          <w:rFonts w:hint="eastAsia"/>
        </w:rPr>
        <w:t>　　第四节 2025-2031年遥感行业市场特征预测分析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一、2025-2031年遥感行业种类特征预测分析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二、2025-2031年遥感行业价格特征预测分析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三、2025-2031年遥感行业市场渠道特征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四、2025-2031年遥感行业购买特征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遥感行业产业链分析</w:t>
      </w:r>
      <w:r>
        <w:rPr>
          <w:rFonts w:hint="eastAsia"/>
        </w:rPr>
        <w:br/>
      </w:r>
      <w:r>
        <w:rPr>
          <w:rFonts w:hint="eastAsia"/>
        </w:rPr>
        <w:t>　　第一节 遥感行业产业链分析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二、遥感行业产业链模型分析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三、上游产业对遥感行业的影响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三、下游产业对遥感行业的影响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2025-2031年遥感行业竞争格局展望</w:t>
      </w:r>
      <w:r>
        <w:rPr>
          <w:rFonts w:hint="eastAsia"/>
        </w:rPr>
        <w:br/>
      </w:r>
      <w:r>
        <w:rPr>
          <w:rFonts w:hint="eastAsia"/>
        </w:rPr>
        <w:t>　　第一节 遥感行业的发展周期</w:t>
      </w:r>
      <w:r>
        <w:rPr>
          <w:rFonts w:hint="eastAsia"/>
        </w:rPr>
        <w:br/>
      </w:r>
      <w:r>
        <w:rPr>
          <w:rFonts w:hint="eastAsia"/>
        </w:rPr>
        <w:t>　　　　一、遥感行业的经济周期</w:t>
      </w:r>
      <w:r>
        <w:rPr>
          <w:rFonts w:hint="eastAsia"/>
        </w:rPr>
        <w:br/>
      </w:r>
      <w:r>
        <w:rPr>
          <w:rFonts w:hint="eastAsia"/>
        </w:rPr>
        <w:t>　　　　二、遥感行业的增长性与波动性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三、遥感行业的成熟度</w:t>
      </w:r>
      <w:r>
        <w:rPr>
          <w:rFonts w:hint="eastAsia"/>
        </w:rPr>
        <w:br/>
      </w:r>
      <w:r>
        <w:rPr>
          <w:rFonts w:hint="eastAsia"/>
        </w:rPr>
        <w:t>　　第二节 遥感行业历史竞争格局综述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一、遥感行业集中度分析</w:t>
      </w:r>
      <w:r>
        <w:rPr>
          <w:rFonts w:hint="eastAsia"/>
        </w:rPr>
        <w:br/>
      </w:r>
      <w:r>
        <w:rPr>
          <w:rFonts w:hint="eastAsia"/>
        </w:rPr>
        <w:t>　　　　二、遥感行业竞争程度</w:t>
      </w:r>
      <w:r>
        <w:rPr>
          <w:rFonts w:hint="eastAsia"/>
        </w:rPr>
        <w:br/>
      </w:r>
      <w:r>
        <w:rPr>
          <w:rFonts w:hint="eastAsia"/>
        </w:rPr>
        <w:t>　　第三节 中国遥感行业市行业SWOT分析与对策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五、发展我国遥感行业市工业的建议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遥感行业主要优势企业分析</w:t>
      </w:r>
      <w:r>
        <w:rPr>
          <w:rFonts w:hint="eastAsia"/>
        </w:rPr>
        <w:br/>
      </w:r>
      <w:r>
        <w:rPr>
          <w:rFonts w:hint="eastAsia"/>
        </w:rPr>
        <w:t>　　第一节 北京航天宏图信息技术有限责任公司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中测新图（北京）遥感技术有限责任公司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中科遥感科技集团有限公司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图航天地（北京）遥感技术有限公司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北京环球星云遥感科技有限公司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中航四维（北京）航空遥感技术有限公司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西安中飞航空遥感技术有限公司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2025-2031年遥感行业企业投资潜力与价值分析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2025-2031年遥感行业企业投资环境分析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2025-2031年我国遥感行业企业投资潜力分析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2025-2031年我国遥感行业企业前景展望分析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2025-2031年我国遥感行业企业盈利能力预测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遥感行业产业投资机会与风险总结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一、影响遥感行业企业经营的内外部因素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2025-2031年遥感行业发展投资前景研究及建议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2025-2031年中国遥感行业企业投资前景研究分析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遥感行业历程</w:t>
      </w:r>
      <w:r>
        <w:rPr>
          <w:rFonts w:hint="eastAsia"/>
        </w:rPr>
        <w:br/>
      </w:r>
      <w:r>
        <w:rPr>
          <w:rFonts w:hint="eastAsia"/>
        </w:rPr>
        <w:t>　　图表 遥感行业生命周期</w:t>
      </w:r>
      <w:r>
        <w:rPr>
          <w:rFonts w:hint="eastAsia"/>
        </w:rPr>
        <w:br/>
      </w:r>
      <w:r>
        <w:rPr>
          <w:rFonts w:hint="eastAsia"/>
        </w:rPr>
        <w:t>　　图表 遥感行业产业链分析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2020-2025年遥感行业市场容量统计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2020-2025年中国遥感行业市场规模及增长情况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2020-2025年中国遥感行业盈利情况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2020-2025年中国遥感行业竞争力分析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2020-2025年中国遥感行业运营能力分析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2020-2025年中国遥感行业偿债能力分析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2020-2025年中国遥感行业发展能力分析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2025-2031年中国遥感行业市场容量预测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2025-2031年中国遥感行业市场规模预测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bf583acdf46af" w:history="1">
        <w:r>
          <w:rPr>
            <w:rStyle w:val="Hyperlink"/>
          </w:rPr>
          <w:t>2025-2031年中国遥感行业现状与前景分析报告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bf583acdf46af" w:history="1">
        <w:r>
          <w:rPr>
            <w:rStyle w:val="Hyperlink"/>
          </w:rPr>
          <w:t>https://www.20087.com/0/79/YaoGanDeFaZhanQianJing.html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热点：遥感专业考研大学排名、遥感卫星影像地图、遥感专业出来干什么、遥感导论期末考试试题及答案、遥感的定义、遥感地图、高中地理遥感和地理信息系统、遥感图像、遥感专业最吃香的单位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5a5ee0aae4067" w:history="1">
      <w:r>
        <w:rPr>
          <w:rStyle w:val="Hyperlink"/>
        </w:rPr>
        <w:t>2025-2031年中国遥感行业现状与前景分析报告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aoGanDeFaZhanQianJing.html" TargetMode="External" Id="R869bf583acdf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aoGanDeFaZhanQianJing.html" TargetMode="External" Id="R6865a5ee0aae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2024-12-27T04:05:00Z</dcterms:created>
  <dcterms:modified xsi:type="dcterms:W3CDTF">2024-12-27T05:05:00Z</dcterms:modified>
  <dc:subject>2025-2031年中国遥感行业现状与前景分析报告</dc:subject>
  <dc:title>2025-2031年中国遥感行业现状与前景分析报告</dc:title>
  <cp:keywords>2025-2031年中国遥感行业现状与前景分析报告</cp:keywords>
  <dc:description>2025-2031年中国遥感行业现状与前景分析报告</dc:description>
</cp:coreProperties>
</file>