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1fc5f66df45f8" w:history="1">
              <w:r>
                <w:rPr>
                  <w:rStyle w:val="Hyperlink"/>
                </w:rPr>
                <w:t>中国AISG连接器行业现状调研与发展趋势预测报告（2025-2031年）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1fc5f66df45f8" w:history="1">
              <w:r>
                <w:rPr>
                  <w:rStyle w:val="Hyperlink"/>
                </w:rPr>
                <w:t>中国AISG连接器行业现状调研与发展趋势预测报告（2025-2031年）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91fc5f66df45f8" w:history="1">
                <w:r>
                  <w:rPr>
                    <w:rStyle w:val="Hyperlink"/>
                  </w:rPr>
                  <w:t>https://www.20087.com/0/99/AISGLianJieQiFaZhanQuShi.html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AISG（Antenna Interface Standards Group）连接器作为一种专为基站天线设计的标准接口，近年来随着5G通信技术的发展而迅速增长。AISG连接器不仅可以实现信号传输，还可以进行电源供应、数据交换和远程控制等功能，极大地简化了基站天线的安装和维护过程。随着5G网络建设的加速，AISG连接器的需求量也随之增加。</w:t>
      </w:r>
      <w:r>
        <w:rPr>
          <w:rFonts w:hint="eastAsia"/>
        </w:rPr>
        <w:br/>
      </w:r>
      <w:r>
        <w:rPr>
          <w:rFonts w:hint="eastAsia"/>
        </w:rPr>
        <w:t>　　未来，AISG连接器的发展将更加注重技术创新和多功能集成。一方面，随着5G网络覆盖范围的扩大和6G技术的研发，AISG连接器将需要支持更高的数据传输速率和更宽的频谱范围。另一方面，随着基站小型化和集成化趋势的发展，AISG连接器将朝着更加紧凑和多功能的方向发展，以适应更加复杂的网络架构。此外，随着物联网和边缘计算技术的发展，AISG连接器将集成更多的智能功能，支持远程监控和自动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1fc5f66df45f8" w:history="1">
        <w:r>
          <w:rPr>
            <w:rStyle w:val="Hyperlink"/>
          </w:rPr>
          <w:t>中国AISG连接器行业现状调研与发展趋势预测报告（2025-2031年）</w:t>
        </w:r>
      </w:hyperlink>
      <w:r>
        <w:rPr>
          <w:rFonts w:hint="eastAsia"/>
        </w:rPr>
        <w:t>》依托详实的数据支撑，全面剖析了AISG连接器行业的市场规模、需求动态与价格走势。AISG连接器报告深入挖掘产业链上下游关联，评估当前市场现状，并对未来AISG连接器市场前景作出科学预测。通过对AISG连接器细分市场的划分和重点企业的剖析，揭示了行业竞争格局、品牌影响力和市场集中度。此外，AISG连接器报告还为投资者提供了关于AISG连接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AISG连接器行业发展概述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一、AISG连接器行业定义及分类</w:t>
      </w:r>
      <w:r>
        <w:rPr>
          <w:rFonts w:hint="eastAsia"/>
        </w:rPr>
        <w:br/>
      </w:r>
      <w:r>
        <w:rPr>
          <w:rFonts w:hint="eastAsia"/>
        </w:rPr>
        <w:t>　　　　二、AISG连接器行业经济特性</w:t>
      </w:r>
      <w:r>
        <w:rPr>
          <w:rFonts w:hint="eastAsia"/>
        </w:rPr>
        <w:br/>
      </w:r>
      <w:r>
        <w:rPr>
          <w:rFonts w:hint="eastAsia"/>
        </w:rPr>
        <w:t>　　　　三、AISG连接器行业产业链简介</w:t>
      </w:r>
      <w:r>
        <w:rPr>
          <w:rFonts w:hint="eastAsia"/>
        </w:rPr>
        <w:br/>
      </w:r>
      <w:r>
        <w:rPr>
          <w:rFonts w:hint="eastAsia"/>
        </w:rPr>
        <w:t>　　第二节 AISG连接器行业发展成熟度</w:t>
      </w:r>
      <w:r>
        <w:rPr>
          <w:rFonts w:hint="eastAsia"/>
        </w:rPr>
        <w:br/>
      </w:r>
      <w:r>
        <w:rPr>
          <w:rFonts w:hint="eastAsia"/>
        </w:rPr>
        <w:t>　　　　一、AISG连接器行业发展周期分析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AISG连接器行业相关产业动态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2024-2025年AISG连接器行业发展环境分析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AISG连接器行业环境分析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AISG连接器行业相关政策、法规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AISG连接器行业技术发展现状及趋势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当前我国AISG连接器技术发展现状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中外AISG连接器技术差距及产生差距的主要原因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提高我国AISG连接器技术的对策</w:t>
      </w:r>
      <w:r>
        <w:rPr>
          <w:rFonts w:hint="eastAsia"/>
        </w:rPr>
        <w:br/>
      </w:r>
      <w:r>
        <w:rPr>
          <w:rFonts w:hint="eastAsia"/>
        </w:rPr>
        <w:t>　　第四节 我国AISG连接器产品研发、设计发展趋势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中国AISG连接器市场发展调研</w:t>
      </w:r>
      <w:r>
        <w:rPr>
          <w:rFonts w:hint="eastAsia"/>
        </w:rPr>
        <w:br/>
      </w:r>
      <w:r>
        <w:rPr>
          <w:rFonts w:hint="eastAsia"/>
        </w:rPr>
        <w:t>　　第一节 AISG连接器市场现状分析及预测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一、2020-2025年中国AISG连接器市场规模分析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二、2025-2031年中国AISG连接器市场规模预测</w:t>
      </w:r>
      <w:r>
        <w:rPr>
          <w:rFonts w:hint="eastAsia"/>
        </w:rPr>
        <w:br/>
      </w:r>
      <w:r>
        <w:rPr>
          <w:rFonts w:hint="eastAsia"/>
        </w:rPr>
        <w:t>　　第二节 AISG连接器行业产能分析及预测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一、2020-2025年中国AISG连接器行业产能分析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二、2025-2031年中国AISG连接器行业产能预测</w:t>
      </w:r>
      <w:r>
        <w:rPr>
          <w:rFonts w:hint="eastAsia"/>
        </w:rPr>
        <w:br/>
      </w:r>
      <w:r>
        <w:rPr>
          <w:rFonts w:hint="eastAsia"/>
        </w:rPr>
        <w:t>　　第三节 AISG连接器行业产量分析及预测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一、2020-2025年中国AISG连接器行业产量分析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二、2025-2031年中国AISG连接器行业产量预测</w:t>
      </w:r>
      <w:r>
        <w:rPr>
          <w:rFonts w:hint="eastAsia"/>
        </w:rPr>
        <w:br/>
      </w:r>
      <w:r>
        <w:rPr>
          <w:rFonts w:hint="eastAsia"/>
        </w:rPr>
        <w:t>　　第四节 AISG连接器市场需求分析及预测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一、2020-2025年中国AISG连接器市场需求分析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二、2025-2031年中国AISG连接器市场需求预测</w:t>
      </w:r>
      <w:r>
        <w:rPr>
          <w:rFonts w:hint="eastAsia"/>
        </w:rPr>
        <w:br/>
      </w:r>
      <w:r>
        <w:rPr>
          <w:rFonts w:hint="eastAsia"/>
        </w:rPr>
        <w:t>　　第五节 AISG连接器进出口数据分析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一、2020-2025年中国AISG连接器进出口数据分析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二、2025-2031年国内AISG连接器进出口情况预测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2020-2025年中国AISG连接器行业总体发展状况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中国AISG连接器行业规模情况分析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一、AISG连接器行业单位规模情况分析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二、AISG连接器行业人员规模状况分析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三、AISG连接器行业资产规模状况分析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四、AISG连接器行业市场规模状况分析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五、AISG连接器行业敏感性分析</w:t>
      </w:r>
      <w:r>
        <w:rPr>
          <w:rFonts w:hint="eastAsia"/>
        </w:rPr>
        <w:br/>
      </w:r>
      <w:r>
        <w:rPr>
          <w:rFonts w:hint="eastAsia"/>
        </w:rPr>
        <w:t>　　第二节 中国AISG连接器行业财务能力分析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一、AISG连接器行业盈利能力分析</w:t>
      </w:r>
      <w:r>
        <w:rPr>
          <w:rFonts w:hint="eastAsia"/>
        </w:rPr>
        <w:br/>
      </w:r>
      <w:r>
        <w:rPr>
          <w:rFonts w:hint="eastAsia"/>
        </w:rPr>
        <w:t>　　　　二、AISG连接器行业偿债能力分析</w:t>
      </w:r>
      <w:r>
        <w:rPr>
          <w:rFonts w:hint="eastAsia"/>
        </w:rPr>
        <w:br/>
      </w:r>
      <w:r>
        <w:rPr>
          <w:rFonts w:hint="eastAsia"/>
        </w:rPr>
        <w:t>　　　　三、AISG连接器行业营运能力分析</w:t>
      </w:r>
      <w:r>
        <w:rPr>
          <w:rFonts w:hint="eastAsia"/>
        </w:rPr>
        <w:br/>
      </w:r>
      <w:r>
        <w:rPr>
          <w:rFonts w:hint="eastAsia"/>
        </w:rPr>
        <w:t>　　　　四、AISG连接器行业发展能力分析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中国AISG连接器行业重点区域发展分析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一、中国AISG连接器行业重点区域市场结构变化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二、重点地区（一）AISG连接器行业发展分析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三、重点地区（二）AISG连接器行业发展分析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四、重点地区（三）AISG连接器行业发展分析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五、重点地区（四）AISG连接器行业发展分析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六、重点地区（五）AISG连接器行业发展分析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AISG连接器行业产品价格分析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三、主要AISG连接器品牌产品价位分析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五、价格在AISG连接器行业竞争中的重要性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2025年中国AISG连接器行业上下游行业发展分析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AISG连接器上游行业分析</w:t>
      </w:r>
      <w:r>
        <w:rPr>
          <w:rFonts w:hint="eastAsia"/>
        </w:rPr>
        <w:br/>
      </w:r>
      <w:r>
        <w:rPr>
          <w:rFonts w:hint="eastAsia"/>
        </w:rPr>
        <w:t>　　　　一、AISG连接器产品成本构成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四、上游供给对AISG连接器行业的影响</w:t>
      </w:r>
      <w:r>
        <w:rPr>
          <w:rFonts w:hint="eastAsia"/>
        </w:rPr>
        <w:br/>
      </w:r>
      <w:r>
        <w:rPr>
          <w:rFonts w:hint="eastAsia"/>
        </w:rPr>
        <w:t>　　第二节 AISG连接器下游行业分析</w:t>
      </w:r>
      <w:r>
        <w:rPr>
          <w:rFonts w:hint="eastAsia"/>
        </w:rPr>
        <w:br/>
      </w:r>
      <w:r>
        <w:rPr>
          <w:rFonts w:hint="eastAsia"/>
        </w:rPr>
        <w:t>　　　　一、AISG连接器下游行业分布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四、下游需求对AISG连接器行业的影响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AISG连接器行业重点企业发展调研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AISG连接器重点企业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AISG连接器重点企业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AISG连接器重点企业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AISG连接器重点企业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AISG连接器重点企业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AISG连接器重点企业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2025年中国AISG连接器产业市场竞争格局分析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2025年中国AISG连接器产业竞争现状分析</w:t>
      </w:r>
      <w:r>
        <w:rPr>
          <w:rFonts w:hint="eastAsia"/>
        </w:rPr>
        <w:br/>
      </w:r>
      <w:r>
        <w:rPr>
          <w:rFonts w:hint="eastAsia"/>
        </w:rPr>
        <w:t>　　　　一、AISG连接器竞争力分析</w:t>
      </w:r>
      <w:r>
        <w:rPr>
          <w:rFonts w:hint="eastAsia"/>
        </w:rPr>
        <w:br/>
      </w:r>
      <w:r>
        <w:rPr>
          <w:rFonts w:hint="eastAsia"/>
        </w:rPr>
        <w:t>　　　　二、AISG连接器技术竞争分析</w:t>
      </w:r>
      <w:r>
        <w:rPr>
          <w:rFonts w:hint="eastAsia"/>
        </w:rPr>
        <w:br/>
      </w:r>
      <w:r>
        <w:rPr>
          <w:rFonts w:hint="eastAsia"/>
        </w:rPr>
        <w:t>　　　　三、AISG连接器价格竞争分析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2025年中国AISG连接器产业集中度分析</w:t>
      </w:r>
      <w:r>
        <w:rPr>
          <w:rFonts w:hint="eastAsia"/>
        </w:rPr>
        <w:br/>
      </w:r>
      <w:r>
        <w:rPr>
          <w:rFonts w:hint="eastAsia"/>
        </w:rPr>
        <w:t>　　　　一、AISG连接器市场集中度分析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二、AISG连接器企业集中度分析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2025-2031年提高AISG连接器企业竞争力的策略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AISG连接器行业投资风险预警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2025年影响AISG连接器行业发展的主要因素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一、影响AISG连接器行业运行的有利因素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二、影响AISG连接器行业运行的稳定因素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三、影响AISG连接器行业运行的不利因素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四、我国AISG连接器行业发展面临的挑战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五、我国AISG连接器行业发展面临的机遇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对AISG连接器行业投资风险预警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一、2025-2031年AISG连接器行业市场风险及控制策略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二、2025-2031年AISG连接器行业政策风险及控制策略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三、2025-2031年AISG连接器行业经营风险及控制策略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四、2025-2031年AISG连接器同业竞争风险及控制策略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五、2025-2031年AISG连接器行业其他风险及控制策略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AISG连接器行业发展趋势与投资规划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2025-2031年AISG连接器市场发展潜力分析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2025-2031年AISG连接器行业发展趋势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2025-2031年AISG连接器行业投资前景研究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中~智林：对我国AISG连接器品牌的战略思考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二、AISG连接器实施品牌战略的意义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三、AISG连接器企业品牌的现状分析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四、我国AISG连接器企业的品牌战略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五、AISG连接器品牌战略管理的策略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2020-2025年中国AISG连接器市场规模及增长情况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2020-2025年中国AISG连接器行业产量及增长趋势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2025-2031年中国AISG连接器行业产量预测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2020-2025年中国AISG连接器行业市场需求及增长情况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2025-2031年中国AISG连接器行业市场需求预测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2020-2025年中国AISG连接器行业利润及增长情况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**地区AISG连接器市场规模及增长情况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**地区AISG连接器行业市场需求情况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**地区AISG连接器市场规模及增长情况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**地区AISG连接器行业市场需求情况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2020-2025年中国AISG连接器行业出口情况分析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2020-2025年中国AISG连接器行业产品市场价格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2025-2031年中国AISG连接器行业产品市场价格走势预测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AISG连接器重点企业经营情况分析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AISG连接器重点企业经营情况分析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2025-2031年中国AISG连接器市场规模预测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2025-2031年中国AISG连接器行业利润预测</w:t>
      </w:r>
      <w:r>
        <w:rPr>
          <w:rFonts w:hint="eastAsia"/>
        </w:rPr>
        <w:br/>
      </w:r>
      <w:r>
        <w:rPr>
          <w:rFonts w:hint="eastAsia"/>
        </w:rPr>
        <w:t>　　图表 2025年AISG连接器行业壁垒</w:t>
      </w:r>
      <w:r>
        <w:rPr>
          <w:rFonts w:hint="eastAsia"/>
        </w:rPr>
        <w:br/>
      </w:r>
      <w:r>
        <w:rPr>
          <w:rFonts w:hint="eastAsia"/>
        </w:rPr>
        <w:t>　　图表 2025年AISG连接器市场前景分析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2025-2031年中国AISG连接器市场需求预测</w:t>
      </w:r>
      <w:r>
        <w:rPr>
          <w:rFonts w:hint="eastAsia"/>
        </w:rPr>
        <w:br/>
      </w:r>
      <w:r>
        <w:rPr>
          <w:rFonts w:hint="eastAsia"/>
        </w:rPr>
        <w:t>　　图表 2025年AISG连接器发展趋势预测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1fc5f66df45f8" w:history="1">
        <w:r>
          <w:rPr>
            <w:rStyle w:val="Hyperlink"/>
          </w:rPr>
          <w:t>中国AISG连接器行业现状调研与发展趋势预测报告（2025-2031年）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91fc5f66df45f8" w:history="1">
        <w:r>
          <w:rPr>
            <w:rStyle w:val="Hyperlink"/>
          </w:rPr>
          <w:t>https://www.20087.com/0/99/AISGLianJieQiFaZhanQuShi.html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bbd5bbff849ef" w:history="1">
      <w:r>
        <w:rPr>
          <w:rStyle w:val="Hyperlink"/>
        </w:rPr>
        <w:t>中国AISG连接器行业现状调研与发展趋势预测报告（2025-2031年）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AISGLianJieQiFaZhanQuShi.html" TargetMode="External" Id="R9391fc5f66df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AISGLianJieQiFaZhanQuShi.html" TargetMode="External" Id="R14abbd5bbff8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2024-08-31T08:01:00Z</dcterms:created>
  <dcterms:modified xsi:type="dcterms:W3CDTF">2024-08-31T09:01:00Z</dcterms:modified>
  <dc:subject>中国AISG连接器行业现状调研与发展趋势预测报告（2025-2031年）</dc:subject>
  <dc:title>中国AISG连接器行业现状调研与发展趋势预测报告（2025-2031年）</dc:title>
  <cp:keywords>中国AISG连接器行业现状调研与发展趋势预测报告（2025-2031年）</cp:keywords>
  <dc:description>中国AISG连接器行业现状调研与发展趋势预测报告（2025-2031年）</dc:description>
</cp:coreProperties>
</file>