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3ca3abce249c8" w:history="1">
              <w:r>
                <w:rPr>
                  <w:rStyle w:val="Hyperlink"/>
                </w:rPr>
                <w:t>中国GPU行业现状分析及发展趋势研究报告（2025-2031年）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3ca3abce249c8" w:history="1">
              <w:r>
                <w:rPr>
                  <w:rStyle w:val="Hyperlink"/>
                </w:rPr>
                <w:t>中国GPU行业现状分析及发展趋势研究报告（2025-2031年）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3ca3abce249c8" w:history="1">
                <w:r>
                  <w:rPr>
                    <w:rStyle w:val="Hyperlink"/>
                  </w:rPr>
                  <w:t>https://www.20087.com/0/29/GPUHangYeQuShi.html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处理器（GPU）最初用于处理图形渲染，近年来随着深度学习和高性能计算的兴起，GPU因其并行计算能力而成为了人工智能、科学计算和加密货币挖矿的关键硬件。GPU架构的不断优化和算力的持续提升，推动了计算机视觉、自然语言处理和基因组学等领域的突破性进展。</w:t>
      </w:r>
      <w:r>
        <w:rPr>
          <w:rFonts w:hint="eastAsia"/>
        </w:rPr>
        <w:br/>
      </w:r>
      <w:r>
        <w:rPr>
          <w:rFonts w:hint="eastAsia"/>
        </w:rPr>
        <w:t>　　未来，GPU将更加侧重于异构计算和边缘计算。异构计算方面，将推动CPU与GPU的协同工作，以及GPU与专用加速器的集成，以满足更复杂的数据处理需求。边缘计算方面，将开发低功耗、高性能的GPU，使智能设备能够在本地进行实时数据分析和决策，减少对云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3ca3abce249c8" w:history="1">
        <w:r>
          <w:rPr>
            <w:rStyle w:val="Hyperlink"/>
          </w:rPr>
          <w:t>中国GPU行业现状分析及发展趋势研究报告（2025-2031年）</w:t>
        </w:r>
      </w:hyperlink>
      <w:r>
        <w:rPr>
          <w:rFonts w:hint="eastAsia"/>
        </w:rPr>
        <w:t>》通过详实的数据分析，全面解析了GPU行业的市场规模、需求动态及价格趋势，深入探讨了GPU产业链上下游的协同关系与竞争格局变化。报告对GPU细分市场进行精准划分，结合重点企业研究，揭示了品牌影响力与市场集中度的现状，为行业参与者提供了清晰的竞争态势洞察。同时，报告结合宏观经济环境、技术发展路径及消费者需求演变，科学预测了GPU行业的未来发展方向，并针对潜在风险提出了切实可行的应对策略。报告为GPU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GPU产业概述</w:t>
      </w:r>
      <w:r>
        <w:rPr>
          <w:rFonts w:hint="eastAsia"/>
        </w:rPr>
        <w:br/>
      </w:r>
      <w:r>
        <w:rPr>
          <w:rFonts w:hint="eastAsia"/>
        </w:rPr>
        <w:t>　　第一节 GPU定义</w:t>
      </w:r>
      <w:r>
        <w:rPr>
          <w:rFonts w:hint="eastAsia"/>
        </w:rPr>
        <w:br/>
      </w:r>
      <w:r>
        <w:rPr>
          <w:rFonts w:hint="eastAsia"/>
        </w:rPr>
        <w:t>　　第二节 GPU分类及应用</w:t>
      </w:r>
      <w:r>
        <w:rPr>
          <w:rFonts w:hint="eastAsia"/>
        </w:rPr>
        <w:br/>
      </w:r>
      <w:r>
        <w:rPr>
          <w:rFonts w:hint="eastAsia"/>
        </w:rPr>
        <w:t>　　第三节 GPU产业链结构</w:t>
      </w:r>
      <w:r>
        <w:rPr>
          <w:rFonts w:hint="eastAsia"/>
        </w:rPr>
        <w:br/>
      </w:r>
      <w:r>
        <w:rPr>
          <w:rFonts w:hint="eastAsia"/>
        </w:rPr>
        <w:t>　　第四节 GPU产业概述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GPU发展环境分析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第二节 欧洲经济环境分析</w:t>
      </w:r>
      <w:r>
        <w:rPr>
          <w:rFonts w:hint="eastAsia"/>
        </w:rPr>
        <w:br/>
      </w:r>
      <w:r>
        <w:rPr>
          <w:rFonts w:hint="eastAsia"/>
        </w:rPr>
        <w:t>　　第三节 美国经济环境分析</w:t>
      </w:r>
      <w:r>
        <w:rPr>
          <w:rFonts w:hint="eastAsia"/>
        </w:rPr>
        <w:br/>
      </w:r>
      <w:r>
        <w:rPr>
          <w:rFonts w:hint="eastAsia"/>
        </w:rPr>
        <w:t>　　第四节 日本经济环境分析</w:t>
      </w:r>
      <w:r>
        <w:rPr>
          <w:rFonts w:hint="eastAsia"/>
        </w:rPr>
        <w:br/>
      </w:r>
      <w:r>
        <w:rPr>
          <w:rFonts w:hint="eastAsia"/>
        </w:rPr>
        <w:t>　　第五节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GPU所属行业国内外市场分析</w:t>
      </w:r>
      <w:r>
        <w:rPr>
          <w:rFonts w:hint="eastAsia"/>
        </w:rPr>
        <w:br/>
      </w:r>
      <w:r>
        <w:rPr>
          <w:rFonts w:hint="eastAsia"/>
        </w:rPr>
        <w:t>　　第一节 GPU行业国际市场分析</w:t>
      </w:r>
      <w:r>
        <w:rPr>
          <w:rFonts w:hint="eastAsia"/>
        </w:rPr>
        <w:br/>
      </w:r>
      <w:r>
        <w:rPr>
          <w:rFonts w:hint="eastAsia"/>
        </w:rPr>
        <w:t>　　　　一、GPU国际市场发展历程</w:t>
      </w:r>
      <w:r>
        <w:rPr>
          <w:rFonts w:hint="eastAsia"/>
        </w:rPr>
        <w:br/>
      </w:r>
      <w:r>
        <w:rPr>
          <w:rFonts w:hint="eastAsia"/>
        </w:rPr>
        <w:t>　　　　二、GPU产品及技术动态</w:t>
      </w:r>
      <w:r>
        <w:rPr>
          <w:rFonts w:hint="eastAsia"/>
        </w:rPr>
        <w:br/>
      </w:r>
      <w:r>
        <w:rPr>
          <w:rFonts w:hint="eastAsia"/>
        </w:rPr>
        <w:t>　　　　三、GPU竞争格局分析</w:t>
      </w:r>
      <w:r>
        <w:rPr>
          <w:rFonts w:hint="eastAsia"/>
        </w:rPr>
        <w:br/>
      </w:r>
      <w:r>
        <w:rPr>
          <w:rFonts w:hint="eastAsia"/>
        </w:rPr>
        <w:t>　　　　四、GPU国际主要国家发展情况分析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五、GPU国际市场发展趋势</w:t>
      </w:r>
      <w:r>
        <w:rPr>
          <w:rFonts w:hint="eastAsia"/>
        </w:rPr>
        <w:br/>
      </w:r>
      <w:r>
        <w:rPr>
          <w:rFonts w:hint="eastAsia"/>
        </w:rPr>
        <w:t>　　第二节 GPU行业国内市场分析</w:t>
      </w:r>
      <w:r>
        <w:rPr>
          <w:rFonts w:hint="eastAsia"/>
        </w:rPr>
        <w:br/>
      </w:r>
      <w:r>
        <w:rPr>
          <w:rFonts w:hint="eastAsia"/>
        </w:rPr>
        <w:t>　　　　一、GPU国内市场发展历程</w:t>
      </w:r>
      <w:r>
        <w:rPr>
          <w:rFonts w:hint="eastAsia"/>
        </w:rPr>
        <w:br/>
      </w:r>
      <w:r>
        <w:rPr>
          <w:rFonts w:hint="eastAsia"/>
        </w:rPr>
        <w:t>　　　　二、GPU产品及技术动态</w:t>
      </w:r>
      <w:r>
        <w:rPr>
          <w:rFonts w:hint="eastAsia"/>
        </w:rPr>
        <w:br/>
      </w:r>
      <w:r>
        <w:rPr>
          <w:rFonts w:hint="eastAsia"/>
        </w:rPr>
        <w:t>　　　　三、GPU竞争格局分析</w:t>
      </w:r>
      <w:r>
        <w:rPr>
          <w:rFonts w:hint="eastAsia"/>
        </w:rPr>
        <w:br/>
      </w:r>
      <w:r>
        <w:rPr>
          <w:rFonts w:hint="eastAsia"/>
        </w:rPr>
        <w:t>　　　　四、GPU国内主要地区发展情况分析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五、GPU国内市场发展趋势</w:t>
      </w:r>
      <w:r>
        <w:rPr>
          <w:rFonts w:hint="eastAsia"/>
        </w:rPr>
        <w:br/>
      </w:r>
      <w:r>
        <w:rPr>
          <w:rFonts w:hint="eastAsia"/>
        </w:rPr>
        <w:t>　　第三节 GPU行业国内外市场对比分析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GPU所属行业发展政策及规划</w:t>
      </w:r>
      <w:r>
        <w:rPr>
          <w:rFonts w:hint="eastAsia"/>
        </w:rPr>
        <w:br/>
      </w:r>
      <w:r>
        <w:rPr>
          <w:rFonts w:hint="eastAsia"/>
        </w:rPr>
        <w:t>　　第一节 GPU行业政策分析</w:t>
      </w:r>
      <w:r>
        <w:rPr>
          <w:rFonts w:hint="eastAsia"/>
        </w:rPr>
        <w:br/>
      </w:r>
      <w:r>
        <w:rPr>
          <w:rFonts w:hint="eastAsia"/>
        </w:rPr>
        <w:t>　　第二节 GPU行业动态研究</w:t>
      </w:r>
      <w:r>
        <w:rPr>
          <w:rFonts w:hint="eastAsia"/>
        </w:rPr>
        <w:br/>
      </w:r>
      <w:r>
        <w:rPr>
          <w:rFonts w:hint="eastAsia"/>
        </w:rPr>
        <w:t>　　第三节 GPU产业发展趋势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GPU技术工艺及成本结构</w:t>
      </w:r>
      <w:r>
        <w:rPr>
          <w:rFonts w:hint="eastAsia"/>
        </w:rPr>
        <w:br/>
      </w:r>
      <w:r>
        <w:rPr>
          <w:rFonts w:hint="eastAsia"/>
        </w:rPr>
        <w:t>　　第一节 GPU产品技术参数</w:t>
      </w:r>
      <w:r>
        <w:rPr>
          <w:rFonts w:hint="eastAsia"/>
        </w:rPr>
        <w:br/>
      </w:r>
      <w:r>
        <w:rPr>
          <w:rFonts w:hint="eastAsia"/>
        </w:rPr>
        <w:t>　　第二节 GPU技术工艺分析</w:t>
      </w:r>
      <w:r>
        <w:rPr>
          <w:rFonts w:hint="eastAsia"/>
        </w:rPr>
        <w:br/>
      </w:r>
      <w:r>
        <w:rPr>
          <w:rFonts w:hint="eastAsia"/>
        </w:rPr>
        <w:t>　　第三节 GPU成本结构分析</w:t>
      </w:r>
      <w:r>
        <w:rPr>
          <w:rFonts w:hint="eastAsia"/>
        </w:rPr>
        <w:br/>
      </w:r>
      <w:r>
        <w:rPr>
          <w:rFonts w:hint="eastAsia"/>
        </w:rPr>
        <w:t>　　第四节 GPU成本走势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GPU行业细分市场分析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GPU核心企业研究</w:t>
      </w:r>
      <w:r>
        <w:rPr>
          <w:rFonts w:hint="eastAsia"/>
        </w:rPr>
        <w:br/>
      </w:r>
      <w:r>
        <w:rPr>
          <w:rFonts w:hint="eastAsia"/>
        </w:rPr>
        <w:t>　　第一节 Intel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Nvidia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AMD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Matrox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第一节 上游原料市场及价格分析</w:t>
      </w:r>
      <w:r>
        <w:rPr>
          <w:rFonts w:hint="eastAsia"/>
        </w:rPr>
        <w:br/>
      </w:r>
      <w:r>
        <w:rPr>
          <w:rFonts w:hint="eastAsia"/>
        </w:rPr>
        <w:t>　　第二节 上游设备市场分析研究</w:t>
      </w:r>
      <w:r>
        <w:rPr>
          <w:rFonts w:hint="eastAsia"/>
        </w:rPr>
        <w:br/>
      </w:r>
      <w:r>
        <w:rPr>
          <w:rFonts w:hint="eastAsia"/>
        </w:rPr>
        <w:t>　　第三节 下游需求分析研究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GPU营销渠道分析</w:t>
      </w:r>
      <w:r>
        <w:rPr>
          <w:rFonts w:hint="eastAsia"/>
        </w:rPr>
        <w:br/>
      </w:r>
      <w:r>
        <w:rPr>
          <w:rFonts w:hint="eastAsia"/>
        </w:rPr>
        <w:t>　　第一节 GPU营销渠道现状分析</w:t>
      </w:r>
      <w:r>
        <w:rPr>
          <w:rFonts w:hint="eastAsia"/>
        </w:rPr>
        <w:br/>
      </w:r>
      <w:r>
        <w:rPr>
          <w:rFonts w:hint="eastAsia"/>
        </w:rPr>
        <w:t>　　第二节 GPU营销渠道特点介绍</w:t>
      </w:r>
      <w:r>
        <w:rPr>
          <w:rFonts w:hint="eastAsia"/>
        </w:rPr>
        <w:br/>
      </w:r>
      <w:r>
        <w:rPr>
          <w:rFonts w:hint="eastAsia"/>
        </w:rPr>
        <w:t>　　第三节 GPU营销渠道发展趋势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GPU行业发展建议</w:t>
      </w:r>
      <w:r>
        <w:rPr>
          <w:rFonts w:hint="eastAsia"/>
        </w:rPr>
        <w:br/>
      </w:r>
      <w:r>
        <w:rPr>
          <w:rFonts w:hint="eastAsia"/>
        </w:rPr>
        <w:t>　　第一节 宏观经济发展对策</w:t>
      </w:r>
      <w:r>
        <w:rPr>
          <w:rFonts w:hint="eastAsia"/>
        </w:rPr>
        <w:br/>
      </w:r>
      <w:r>
        <w:rPr>
          <w:rFonts w:hint="eastAsia"/>
        </w:rPr>
        <w:t>　　第二节 新企业进入市场的策略</w:t>
      </w:r>
      <w:r>
        <w:rPr>
          <w:rFonts w:hint="eastAsia"/>
        </w:rPr>
        <w:br/>
      </w:r>
      <w:r>
        <w:rPr>
          <w:rFonts w:hint="eastAsia"/>
        </w:rPr>
        <w:t>　　第三节 新项目投资建议</w:t>
      </w:r>
      <w:r>
        <w:rPr>
          <w:rFonts w:hint="eastAsia"/>
        </w:rPr>
        <w:br/>
      </w:r>
      <w:r>
        <w:rPr>
          <w:rFonts w:hint="eastAsia"/>
        </w:rPr>
        <w:t>　　第四节 营销渠道策略建议</w:t>
      </w:r>
      <w:r>
        <w:rPr>
          <w:rFonts w:hint="eastAsia"/>
        </w:rPr>
        <w:br/>
      </w:r>
      <w:r>
        <w:rPr>
          <w:rFonts w:hint="eastAsia"/>
        </w:rPr>
        <w:t>　　第五节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GPU新项目投资可行性分析</w:t>
      </w:r>
      <w:r>
        <w:rPr>
          <w:rFonts w:hint="eastAsia"/>
        </w:rPr>
        <w:br/>
      </w:r>
      <w:r>
        <w:rPr>
          <w:rFonts w:hint="eastAsia"/>
        </w:rPr>
        <w:t>　　第一节 GPU项目SWOT分析</w:t>
      </w:r>
      <w:r>
        <w:rPr>
          <w:rFonts w:hint="eastAsia"/>
        </w:rPr>
        <w:br/>
      </w:r>
      <w:r>
        <w:rPr>
          <w:rFonts w:hint="eastAsia"/>
        </w:rPr>
        <w:t>　　第二节 中-智-林：GPU新项目可行性分析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中国GPU产业研究总结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GPU行业历程</w:t>
      </w:r>
      <w:r>
        <w:rPr>
          <w:rFonts w:hint="eastAsia"/>
        </w:rPr>
        <w:br/>
      </w:r>
      <w:r>
        <w:rPr>
          <w:rFonts w:hint="eastAsia"/>
        </w:rPr>
        <w:t>　　图表 GPU行业生命周期</w:t>
      </w:r>
      <w:r>
        <w:rPr>
          <w:rFonts w:hint="eastAsia"/>
        </w:rPr>
        <w:br/>
      </w:r>
      <w:r>
        <w:rPr>
          <w:rFonts w:hint="eastAsia"/>
        </w:rPr>
        <w:t>　　图表 GPU行业产业链分析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2020-2025年GPU行业市场容量分析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2020-2025年中国GPU行业产量及增长趋势</w:t>
      </w:r>
      <w:r>
        <w:rPr>
          <w:rFonts w:hint="eastAsia"/>
        </w:rPr>
        <w:br/>
      </w:r>
      <w:r>
        <w:rPr>
          <w:rFonts w:hint="eastAsia"/>
        </w:rPr>
        <w:t>　　图表 GPU行业动态</w:t>
      </w:r>
      <w:r>
        <w:rPr>
          <w:rFonts w:hint="eastAsia"/>
        </w:rPr>
        <w:br/>
      </w:r>
      <w:r>
        <w:rPr>
          <w:rFonts w:hint="eastAsia"/>
        </w:rPr>
        <w:t>　　图表 2020-2025年中国GPU市场需求量及增速统计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2025年中国GPU行业需求领域分布格局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2020-2025年中国GPU行业盈利情况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2020-2025年中国GPU行业利润总额统计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2020-2025年中国GPU进口金额分析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2020-2025年中国GPU出口数量分析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2020-2025年中国GPU出口金额分析</w:t>
      </w:r>
      <w:r>
        <w:rPr>
          <w:rFonts w:hint="eastAsia"/>
        </w:rPr>
        <w:br/>
      </w:r>
      <w:r>
        <w:rPr>
          <w:rFonts w:hint="eastAsia"/>
        </w:rPr>
        <w:t>　　图表 2025年中国GPU进口国家及地区分析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2025年中国GPU出口国家及地区分析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2020-2025年中国GPU行业企业平均规模情况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**地区GPU行业市场需求情况</w:t>
      </w:r>
      <w:r>
        <w:rPr>
          <w:rFonts w:hint="eastAsia"/>
        </w:rPr>
        <w:br/>
      </w:r>
      <w:r>
        <w:rPr>
          <w:rFonts w:hint="eastAsia"/>
        </w:rPr>
        <w:t>　　图表 **地区GPU市场规模及增长情况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**地区GPU行业市场需求情况</w:t>
      </w:r>
      <w:r>
        <w:rPr>
          <w:rFonts w:hint="eastAsia"/>
        </w:rPr>
        <w:br/>
      </w:r>
      <w:r>
        <w:rPr>
          <w:rFonts w:hint="eastAsia"/>
        </w:rPr>
        <w:t>　　图表 **地区GPU市场规模及增长情况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**地区GPU行业市场需求情况</w:t>
      </w:r>
      <w:r>
        <w:rPr>
          <w:rFonts w:hint="eastAsia"/>
        </w:rPr>
        <w:br/>
      </w:r>
      <w:r>
        <w:rPr>
          <w:rFonts w:hint="eastAsia"/>
        </w:rPr>
        <w:t>　　图表 **地区GPU市场规模及增长情况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GPU重点企业（一）基本信息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GPU重点企业（二）基本信息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GPU重点企业（三）基本信息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2025-2031年中国GPU市场需求量预测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2025-2031年中国GPU行业供需平衡预测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2025-2031年中国GPU行业风险分析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2025-2031年中国GPU行业市场容量预测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2025-2031年中国GPU行业市场规模预测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2025-2031年中国GPU行业发展趋势预测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3ca3abce249c8" w:history="1">
        <w:r>
          <w:rPr>
            <w:rStyle w:val="Hyperlink"/>
          </w:rPr>
          <w:t>中国GPU行业现状分析及发展趋势研究报告（2025-2031年）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3ca3abce249c8" w:history="1">
        <w:r>
          <w:rPr>
            <w:rStyle w:val="Hyperlink"/>
          </w:rPr>
          <w:t>https://www.20087.com/0/29/GPUHangYeQuShi.html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热点：GPU与cpu的区别、GPU与AI、打游戏靠GPU还是靠cpu、GPU是什么和cpu的区别、GPU芯片龙头企业、GPU天梯排名、GPU上市公司龙头、GPU温度在多少合适、GPU加速怎么开启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299a56600463c" w:history="1">
      <w:r>
        <w:rPr>
          <w:rStyle w:val="Hyperlink"/>
        </w:rPr>
        <w:t>中国GPU行业现状分析及发展趋势研究报告（2025-2031年）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PUHangYeQuShi.html" TargetMode="External" Id="R6193ca3abce2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PUHangYeQuShi.html" TargetMode="External" Id="R041299a56600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2025-05-09T04:04:00Z</dcterms:created>
  <dcterms:modified xsi:type="dcterms:W3CDTF">2025-05-09T05:04:00Z</dcterms:modified>
  <dc:subject>中国GPU行业现状分析及发展趋势研究报告（2025-2031年）</dc:subject>
  <dc:title>中国GPU行业现状分析及发展趋势研究报告（2025-2031年）</dc:title>
  <cp:keywords>中国GPU行业现状分析及发展趋势研究报告（2025-2031年）</cp:keywords>
  <dc:description>中国GPU行业现状分析及发展趋势研究报告（2025-2031年）</dc:description>
</cp:coreProperties>
</file>