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3a00be60c4466" w:history="1">
              <w:r>
                <w:rPr>
                  <w:rStyle w:val="Hyperlink"/>
                </w:rPr>
                <w:t>2025-2031年中国数据中心柜行业现状与前景趋势分析报告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3a00be60c4466" w:history="1">
              <w:r>
                <w:rPr>
                  <w:rStyle w:val="Hyperlink"/>
                </w:rPr>
                <w:t>2025-2031年中国数据中心柜行业现状与前景趋势分析报告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3a00be60c4466" w:history="1">
                <w:r>
                  <w:rPr>
                    <w:rStyle w:val="Hyperlink"/>
                  </w:rPr>
                  <w:t>https://www.20087.com/0/29/ShuJuZhongXinJuXianZhuangYuQianJingFenXi.html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柜是支撑服务器、存储设备与网络组件运行的核心物理基础设施，承担设备安装、供电分配、信号互联与热管理的综合功能。数据中心柜采用标准化19英寸机架结构，框架由高强度冷轧钢制成，具备优异的承重能力与电磁屏蔽性能。柜体设计注重散热效率，前后门采用高通孔率网孔板，支持前送风后回风的冷热通道隔离布局。内部集成配电单元（PDU）、电缆管理槽与垂直理线器，确保电力供应稳定与布线整洁。温控系统普遍配备风扇模块、温度传感器与盲板密封件，优化气流组织并防止热点产生。锁具与侧门设计满足安全访问与运维便利双重需求。高密度计算场景推动42U及以上深度机柜的应用，适应GPU服务器与超融合架构部署。数据中心柜企业遵循TIA-942等标准，确保结构强度与兼容性。</w:t>
      </w:r>
      <w:r>
        <w:rPr>
          <w:rFonts w:hint="eastAsia"/>
        </w:rPr>
        <w:br/>
      </w:r>
      <w:r>
        <w:rPr>
          <w:rFonts w:hint="eastAsia"/>
        </w:rPr>
        <w:t>　　未来，数据中心柜将向智能化管理、高功率密度适配与绿色节能方向持续演进。智能机柜将集成多参数监测模块，实时采集电流、电压、温度、湿度与振动数据，支持能耗分析与异常预警。液冷兼容设计将成为标配，预留冷板接口或浸没式槽体空间，应对单机柜超20千瓦的散热挑战。模块化电源与背板总线技术将提升供电灵活性，支持不同电压等级与冗余配置的快速部署。结构创新方面，可扩展框架与滑动导轨系统将便于重型设备安装与维护。在可持续性上，再生钢材使用比例将提高，表面处理工艺转向环保涂层，减少VOC排放。同时，数字孪生模型将用于机柜布局仿真，优化空间利用率与冷却效率。整体来看，数据中心柜正从静态设备载体转型为集能源管理、环境调控与状态感知于一体的动态智能单元，支撑数据中心向高效、可靠与低碳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3a00be60c4466" w:history="1">
        <w:r>
          <w:rPr>
            <w:rStyle w:val="Hyperlink"/>
          </w:rPr>
          <w:t>2025-2031年中国数据中心柜行业现状与前景趋势分析报告</w:t>
        </w:r>
      </w:hyperlink>
      <w:r>
        <w:rPr>
          <w:rFonts w:hint="eastAsia"/>
        </w:rPr>
        <w:t>》基于权威数据，系统分析了数据中心柜行业的市场规模、供需结构和价格机制，梳理了数据中心柜产业链各环节现状及细分领域特点。报告研究了数据中心柜行业技术发展水平与创新方向，评估了数据中心柜重点企业的市场表现，结合数据中心柜区域市场差异分析了发展潜力。通过对政策环境、消费趋势和数据中心柜产业升级路径的研判，客观预测了数据中心柜行业未来走向与增长空间，同时识别了潜在风险因素。报告为政府部门制定数据中心柜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数据中心柜行业概述</w:t>
      </w:r>
      <w:r>
        <w:rPr>
          <w:rFonts w:hint="eastAsia"/>
        </w:rPr>
        <w:br/>
      </w:r>
      <w:r>
        <w:rPr>
          <w:rFonts w:hint="eastAsia"/>
        </w:rPr>
        <w:t>　　第一节 数据中心柜定义与分类</w:t>
      </w:r>
      <w:r>
        <w:rPr>
          <w:rFonts w:hint="eastAsia"/>
        </w:rPr>
        <w:br/>
      </w:r>
      <w:r>
        <w:rPr>
          <w:rFonts w:hint="eastAsia"/>
        </w:rPr>
        <w:t>　　第二节 数据中心柜应用领域</w:t>
      </w:r>
      <w:r>
        <w:rPr>
          <w:rFonts w:hint="eastAsia"/>
        </w:rPr>
        <w:br/>
      </w:r>
      <w:r>
        <w:rPr>
          <w:rFonts w:hint="eastAsia"/>
        </w:rPr>
        <w:t>　　第三节 数据中心柜行业经济指标分析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数据中心柜产业链及经营模式分析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三、数据中心柜销售模式及销售渠道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2019-2024年全球数据中心柜市场规模与趋势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主要国家与地区数据中心柜市场分析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2025-2031年全球数据中心柜行业发展趋势与前景预测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2024-2025年数据中心柜产能与投资动态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一、国内数据中心柜产能及利用情况</w:t>
      </w:r>
      <w:r>
        <w:rPr>
          <w:rFonts w:hint="eastAsia"/>
        </w:rPr>
        <w:br/>
      </w:r>
      <w:r>
        <w:rPr>
          <w:rFonts w:hint="eastAsia"/>
        </w:rPr>
        <w:t>　　　　二、数据中心柜产能扩张与投资动态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2025-2031年数据中心柜行业产量统计与趋势预测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一、2019-2024年数据中心柜行业产量数据统计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1、2019-2024年数据中心柜产量及增长趋势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2、2019-2024年数据中心柜细分产品产量及份额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二、影响数据中心柜产量的关键因素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三、2025-2031年数据中心柜产量预测</w:t>
      </w:r>
      <w:r>
        <w:rPr>
          <w:rFonts w:hint="eastAsia"/>
        </w:rPr>
        <w:br/>
      </w:r>
      <w:r>
        <w:rPr>
          <w:rFonts w:hint="eastAsia"/>
        </w:rPr>
        <w:t>　　第三节 2025-2031年数据中心柜市场需求与销售分析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一、2024-2025年数据中心柜行业需求现状</w:t>
      </w:r>
      <w:r>
        <w:rPr>
          <w:rFonts w:hint="eastAsia"/>
        </w:rPr>
        <w:br/>
      </w:r>
      <w:r>
        <w:rPr>
          <w:rFonts w:hint="eastAsia"/>
        </w:rPr>
        <w:t>　　　　二、数据中心柜客户群体与需求特点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三、2019-2024年数据中心柜行业销售规模分析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四、2025-2031年数据中心柜市场增长潜力与规模预测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数据中心柜细分市场分析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数据中心柜下游应用与客户群体分析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2024-2025年数据中心柜行业技术发展现状及趋势分析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数据中心柜行业技术发展现状分析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国内外数据中心柜行业技术差异与原因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数据中心柜行业技术发展方向、趋势预测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提升数据中心柜行业技术能力策略建议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数据中心柜价格机制与竞争策略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一、2019-2024年数据中心柜市场价格走势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数据中心柜定价策略与方法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2025-2031年数据中心柜价格竞争态势与趋势预测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2024-2025年重点区域数据中心柜市场发展概况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2019-2024年中国数据中心柜行业进出口情况分析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数据中心柜行业进口情况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一、2019-2024年数据中心柜进口规模及增长情况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二、数据中心柜主要进口来源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数据中心柜行业出口情况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一、2019-2024年数据中心柜出口规模及增长情况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二、数据中心柜主要出口目的地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2019-2024年中国数据中心柜行业总体发展与财务状况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2019-2024年中国数据中心柜行业规模情况</w:t>
      </w:r>
      <w:r>
        <w:rPr>
          <w:rFonts w:hint="eastAsia"/>
        </w:rPr>
        <w:br/>
      </w:r>
      <w:r>
        <w:rPr>
          <w:rFonts w:hint="eastAsia"/>
        </w:rPr>
        <w:t>　　　　一、数据中心柜行业企业数量规模</w:t>
      </w:r>
      <w:r>
        <w:rPr>
          <w:rFonts w:hint="eastAsia"/>
        </w:rPr>
        <w:br/>
      </w:r>
      <w:r>
        <w:rPr>
          <w:rFonts w:hint="eastAsia"/>
        </w:rPr>
        <w:t>　　　　二、数据中心柜行业从业人员规模</w:t>
      </w:r>
      <w:r>
        <w:rPr>
          <w:rFonts w:hint="eastAsia"/>
        </w:rPr>
        <w:br/>
      </w:r>
      <w:r>
        <w:rPr>
          <w:rFonts w:hint="eastAsia"/>
        </w:rPr>
        <w:t>　　　　三、数据中心柜行业市场敏感性分析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2019-2024年中国数据中心柜行业财务能力分析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一、数据中心柜行业盈利能力</w:t>
      </w:r>
      <w:r>
        <w:rPr>
          <w:rFonts w:hint="eastAsia"/>
        </w:rPr>
        <w:br/>
      </w:r>
      <w:r>
        <w:rPr>
          <w:rFonts w:hint="eastAsia"/>
        </w:rPr>
        <w:t>　　　　二、数据中心柜行业偿债能力</w:t>
      </w:r>
      <w:r>
        <w:rPr>
          <w:rFonts w:hint="eastAsia"/>
        </w:rPr>
        <w:br/>
      </w:r>
      <w:r>
        <w:rPr>
          <w:rFonts w:hint="eastAsia"/>
        </w:rPr>
        <w:t>　　　　三、数据中心柜行业营运能力</w:t>
      </w:r>
      <w:r>
        <w:rPr>
          <w:rFonts w:hint="eastAsia"/>
        </w:rPr>
        <w:br/>
      </w:r>
      <w:r>
        <w:rPr>
          <w:rFonts w:hint="eastAsia"/>
        </w:rPr>
        <w:t>　　　　四、数据中心柜行业发展能力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中国数据中心柜行业竞争格局分析</w:t>
      </w:r>
      <w:r>
        <w:rPr>
          <w:rFonts w:hint="eastAsia"/>
        </w:rPr>
        <w:br/>
      </w:r>
      <w:r>
        <w:rPr>
          <w:rFonts w:hint="eastAsia"/>
        </w:rPr>
        <w:t>　　第一节 数据中心柜行业竞争格局总览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2024-2025年数据中心柜行业竞争力分析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2019-2024年数据中心柜行业企业并购活动分析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2024-2025年数据中心柜行业会展与招投标活动分析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一、数据中心柜行业会展活动及其市场影响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2025年中国数据中心柜企业发展企业发展策略与建议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数据中心柜销售模式与渠道策略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数据中心柜品牌与市场推广策略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数据中心柜研发投入与技术创新能力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数据中心柜合作联盟与资源整合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中国数据中心柜行业风险与对策</w:t>
      </w:r>
      <w:r>
        <w:rPr>
          <w:rFonts w:hint="eastAsia"/>
        </w:rPr>
        <w:br/>
      </w:r>
      <w:r>
        <w:rPr>
          <w:rFonts w:hint="eastAsia"/>
        </w:rPr>
        <w:t>　　第一节 数据中心柜行业SWOT分析</w:t>
      </w:r>
      <w:r>
        <w:rPr>
          <w:rFonts w:hint="eastAsia"/>
        </w:rPr>
        <w:br/>
      </w:r>
      <w:r>
        <w:rPr>
          <w:rFonts w:hint="eastAsia"/>
        </w:rPr>
        <w:t>　　　　一、数据中心柜行业优势</w:t>
      </w:r>
      <w:r>
        <w:rPr>
          <w:rFonts w:hint="eastAsia"/>
        </w:rPr>
        <w:br/>
      </w:r>
      <w:r>
        <w:rPr>
          <w:rFonts w:hint="eastAsia"/>
        </w:rPr>
        <w:t>　　　　二、数据中心柜行业劣势</w:t>
      </w:r>
      <w:r>
        <w:rPr>
          <w:rFonts w:hint="eastAsia"/>
        </w:rPr>
        <w:br/>
      </w:r>
      <w:r>
        <w:rPr>
          <w:rFonts w:hint="eastAsia"/>
        </w:rPr>
        <w:t>　　　　三、数据中心柜市场机会</w:t>
      </w:r>
      <w:r>
        <w:rPr>
          <w:rFonts w:hint="eastAsia"/>
        </w:rPr>
        <w:br/>
      </w:r>
      <w:r>
        <w:rPr>
          <w:rFonts w:hint="eastAsia"/>
        </w:rPr>
        <w:t>　　　　四、数据中心柜市场威胁</w:t>
      </w:r>
      <w:r>
        <w:rPr>
          <w:rFonts w:hint="eastAsia"/>
        </w:rPr>
        <w:br/>
      </w:r>
      <w:r>
        <w:rPr>
          <w:rFonts w:hint="eastAsia"/>
        </w:rPr>
        <w:t>　　第二节 数据中心柜行业风险及对策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2025-2031年中国数据中心柜行业前景与发展趋势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2024-2025年数据中心柜行业发展环境分析</w:t>
      </w:r>
      <w:r>
        <w:rPr>
          <w:rFonts w:hint="eastAsia"/>
        </w:rPr>
        <w:br/>
      </w:r>
      <w:r>
        <w:rPr>
          <w:rFonts w:hint="eastAsia"/>
        </w:rPr>
        <w:t>　　　　一、数据中心柜行业主管部门与监管体制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二、数据中心柜行业主要法律法规及政策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三、数据中心柜行业标准与质量监管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2025-2031年数据中心柜行业发展趋势与方向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2025-2031年数据中心柜行业发展潜力与机遇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数据中心柜行业研究结论与建议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中智⋅林⋅数据中心柜行业发展建议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数据中心柜行业历程</w:t>
      </w:r>
      <w:r>
        <w:rPr>
          <w:rFonts w:hint="eastAsia"/>
        </w:rPr>
        <w:br/>
      </w:r>
      <w:r>
        <w:rPr>
          <w:rFonts w:hint="eastAsia"/>
        </w:rPr>
        <w:t>　　图表 数据中心柜行业生命周期</w:t>
      </w:r>
      <w:r>
        <w:rPr>
          <w:rFonts w:hint="eastAsia"/>
        </w:rPr>
        <w:br/>
      </w:r>
      <w:r>
        <w:rPr>
          <w:rFonts w:hint="eastAsia"/>
        </w:rPr>
        <w:t>　　图表 数据中心柜行业产业链分析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2019-2024年数据中心柜行业市场容量分析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2019-2024年中国数据中心柜市场需求量及增速统计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2024年中国数据中心柜行业需求领域分布格局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2019-2024年中国数据中心柜行业盈利情况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2019-2024年中国数据中心柜行业利润总额统计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2019-2024年中国数据中心柜出口金额分析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2024年中国数据中心柜进口国家及地区分析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2024年中国数据中心柜出口国家及地区分析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2019-2024年中国数据中心柜行业企业平均规模情况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数据中心柜重点企业（一）经营情况分析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数据中心柜重点企业（二）经营情况分析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数据中心柜重点企业（三）经营情况分析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3a00be60c4466" w:history="1">
        <w:r>
          <w:rPr>
            <w:rStyle w:val="Hyperlink"/>
          </w:rPr>
          <w:t>2025-2031年中国数据中心柜行业现状与前景趋势分析报告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3a00be60c4466" w:history="1">
        <w:r>
          <w:rPr>
            <w:rStyle w:val="Hyperlink"/>
          </w:rPr>
          <w:t>https://www.20087.com/0/29/ShuJuZhongXinJuXianZhuangYuQianJingFenXi.html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热点：数据中心机房、数据中心柜近5000架、数据中心列头柜、数据中心柜5000、数据中心一个机柜多少钱、数据中心柜子、数据中心介绍、数据中心柜近5000架的上市公司、中国数据中心机柜规模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9c42ce0d74101" w:history="1">
      <w:r>
        <w:rPr>
          <w:rStyle w:val="Hyperlink"/>
        </w:rPr>
        <w:t>2025-2031年中国数据中心柜行业现状与前景趋势分析报告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huJuZhongXinJuXianZhuangYuQianJingFenXi.html" TargetMode="External" Id="Re353a00be60c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huJuZhongXinJuXianZhuangYuQianJingFenXi.html" TargetMode="External" Id="R30d9c42ce0d7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2025-09-09T04:55:39Z</dcterms:created>
  <dcterms:modified xsi:type="dcterms:W3CDTF">2025-09-09T05:55:39Z</dcterms:modified>
  <dc:subject>2025-2031年中国数据中心柜行业现状与前景趋势分析报告</dc:subject>
  <dc:title>2025-2031年中国数据中心柜行业现状与前景趋势分析报告</dc:title>
  <cp:keywords>2025-2031年中国数据中心柜行业现状与前景趋势分析报告</cp:keywords>
  <dc:description>2025-2031年中国数据中心柜行业现状与前景趋势分析报告</dc:description>
</cp:coreProperties>
</file>