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2a0ca5a144ac8" w:history="1">
              <w:r>
                <w:rPr>
                  <w:rStyle w:val="Hyperlink"/>
                </w:rPr>
                <w:t>2026-2032年中国无人机机载激光雷达市场调查研究及发展前景报告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2a0ca5a144ac8" w:history="1">
              <w:r>
                <w:rPr>
                  <w:rStyle w:val="Hyperlink"/>
                </w:rPr>
                <w:t>2026-2032年中国无人机机载激光雷达市场调查研究及发展前景报告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2a0ca5a144ac8" w:history="1">
                <w:r>
                  <w:rPr>
                    <w:rStyle w:val="Hyperlink"/>
                  </w:rPr>
                  <w:t>https://www.20087.com/0/39/WuRenJiJiZaiJiGuangLeiDaFaZhanXianZhuangQianJing.html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机载激光雷达是一种集成激光扫描仪、高精度惯性测量单元（IMU）与全球导航卫星系统（GNSS）的轻量化遥感载荷，通过向地面发射激光脉冲并精确测量回波时间，快速构建高精度的三维点云模型。作为现代测绘地理信息、智慧城市建设、林业资源调查及电力巡检的核心技术装备，无人机机载激光雷达凭借高效、精准及不受光照条件限制的优势，已全面革新传统的数据采集模式。目前，在实景三维中国与低空经济发展的驱动下，无人机机载激光雷达行业正从分体式专业组装向高度集成化、多回波探测及即时定位与地图构建（SLAM）方向深度迭代。现代主流产品普遍将激光雷达引擎、IMU与测绘相机一体化集成于单一载荷中，大幅降低了系统集成难度与操作门槛。在技术性能上，具备多重回波探测能力的激光雷达，能够有效穿透茂密的植被冠层，精准获取林下地形与地表特征；而针对隧道、矿井及室内等全球导航卫星系统信号拒止环境，基于SLAM算法的无全球导航卫星系统建图系统，实现了在复杂受限空间内的高精度三维重建。此外，905纳米波长与1级人眼安全标准已成为行业主流配置，在保障作业安全的同时兼顾了探测距离与数据质量。</w:t>
      </w:r>
      <w:r>
        <w:rPr>
          <w:rFonts w:hint="eastAsia"/>
        </w:rPr>
        <w:br/>
      </w:r>
      <w:r>
        <w:rPr>
          <w:rFonts w:hint="eastAsia"/>
        </w:rPr>
        <w:t>　　无人机机载激光雷达将深度融合人工智能点云处理、单光子探测技术与数字孪生城市平台，向超轻量化芯片级载荷、实时在线解算及全场景智能感知方向突围。市场调研网认为，结合边缘计算与深度学习算法，未来的机载激光雷达将能够在飞行过程中实时完成点云数据的去噪、分类与特征提取，配合5G/6G高速通信链路，实现测绘数据的“边飞边传边处理”，彻底消除传统后处理带来的漫长周期。在硬件架构层面，依托硅光集成与单光子雪崩二极管阵列技术，激光雷达将实现极致的微型化与低功耗，配合多光谱融合探测能力，能够同步获取地物的三维空间信息与光谱属性，为精准农业、环境监测及应急救灾提供多维度的决策依据。此外，随着行业应用标准的日益完善，无人机机载激光雷达将深度打通从数据采集、处理到行业应用的全链路生态，推动地理空间信息产业向更高效、更智能、更普惠的未来全面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12a0ca5a144ac8" w:history="1">
        <w:r>
          <w:rPr>
            <w:rStyle w:val="Hyperlink"/>
          </w:rPr>
          <w:t>2026-2032年中国无人机机载激光雷达市场调查研究及发展前景报告</w:t>
        </w:r>
      </w:hyperlink>
      <w:r>
        <w:rPr>
          <w:rFonts w:hint="eastAsia"/>
        </w:rPr>
        <w:t>》，2025年无人机机载激光雷达行业市场规模达 亿元，预计2032年市场规模将达 亿元，期间年均复合增长率（CAGR）达 %。报告依托国家统计局及无人机机载激光雷达相关协会的详实数据，全面解析了无人机机载激光雷达行业现状与市场需求，重点分析了无人机机载激光雷达市场规模、产业链结构及价格动态，并对无人机机载激光雷达细分市场进行了详细探讨。报告科学预测了无人机机载激光雷达市场前景与发展趋势，评估了品牌竞争格局、市场集中度及重点企业的市场表现。同时，通过SWOT分析揭示了无人机机载激光雷达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无人机机载激光雷达市场概述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按照不同产品类型，无人机机载激光雷达主要可以分为如下几个类别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中国不同产品类型无人机机载激光雷达增长趋势2021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集成式</w:t>
      </w:r>
      <w:r>
        <w:rPr>
          <w:rFonts w:hint="eastAsia"/>
        </w:rPr>
        <w:br/>
      </w:r>
      <w:r>
        <w:rPr>
          <w:rFonts w:hint="eastAsia"/>
        </w:rPr>
        <w:t>　　　　1.2.3 模块化</w:t>
      </w:r>
      <w:r>
        <w:rPr>
          <w:rFonts w:hint="eastAsia"/>
        </w:rPr>
        <w:br/>
      </w:r>
      <w:r>
        <w:rPr>
          <w:rFonts w:hint="eastAsia"/>
        </w:rPr>
        <w:t>　　　　1.2.4 轻量化</w:t>
      </w:r>
      <w:r>
        <w:rPr>
          <w:rFonts w:hint="eastAsia"/>
        </w:rPr>
        <w:br/>
      </w:r>
      <w:r>
        <w:rPr>
          <w:rFonts w:hint="eastAsia"/>
        </w:rPr>
        <w:t>　　1.3 按照不同测绘精度，无人机机载激光雷达主要可以分为如下几个类别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中国不同测绘精度无人机机载激光雷达增长趋势2021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测绘级</w:t>
      </w:r>
      <w:r>
        <w:rPr>
          <w:rFonts w:hint="eastAsia"/>
        </w:rPr>
        <w:br/>
      </w:r>
      <w:r>
        <w:rPr>
          <w:rFonts w:hint="eastAsia"/>
        </w:rPr>
        <w:t>　　　　1.3.3 工业巡检级</w:t>
      </w:r>
      <w:r>
        <w:rPr>
          <w:rFonts w:hint="eastAsia"/>
        </w:rPr>
        <w:br/>
      </w:r>
      <w:r>
        <w:rPr>
          <w:rFonts w:hint="eastAsia"/>
        </w:rPr>
        <w:t>　　　　1.3.4 消费级</w:t>
      </w:r>
      <w:r>
        <w:rPr>
          <w:rFonts w:hint="eastAsia"/>
        </w:rPr>
        <w:br/>
      </w:r>
      <w:r>
        <w:rPr>
          <w:rFonts w:hint="eastAsia"/>
        </w:rPr>
        <w:t>　　1.4 按照不同测距能力，无人机机载激光雷达主要可以分为如下几个类别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中国不同测距能力无人机机载激光雷达增长趋势2021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短距激光雷达</w:t>
      </w:r>
      <w:r>
        <w:rPr>
          <w:rFonts w:hint="eastAsia"/>
        </w:rPr>
        <w:br/>
      </w:r>
      <w:r>
        <w:rPr>
          <w:rFonts w:hint="eastAsia"/>
        </w:rPr>
        <w:t>　　　　1.4.3 中距激光雷达</w:t>
      </w:r>
      <w:r>
        <w:rPr>
          <w:rFonts w:hint="eastAsia"/>
        </w:rPr>
        <w:br/>
      </w:r>
      <w:r>
        <w:rPr>
          <w:rFonts w:hint="eastAsia"/>
        </w:rPr>
        <w:t>　　　　1.4.4 长距激光雷达</w:t>
      </w:r>
      <w:r>
        <w:rPr>
          <w:rFonts w:hint="eastAsia"/>
        </w:rPr>
        <w:br/>
      </w:r>
      <w:r>
        <w:rPr>
          <w:rFonts w:hint="eastAsia"/>
        </w:rPr>
        <w:t>　　1.5 从不同应用，无人机机载激光雷达主要包括如下几个方面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中国不同应用无人机机载激光雷达增长趋势2021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测绘与国土调查</w:t>
      </w:r>
      <w:r>
        <w:rPr>
          <w:rFonts w:hint="eastAsia"/>
        </w:rPr>
        <w:br/>
      </w:r>
      <w:r>
        <w:rPr>
          <w:rFonts w:hint="eastAsia"/>
        </w:rPr>
        <w:t>　　　　1.5.3 林业与农业</w:t>
      </w:r>
      <w:r>
        <w:rPr>
          <w:rFonts w:hint="eastAsia"/>
        </w:rPr>
        <w:br/>
      </w:r>
      <w:r>
        <w:rPr>
          <w:rFonts w:hint="eastAsia"/>
        </w:rPr>
        <w:t>　　　　1.5.4 电力与基础设施巡检</w:t>
      </w:r>
      <w:r>
        <w:rPr>
          <w:rFonts w:hint="eastAsia"/>
        </w:rPr>
        <w:br/>
      </w:r>
      <w:r>
        <w:rPr>
          <w:rFonts w:hint="eastAsia"/>
        </w:rPr>
        <w:t>　　　　1.5.5 矿山与工程建设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中国无人机机载激光雷达发展现状及未来趋势（2021-2032）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中国市场无人机机载激光雷达收入及增长率（2021-2032）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中国市场无人机机载激光雷达销量及增长率（2021-2032）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中国市场主要无人机机载激光雷达厂商分析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中国市场主要厂商无人机机载激光雷达销量及市场占有率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中国市场主要厂商无人机机载激光雷达销量（2021-2026）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中国市场主要厂商无人机机载激光雷达销量市场份额（2021-2026）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中国市场主要厂商无人机机载激光雷达收入及市场占有率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中国市场主要厂商无人机机载激光雷达收入（2021-2026）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中国市场主要厂商无人机机载激光雷达收入市场份额（2021-2026）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2025年中国市场主要厂商无人机机载激光雷达收入排名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中国市场主要厂商无人机机载激光雷达价格（2021-2026）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中国市场主要厂商无人机机载激光雷达总部及产地分布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中国市场主要厂商成立时间及无人机机载激光雷达商业化日期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中国市场主要厂商无人机机载激光雷达产品类型及应用</w:t>
      </w:r>
      <w:r>
        <w:rPr>
          <w:rFonts w:hint="eastAsia"/>
        </w:rPr>
        <w:br/>
      </w:r>
      <w:r>
        <w:rPr>
          <w:rFonts w:hint="eastAsia"/>
        </w:rPr>
        <w:t>　　2.7 无人机机载激光雷达行业集中度、竞争程度分析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无人机机载激光雷达行业集中度分析：2025年中国Top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中国市场无人机机载激光雷达第一梯队、第二梯队和第三梯队厂商（品牌）及2025年市场份额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重点企业（1）基本信息、无人机机载激光雷达生产基地、总部、竞争对手及市场地位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重点企业（1）在中国市场无人机机载激光雷达销量、收入、价格及毛利率（2021-2026）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重点企业（2）基本信息、无人机机载激光雷达生产基地、总部、竞争对手及市场地位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重点企业（2）在中国市场无人机机载激光雷达销量、收入、价格及毛利率（2021-2026）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重点企业（3）基本信息、无人机机载激光雷达生产基地、总部、竞争对手及市场地位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重点企业（3）在中国市场无人机机载激光雷达销量、收入、价格及毛利率（2021-2026）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重点企业（4）基本信息、无人机机载激光雷达生产基地、总部、竞争对手及市场地位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重点企业（4）在中国市场无人机机载激光雷达销量、收入、价格及毛利率（2021-2026）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重点企业（5）基本信息、无人机机载激光雷达生产基地、总部、竞争对手及市场地位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重点企业（5）在中国市场无人机机载激光雷达销量、收入、价格及毛利率（2021-2026）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重点企业（6）基本信息、无人机机载激光雷达生产基地、总部、竞争对手及市场地位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重点企业（6）在中国市场无人机机载激光雷达销量、收入、价格及毛利率（2021-2026）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重点企业（7）基本信息、无人机机载激光雷达生产基地、总部、竞争对手及市场地位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重点企业（7）在中国市场无人机机载激光雷达销量、收入、价格及毛利率（2021-2026）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重点企业（8）基本信息、无人机机载激光雷达生产基地、总部、竞争对手及市场地位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重点企业（8）在中国市场无人机机载激光雷达销量、收入、价格及毛利率（2021-2026）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重点企业（9）基本信息、无人机机载激光雷达生产基地、总部、竞争对手及市场地位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重点企业（9）在中国市场无人机机载激光雷达销量、收入、价格及毛利率（2021-2026）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重点企业（10）基本信息、无人机机载激光雷达生产基地、总部、竞争对手及市场地位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重点企业（10）在中国市场无人机机载激光雷达销量、收入、价格及毛利率（2021-2026）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重点企业（11）基本信息、无人机机载激光雷达生产基地、总部、竞争对手及市场地位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重点企业（11）在中国市场无人机机载激光雷达销量、收入、价格及毛利率（2021-2026）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重点企业（12）基本信息、无人机机载激光雷达生产基地、总部、竞争对手及市场地位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重点企业（12）在中国市场无人机机载激光雷达销量、收入、价格及毛利率（2021-2026）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重点企业（13）基本信息、无人机机载激光雷达生产基地、总部、竞争对手及市场地位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重点企业（13）在中国市场无人机机载激光雷达销量、收入、价格及毛利率（2021-2026）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重点企业（14）基本信息、无人机机载激光雷达生产基地、总部、竞争对手及市场地位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重点企业（14）在中国市场无人机机载激光雷达销量、收入、价格及毛利率（2021-2026）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重点企业（15）基本信息、无人机机载激光雷达生产基地、总部、竞争对手及市场地位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重点企业（15）在中国市场无人机机载激光雷达销量、收入、价格及毛利率（2021-2026）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重点企业（16）基本信息、无人机机载激光雷达生产基地、总部、竞争对手及市场地位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重点企业（16）在中国市场无人机机载激光雷达销量、收入、价格及毛利率（2021-2026）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重点企业（17）基本信息、无人机机载激光雷达生产基地、总部、竞争对手及市场地位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重点企业（17）在中国市场无人机机载激光雷达销量、收入、价格及毛利率（2021-2026）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重点企业（18）基本信息、无人机机载激光雷达生产基地、总部、竞争对手及市场地位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重点企业（18）在中国市场无人机机载激光雷达销量、收入、价格及毛利率（2021-2026）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重点企业（19）基本信息、无人机机载激光雷达生产基地、总部、竞争对手及市场地位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重点企业（19）在中国市场无人机机载激光雷达销量、收入、价格及毛利率（2021-2026）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重点企业（20）基本信息、无人机机载激光雷达生产基地、总部、竞争对手及市场地位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重点企业（20）在中国市场无人机机载激光雷达销量、收入、价格及毛利率（2021-2026）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重点企业（21）基本信息、无人机机载激光雷达生产基地、总部、竞争对手及市场地位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重点企业（21）在中国市场无人机机载激光雷达销量、收入、价格及毛利率（2021-2026）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重点企业（22）基本信息、无人机机载激光雷达生产基地、总部、竞争对手及市场地位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重点企业（22）在中国市场无人机机载激光雷达销量、收入、价格及毛利率（2021-2026）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重点企业（23）基本信息、无人机机载激光雷达生产基地、总部、竞争对手及市场地位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重点企业（23）在中国市场无人机机载激光雷达销量、收入、价格及毛利率（2021-2026）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重点企业（24）基本信息、无人机机载激光雷达生产基地、总部、竞争对手及市场地位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重点企业（24）在中国市场无人机机载激光雷达销量、收入、价格及毛利率（2021-2026）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重点企业（25）基本信息、无人机机载激光雷达生产基地、总部、竞争对手及市场地位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重点企业（25）在中国市场无人机机载激光雷达销量、收入、价格及毛利率（2021-2026）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重点企业（26）基本信息、无人机机载激光雷达生产基地、总部、竞争对手及市场地位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重点企业（26）在中国市场无人机机载激光雷达销量、收入、价格及毛利率（2021-2026）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重点企业（27）基本信息、无人机机载激光雷达生产基地、总部、竞争对手及市场地位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重点企业（27）在中国市场无人机机载激光雷达销量、收入、价格及毛利率（2021-2026）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不同产品类型无人机机载激光雷达分析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中国市场不同产品类型无人机机载激光雷达销量（2021-2032）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中国市场不同产品类型无人机机载激光雷达销量及市场份额（2021-2026）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中国市场不同产品类型无人机机载激光雷达销量预测（2027-2032）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中国市场不同产品类型无人机机载激光雷达规模（2021-2032）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中国市场不同产品类型无人机机载激光雷达规模及市场份额（2021-2026）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中国市场不同产品类型无人机机载激光雷达规模预测（2027-2032）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中国市场不同产品类型无人机机载激光雷达价格走势（2021-2032）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不同应用无人机机载激光雷达分析</w:t>
      </w:r>
      <w:r>
        <w:rPr>
          <w:rFonts w:hint="eastAsia"/>
        </w:rPr>
        <w:br/>
      </w:r>
      <w:r>
        <w:rPr>
          <w:rFonts w:hint="eastAsia"/>
        </w:rPr>
        <w:t>　　5.1 中国市场不同应用无人机机载激光雷达销量（2021-2032）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中国市场不同应用无人机机载激光雷达销量及市场份额（2021-2026）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中国市场不同应用无人机机载激光雷达销量预测（2027-2032）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中国市场不同应用无人机机载激光雷达规模（2021-2032）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中国市场不同应用无人机机载激光雷达规模及市场份额（2021-2026）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中国市场不同应用无人机机载激光雷达规模预测（2027-2032）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中国市场不同应用无人机机载激光雷达价格走势（2021-2032）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无人机机载激光雷达行业发展分析---发展趋势</w:t>
      </w:r>
      <w:r>
        <w:rPr>
          <w:rFonts w:hint="eastAsia"/>
        </w:rPr>
        <w:br/>
      </w:r>
      <w:r>
        <w:rPr>
          <w:rFonts w:hint="eastAsia"/>
        </w:rPr>
        <w:t>　　6.2 无人机机载激光雷达行业发展分析---厂商壁垒</w:t>
      </w:r>
      <w:r>
        <w:rPr>
          <w:rFonts w:hint="eastAsia"/>
        </w:rPr>
        <w:br/>
      </w:r>
      <w:r>
        <w:rPr>
          <w:rFonts w:hint="eastAsia"/>
        </w:rPr>
        <w:t>　　6.3 无人机机载激光雷达行业发展分析---驱动因素</w:t>
      </w:r>
      <w:r>
        <w:rPr>
          <w:rFonts w:hint="eastAsia"/>
        </w:rPr>
        <w:br/>
      </w:r>
      <w:r>
        <w:rPr>
          <w:rFonts w:hint="eastAsia"/>
        </w:rPr>
        <w:t>　　6.4 无人机机载激光雷达行业发展分析---制约因素</w:t>
      </w:r>
      <w:r>
        <w:rPr>
          <w:rFonts w:hint="eastAsia"/>
        </w:rPr>
        <w:br/>
      </w:r>
      <w:r>
        <w:rPr>
          <w:rFonts w:hint="eastAsia"/>
        </w:rPr>
        <w:t>　　6.5 无人机机载激光雷达中国企业SWOT分析</w:t>
      </w:r>
      <w:r>
        <w:rPr>
          <w:rFonts w:hint="eastAsia"/>
        </w:rPr>
        <w:br/>
      </w:r>
      <w:r>
        <w:rPr>
          <w:rFonts w:hint="eastAsia"/>
        </w:rPr>
        <w:t>　　6.6 无人机机载激光雷达行业发展分析---行业政策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无人机机载激光雷达行业产业链简介</w:t>
      </w:r>
      <w:r>
        <w:rPr>
          <w:rFonts w:hint="eastAsia"/>
        </w:rPr>
        <w:br/>
      </w:r>
      <w:r>
        <w:rPr>
          <w:rFonts w:hint="eastAsia"/>
        </w:rPr>
        <w:t>　　7.2 无人机机载激光雷达产业链分析-上游</w:t>
      </w:r>
      <w:r>
        <w:rPr>
          <w:rFonts w:hint="eastAsia"/>
        </w:rPr>
        <w:br/>
      </w:r>
      <w:r>
        <w:rPr>
          <w:rFonts w:hint="eastAsia"/>
        </w:rPr>
        <w:t>　　7.3 无人机机载激光雷达产业链分析-中游</w:t>
      </w:r>
      <w:r>
        <w:rPr>
          <w:rFonts w:hint="eastAsia"/>
        </w:rPr>
        <w:br/>
      </w:r>
      <w:r>
        <w:rPr>
          <w:rFonts w:hint="eastAsia"/>
        </w:rPr>
        <w:t>　　7.4 无人机机载激光雷达产业链分析-下游</w:t>
      </w:r>
      <w:r>
        <w:rPr>
          <w:rFonts w:hint="eastAsia"/>
        </w:rPr>
        <w:br/>
      </w:r>
      <w:r>
        <w:rPr>
          <w:rFonts w:hint="eastAsia"/>
        </w:rPr>
        <w:t>　　7.5 无人机机载激光雷达行业采购模式</w:t>
      </w:r>
      <w:r>
        <w:rPr>
          <w:rFonts w:hint="eastAsia"/>
        </w:rPr>
        <w:br/>
      </w:r>
      <w:r>
        <w:rPr>
          <w:rFonts w:hint="eastAsia"/>
        </w:rPr>
        <w:t>　　7.6 无人机机载激光雷达行业生产模式</w:t>
      </w:r>
      <w:r>
        <w:rPr>
          <w:rFonts w:hint="eastAsia"/>
        </w:rPr>
        <w:br/>
      </w:r>
      <w:r>
        <w:rPr>
          <w:rFonts w:hint="eastAsia"/>
        </w:rPr>
        <w:t>　　7.7 无人机机载激光雷达行业销售模式及销售渠道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中国本土无人机机载激光雷达产能、产量分析</w:t>
      </w:r>
      <w:r>
        <w:rPr>
          <w:rFonts w:hint="eastAsia"/>
        </w:rPr>
        <w:br/>
      </w:r>
      <w:r>
        <w:rPr>
          <w:rFonts w:hint="eastAsia"/>
        </w:rPr>
        <w:t>　　8.1 中国无人机机载激光雷达供需现状及预测（2021-2032）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中国无人机机载激光雷达产能、产量、产能利用率及发展趋势（2021-2032）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中国无人机机载激光雷达产量、市场需求量及发展趋势（2021-2032）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中国无人机机载激光雷达进出口分析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中国市场无人机机载激光雷达主要进口来源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中国市场无人机机载激光雷达主要出口目的地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不同产品类型无人机机载激光雷达市场规模2021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不同测绘精度无人机机载激光雷达市场规模2021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不同测距能力无人机机载激光雷达市场规模2021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不同应用无人机机载激光雷达市场规模2021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中国市场主要厂商无人机机载激光雷达销量（2021-2026）&amp;（套）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中国市场主要厂商无人机机载激光雷达销量市场份额（2021-2026）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中国市场主要厂商无人机机载激光雷达收入（2021-2026）&amp;（万元）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中国市场主要厂商无人机机载激光雷达收入份额（2021-2026）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2025年中国主要生产商无人机机载激光雷达收入排名（万元）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中国市场主要厂商无人机机载激光雷达价格（2021-2026）&amp;（元/套）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中国市场主要厂商无人机机载激光雷达总部及产地分布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中国市场主要厂商成立时间及无人机机载激光雷达商业化日期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中国市场主要厂商无人机机载激光雷达产品类型及应用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2025年中国市场无人机机载激光雷达主要厂商市场地位（第一梯队、第二梯队和第三梯队）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无人机机载激光雷达市场投资、并购等现状分析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无人机机载激光雷达生产基地、总部、竞争对手及市场地位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无人机机载激光雷达销量（套）、收入（万元）、价格（元/套）及毛利率（2021-2026）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无人机机载激光雷达生产基地、总部、竞争对手及市场地位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无人机机载激光雷达销量（套）、收入（万元）、价格（元/套）及毛利率（2021-2026）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无人机机载激光雷达生产基地、总部、竞争对手及市场地位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无人机机载激光雷达销量（套）、收入（万元）、价格（元/套）及毛利率（2021-2026）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无人机机载激光雷达生产基地、总部、竞争对手及市场地位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无人机机载激光雷达销量（套）、收入（万元）、价格（元/套）及毛利率（2021-2026）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无人机机载激光雷达生产基地、总部、竞争对手及市场地位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无人机机载激光雷达销量（套）、收入（万元）、价格（元/套）及毛利率（2021-2026）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无人机机载激光雷达生产基地、总部、竞争对手及市场地位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无人机机载激光雷达销量（套）、收入（万元）、价格（元/套）及毛利率（2021-2026）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无人机机载激光雷达生产基地、总部、竞争对手及市场地位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无人机机载激光雷达销量（套）、收入（万元）、价格（元/套）及毛利率（2021-2026）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无人机机载激光雷达生产基地、总部、竞争对手及市场地位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无人机机载激光雷达销量（套）、收入（万元）、价格（元/套）及毛利率（2021-2026）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无人机机载激光雷达生产基地、总部、竞争对手及市场地位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无人机机载激光雷达销量（套）、收入（万元）、价格（元/套）及毛利率（2021-2026）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无人机机载激光雷达生产基地、总部、竞争对手及市场地位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无人机机载激光雷达销量（套）、收入（万元）、价格（元/套）及毛利率（2021-2026）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无人机机载激光雷达生产基地、总部、竞争对手及市场地位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无人机机载激光雷达销量（套）、收入（万元）、价格（元/套）及毛利率（2021-2026）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无人机机载激光雷达生产基地、总部、竞争对手及市场地位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无人机机载激光雷达销量（套）、收入（万元）、价格（元/套）及毛利率（2021-2026）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无人机机载激光雷达生产基地、总部、竞争对手及市场地位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无人机机载激光雷达销量（套）、收入（万元）、价格（元/套）及毛利率（2021-2026）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无人机机载激光雷达生产基地、总部、竞争对手及市场地位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无人机机载激光雷达销量（套）、收入（万元）、价格（元/套）及毛利率（2021-2026）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无人机机载激光雷达生产基地、总部、竞争对手及市场地位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无人机机载激光雷达销量（套）、收入（万元）、价格（元/套）及毛利率（2021-2026）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无人机机载激光雷达生产基地、总部、竞争对手及市场地位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无人机机载激光雷达销量（套）、收入（万元）、价格（元/套）及毛利率（2021-2026）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无人机机载激光雷达生产基地、总部、竞争对手及市场地位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无人机机载激光雷达销量（套）、收入（万元）、价格（元/套）及毛利率（2021-2026）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无人机机载激光雷达生产基地、总部、竞争对手及市场地位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无人机机载激光雷达销量（套）、收入（万元）、价格（元/套）及毛利率（2021-2026）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无人机机载激光雷达生产基地、总部、竞争对手及市场地位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无人机机载激光雷达销量（套）、收入（万元）、价格（元/套）及毛利率（2021-2026）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无人机机载激光雷达生产基地、总部、竞争对手及市场地位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无人机机载激光雷达销量（套）、收入（万元）、价格（元/套）及毛利率（2021-2026）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无人机机载激光雷达生产基地、总部、竞争对手及市场地位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无人机机载激光雷达销量（套）、收入（万元）、价格（元/套）及毛利率（2021-2026）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无人机机载激光雷达生产基地、总部、竞争对手及市场地位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无人机机载激光雷达销量（套）、收入（万元）、价格（元/套）及毛利率（2021-2026）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无人机机载激光雷达生产基地、总部、竞争对手及市场地位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无人机机载激光雷达销量（套）、收入（万元）、价格（元/套）及毛利率（2021-2026）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无人机机载激光雷达生产基地、总部、竞争对手及市场地位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无人机机载激光雷达销量（套）、收入（万元）、价格（元/套）及毛利率（2021-2026）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无人机机载激光雷达生产基地、总部、竞争对手及市场地位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无人机机载激光雷达销量（套）、收入（万元）、价格（元/套）及毛利率（2021-2026）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无人机机载激光雷达生产基地、总部、竞争对手及市场地位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无人机机载激光雷达销量（套）、收入（万元）、价格（元/套）及毛利率（2021-2026）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无人机机载激光雷达生产基地、总部、竞争对手及市场地位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无人机机载激光雷达销量（套）、收入（万元）、价格（元/套）及毛利率（2021-2026）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中国市场不同产品类型无人机机载激光雷达销量（2021-2026）&amp;（套）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中国市场不同产品类型无人机机载激光雷达销量市场份额（2021-2026）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中国市场不同产品类型无人机机载激光雷达销量预测（2027-2032）&amp;（套）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中国市场不同产品类型无人机机载激光雷达销量市场份额预测（2027-2032）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中国市场不同产品类型无人机机载激光雷达规模（2021-2026）&amp;（万元）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中国市场不同产品类型无人机机载激光雷达规模市场份额（2021-2026）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中国市场不同产品类型无人机机载激光雷达规模预测（2027-2032）&amp;（万元）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中国市场不同产品类型无人机机载激光雷达规模市场份额预测（2027-2032）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中国市场不同应用无人机机载激光雷达销量（2021-2026）&amp;（套）</w:t>
      </w:r>
      <w:r>
        <w:rPr>
          <w:rFonts w:hint="eastAsia"/>
        </w:rPr>
        <w:br/>
      </w:r>
      <w:r>
        <w:rPr>
          <w:rFonts w:hint="eastAsia"/>
        </w:rPr>
        <w:t>　　表 160： 中国市场不同应用无人机机载激光雷达销量市场份额（2021-2026）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中国市场不同应用无人机机载激光雷达销量预测（2027-2032）&amp;（套）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162： 中国市场不同应用无人机机载激光雷达销量市场份额预测（2027-2032）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中国市场不同应用无人机机载激光雷达规模（2021-2026）&amp;（万元）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中国市场不同应用无人机机载激光雷达规模市场份额（2021-2026）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中国市场不同应用无人机机载激光雷达规模预测（2027-2032）&amp;（万元）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中国市场不同应用无人机机载激光雷达规模市场份额预测（2027-2032）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无人机机载激光雷达行业发展分析---发展趋势</w:t>
      </w:r>
      <w:r>
        <w:rPr>
          <w:rFonts w:hint="eastAsia"/>
        </w:rPr>
        <w:br/>
      </w:r>
      <w:r>
        <w:rPr>
          <w:rFonts w:hint="eastAsia"/>
        </w:rPr>
        <w:t>　　表 168： 无人机机载激光雷达行业发展分析---厂商壁垒</w:t>
      </w:r>
      <w:r>
        <w:rPr>
          <w:rFonts w:hint="eastAsia"/>
        </w:rPr>
        <w:br/>
      </w:r>
      <w:r>
        <w:rPr>
          <w:rFonts w:hint="eastAsia"/>
        </w:rPr>
        <w:t>　　表 169： 无人机机载激光雷达行业发展分析---驱动因素</w:t>
      </w:r>
      <w:r>
        <w:rPr>
          <w:rFonts w:hint="eastAsia"/>
        </w:rPr>
        <w:br/>
      </w:r>
      <w:r>
        <w:rPr>
          <w:rFonts w:hint="eastAsia"/>
        </w:rPr>
        <w:t>　　表 170： 无人机机载激光雷达行业发展分析---制约因素</w:t>
      </w:r>
      <w:r>
        <w:rPr>
          <w:rFonts w:hint="eastAsia"/>
        </w:rPr>
        <w:br/>
      </w:r>
      <w:r>
        <w:rPr>
          <w:rFonts w:hint="eastAsia"/>
        </w:rPr>
        <w:t>　　表 171： 无人机机载激光雷达行业相关重点政策一览</w:t>
      </w:r>
      <w:r>
        <w:rPr>
          <w:rFonts w:hint="eastAsia"/>
        </w:rPr>
        <w:br/>
      </w:r>
      <w:r>
        <w:rPr>
          <w:rFonts w:hint="eastAsia"/>
        </w:rPr>
        <w:t>　　表 172： 无人机机载激光雷达行业供应链分析</w:t>
      </w:r>
      <w:r>
        <w:rPr>
          <w:rFonts w:hint="eastAsia"/>
        </w:rPr>
        <w:br/>
      </w:r>
      <w:r>
        <w:rPr>
          <w:rFonts w:hint="eastAsia"/>
        </w:rPr>
        <w:t>　　表 173： 无人机机载激光雷达上游原料供应商</w:t>
      </w:r>
      <w:r>
        <w:rPr>
          <w:rFonts w:hint="eastAsia"/>
        </w:rPr>
        <w:br/>
      </w:r>
      <w:r>
        <w:rPr>
          <w:rFonts w:hint="eastAsia"/>
        </w:rPr>
        <w:t>　　表 174： 无人机机载激光雷达行业主要下游客户</w:t>
      </w:r>
      <w:r>
        <w:rPr>
          <w:rFonts w:hint="eastAsia"/>
        </w:rPr>
        <w:br/>
      </w:r>
      <w:r>
        <w:rPr>
          <w:rFonts w:hint="eastAsia"/>
        </w:rPr>
        <w:t>　　表 175： 无人机机载激光雷达典型经销商</w:t>
      </w:r>
      <w:r>
        <w:rPr>
          <w:rFonts w:hint="eastAsia"/>
        </w:rPr>
        <w:br/>
      </w:r>
      <w:r>
        <w:rPr>
          <w:rFonts w:hint="eastAsia"/>
        </w:rPr>
        <w:t>　　表 176： 中国无人机机载激光雷达产量、销量、进口量及出口量（2021-2026）&amp;（套）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177： 中国无人机机载激光雷达产量、销量、进口量及出口量预测（2027-2032）&amp;（套）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178： 中国市场无人机机载激光雷达主要进口来源</w:t>
      </w:r>
      <w:r>
        <w:rPr>
          <w:rFonts w:hint="eastAsia"/>
        </w:rPr>
        <w:br/>
      </w:r>
      <w:r>
        <w:rPr>
          <w:rFonts w:hint="eastAsia"/>
        </w:rPr>
        <w:t>　　表 179： 中国市场无人机机载激光雷达主要出口目的地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无人机机载激光雷达产品图片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中国不同产品类型无人机机载激光雷达市场规模市场份额2025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集成式产品图片</w:t>
      </w:r>
      <w:r>
        <w:rPr>
          <w:rFonts w:hint="eastAsia"/>
        </w:rPr>
        <w:br/>
      </w:r>
      <w:r>
        <w:rPr>
          <w:rFonts w:hint="eastAsia"/>
        </w:rPr>
        <w:t>　　图 4： 模块化产品图片</w:t>
      </w:r>
      <w:r>
        <w:rPr>
          <w:rFonts w:hint="eastAsia"/>
        </w:rPr>
        <w:br/>
      </w:r>
      <w:r>
        <w:rPr>
          <w:rFonts w:hint="eastAsia"/>
        </w:rPr>
        <w:t>　　图 5： 轻量化产品图片</w:t>
      </w:r>
      <w:r>
        <w:rPr>
          <w:rFonts w:hint="eastAsia"/>
        </w:rPr>
        <w:br/>
      </w:r>
      <w:r>
        <w:rPr>
          <w:rFonts w:hint="eastAsia"/>
        </w:rPr>
        <w:t>　　图 6： 中国不同测绘精度无人机机载激光雷达市场规模市场份额2025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测绘级产品图片</w:t>
      </w:r>
      <w:r>
        <w:rPr>
          <w:rFonts w:hint="eastAsia"/>
        </w:rPr>
        <w:br/>
      </w:r>
      <w:r>
        <w:rPr>
          <w:rFonts w:hint="eastAsia"/>
        </w:rPr>
        <w:t>　　图 8： 工业巡检级产品图片</w:t>
      </w:r>
      <w:r>
        <w:rPr>
          <w:rFonts w:hint="eastAsia"/>
        </w:rPr>
        <w:br/>
      </w:r>
      <w:r>
        <w:rPr>
          <w:rFonts w:hint="eastAsia"/>
        </w:rPr>
        <w:t>　　图 9： 消费级产品图片</w:t>
      </w:r>
      <w:r>
        <w:rPr>
          <w:rFonts w:hint="eastAsia"/>
        </w:rPr>
        <w:br/>
      </w:r>
      <w:r>
        <w:rPr>
          <w:rFonts w:hint="eastAsia"/>
        </w:rPr>
        <w:t>　　图 10： 中国不同测距能力无人机机载激光雷达市场规模市场份额2025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短距激光雷达产品图片</w:t>
      </w:r>
      <w:r>
        <w:rPr>
          <w:rFonts w:hint="eastAsia"/>
        </w:rPr>
        <w:br/>
      </w:r>
      <w:r>
        <w:rPr>
          <w:rFonts w:hint="eastAsia"/>
        </w:rPr>
        <w:t>　　图 12： 中距激光雷达产品图片</w:t>
      </w:r>
      <w:r>
        <w:rPr>
          <w:rFonts w:hint="eastAsia"/>
        </w:rPr>
        <w:br/>
      </w:r>
      <w:r>
        <w:rPr>
          <w:rFonts w:hint="eastAsia"/>
        </w:rPr>
        <w:t>　　图 13： 长距激光雷达产品图片</w:t>
      </w:r>
      <w:r>
        <w:rPr>
          <w:rFonts w:hint="eastAsia"/>
        </w:rPr>
        <w:br/>
      </w:r>
      <w:r>
        <w:rPr>
          <w:rFonts w:hint="eastAsia"/>
        </w:rPr>
        <w:t>　　图 14： 中国不同应用无人机机载激光雷达市场份额2025 &amp; 2032</w:t>
      </w:r>
      <w:r>
        <w:rPr>
          <w:rFonts w:hint="eastAsia"/>
        </w:rPr>
        <w:br/>
      </w:r>
      <w:r>
        <w:rPr>
          <w:rFonts w:hint="eastAsia"/>
        </w:rPr>
        <w:t>　　图 15： 测绘与国土调查</w:t>
      </w:r>
      <w:r>
        <w:rPr>
          <w:rFonts w:hint="eastAsia"/>
        </w:rPr>
        <w:br/>
      </w:r>
      <w:r>
        <w:rPr>
          <w:rFonts w:hint="eastAsia"/>
        </w:rPr>
        <w:t>　　图 16： 林业与农业</w:t>
      </w:r>
      <w:r>
        <w:rPr>
          <w:rFonts w:hint="eastAsia"/>
        </w:rPr>
        <w:br/>
      </w:r>
      <w:r>
        <w:rPr>
          <w:rFonts w:hint="eastAsia"/>
        </w:rPr>
        <w:t>　　图 17： 电力与基础设施巡检</w:t>
      </w:r>
      <w:r>
        <w:rPr>
          <w:rFonts w:hint="eastAsia"/>
        </w:rPr>
        <w:br/>
      </w:r>
      <w:r>
        <w:rPr>
          <w:rFonts w:hint="eastAsia"/>
        </w:rPr>
        <w:t>　　图 18： 矿山与工程建设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中国市场无人机机载激光雷达市场规模，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中国市场无人机机载激光雷达收入及增长率（2021-2032）&amp;（万元）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中国市场无人机机载激光雷达销量及增长率（2021-2032）&amp;（套）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2025年中国市场主要厂商无人机机载激光雷达销量市场份额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2025年中国市场主要厂商无人机机载激光雷达收入市场份额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2025年中国市场前五大厂商无人机机载激光雷达市场份额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2025年中国市场无人机机载激光雷达第一梯队、第二梯队和第三梯队厂商（品牌）及市场份额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中国市场不同产品类型无人机机载激光雷达价格走势（2021-2032）&amp;（元/套）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28： 中国市场不同应用无人机机载激光雷达价格走势（2021-2032）&amp;（元/套）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29： 无人机机载激光雷达中国企业SWOT分析</w:t>
      </w:r>
      <w:r>
        <w:rPr>
          <w:rFonts w:hint="eastAsia"/>
        </w:rPr>
        <w:br/>
      </w:r>
      <w:r>
        <w:rPr>
          <w:rFonts w:hint="eastAsia"/>
        </w:rPr>
        <w:t>　　图 30： 无人机机载激光雷达产业链</w:t>
      </w:r>
      <w:r>
        <w:rPr>
          <w:rFonts w:hint="eastAsia"/>
        </w:rPr>
        <w:br/>
      </w:r>
      <w:r>
        <w:rPr>
          <w:rFonts w:hint="eastAsia"/>
        </w:rPr>
        <w:t>　　图 31： 无人机机载激光雷达行业采购模式分析</w:t>
      </w:r>
      <w:r>
        <w:rPr>
          <w:rFonts w:hint="eastAsia"/>
        </w:rPr>
        <w:br/>
      </w:r>
      <w:r>
        <w:rPr>
          <w:rFonts w:hint="eastAsia"/>
        </w:rPr>
        <w:t>　　图 32： 无人机机载激光雷达行业生产模式分析</w:t>
      </w:r>
      <w:r>
        <w:rPr>
          <w:rFonts w:hint="eastAsia"/>
        </w:rPr>
        <w:br/>
      </w:r>
      <w:r>
        <w:rPr>
          <w:rFonts w:hint="eastAsia"/>
        </w:rPr>
        <w:t>　　图 33： 无人机机载激光雷达行业销售模式分析</w:t>
      </w:r>
      <w:r>
        <w:rPr>
          <w:rFonts w:hint="eastAsia"/>
        </w:rPr>
        <w:br/>
      </w:r>
      <w:r>
        <w:rPr>
          <w:rFonts w:hint="eastAsia"/>
        </w:rPr>
        <w:t>　　图 34： 中国无人机机载激光雷达产能、产量、产能利用率及发展趋势（2021-2032）&amp;（套）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35： 中国无人机机载激光雷达产量、市场需求量及发展趋势（2021-2032）&amp;（套）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2a0ca5a144ac8" w:history="1">
        <w:r>
          <w:rPr>
            <w:rStyle w:val="Hyperlink"/>
          </w:rPr>
          <w:t>2026-2032年中国无人机机载激光雷达市场调查研究及发展前景报告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2a0ca5a144ac8" w:history="1">
        <w:r>
          <w:rPr>
            <w:rStyle w:val="Hyperlink"/>
          </w:rPr>
          <w:t>https://www.20087.com/0/39/WuRenJiJiZaiJiGuangLeiDaFaZhanXianZhuangQianJing.html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 雷达、无人机机载激光雷达展望、国内唯一毫米波雷达芯片、无人机机载激光雷达l10价格多少钱、大疆激光雷达L2、无人机机载激光雷达测量、毫米波雷达 无人机、无人机机载激光雷达设备投入、无人机雷达的作用是什么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2012207ab46ae" w:history="1">
      <w:r>
        <w:rPr>
          <w:rStyle w:val="Hyperlink"/>
        </w:rPr>
        <w:t>2026-2032年中国无人机机载激光雷达市场调查研究及发展前景报告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WuRenJiJiZaiJiGuangLeiDaFaZhanXianZhuangQianJing.html" TargetMode="External" Id="R0012a0ca5a14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WuRenJiJiZaiJiGuangLeiDaFaZhanXianZhuangQianJing.html" TargetMode="External" Id="R8682012207ab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2026-05-25T05:10:27Z</dcterms:created>
  <dcterms:modified xsi:type="dcterms:W3CDTF">2026-05-25T06:10:27Z</dcterms:modified>
  <dc:subject>2026-2032年中国无人机机载激光雷达市场调查研究及发展前景报告</dc:subject>
  <dc:title>2026-2032年中国无人机机载激光雷达市场调查研究及发展前景报告</dc:title>
  <cp:keywords>2026-2032年中国无人机机载激光雷达市场调查研究及发展前景报告</cp:keywords>
  <dc:description>2026-2032年中国无人机机载激光雷达市场调查研究及发展前景报告</dc:description>
</cp:coreProperties>
</file>