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1874f44104c09" w:history="1">
              <w:r>
                <w:rPr>
                  <w:rStyle w:val="Hyperlink"/>
                </w:rPr>
                <w:t>2023-2029年中国无线上网卡行业分析及投资价值研究报告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1874f44104c09" w:history="1">
              <w:r>
                <w:rPr>
                  <w:rStyle w:val="Hyperlink"/>
                </w:rPr>
                <w:t>2023-2029年中国无线上网卡行业分析及投资价值研究报告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1874f44104c09" w:history="1">
                <w:r>
                  <w:rPr>
                    <w:rStyle w:val="Hyperlink"/>
                  </w:rPr>
                  <w:t>https://www.20087.com/0/19/WuXianShangWangKaFaZhanQuShi.html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上网卡是移动互联网接入设备，为笔记本电脑、平板和其他便携设备提供了无线网络连接。近年来，随着4G和5G网络的普及，无线上网卡的速度和稳定性大幅提升，支持高清视频流媒体和云服务访问。同时，集成的Wi-Fi热点功能允许多个设备共享单一连接，提高了移动办公和娱乐体验。</w:t>
      </w:r>
      <w:r>
        <w:rPr>
          <w:rFonts w:hint="eastAsia"/>
        </w:rPr>
        <w:br/>
      </w:r>
      <w:r>
        <w:rPr>
          <w:rFonts w:hint="eastAsia"/>
        </w:rPr>
        <w:t>　　未来，无线上网卡将更加注重集成性和安全性。一方面，随着5G+技术的成熟和6G网络的探索，无线上网卡将提供更高速、更低延迟的连接，支持虚拟现实（VR）、增强现实（AR）和物联网（IoT）设备的无缝集成。另一方面，加密技术和身份验证机制的增强，将保护用户免受网络攻击，确保数据安全和隐私。</w:t>
      </w:r>
      <w:r>
        <w:rPr>
          <w:rFonts w:hint="eastAsia"/>
        </w:rPr>
        <w:br/>
      </w:r>
      <w:r>
        <w:rPr>
          <w:rFonts w:hint="eastAsia"/>
        </w:rPr>
        <w:t>　　《</w:t>
      </w:r>
      <w:hyperlink r:id="R7c31874f44104c09" w:history="1">
        <w:r>
          <w:rPr>
            <w:rStyle w:val="Hyperlink"/>
          </w:rPr>
          <w:t>2023-2029年中国无线上网卡行业分析及投资价值研究报告</w:t>
        </w:r>
      </w:hyperlink>
      <w:r>
        <w:rPr>
          <w:rFonts w:hint="eastAsia"/>
        </w:rPr>
        <w:t>》依托多年来对无线上网卡行业的监测研究，结合无线上网卡行业历年供需关系变化规律、无线上网卡产品消费结构、应用领域、无线上网卡市场发展环境、无线上网卡相关政策扶持等，对无线上网卡行业内的重点企业进行了深入调查研究，采用定量及定性等科学研究方法撰写而成。</w:t>
      </w:r>
      <w:r>
        <w:rPr>
          <w:rFonts w:hint="eastAsia"/>
        </w:rPr>
        <w:br/>
      </w:r>
      <w:r>
        <w:rPr>
          <w:rFonts w:hint="eastAsia"/>
        </w:rPr>
        <w:t>　　市场调研网发布的</w:t>
      </w:r>
      <w:hyperlink r:id="R7c31874f44104c09" w:history="1">
        <w:r>
          <w:rPr>
            <w:rStyle w:val="Hyperlink"/>
          </w:rPr>
          <w:t>2023-2029年中国无线上网卡行业分析及投资价值研究报告</w:t>
        </w:r>
      </w:hyperlink>
      <w:r>
        <w:rPr>
          <w:rFonts w:hint="eastAsia"/>
        </w:rPr>
        <w:t>还向投资人全面的呈现了无线上网卡重点企业和无线上网卡行业相关项目现状、无线上网卡未来发展潜力，无线上网卡投资进入机会、无线上网卡风险控制、以及应对风险对策。</w:t>
      </w:r>
      <w:r>
        <w:rPr>
          <w:rFonts w:hint="eastAsia"/>
        </w:rPr>
        <w:br/>
      </w:r>
      <w:r>
        <w:rPr>
          <w:rFonts w:hint="eastAsia"/>
        </w:rPr>
        <w:br/>
      </w:r>
      <w:r>
        <w:rPr>
          <w:rFonts w:hint="eastAsia"/>
        </w:rPr>
        <w:t>第一章 2022-2023年中国无线上网卡行业发展环境分析</w:t>
      </w:r>
      <w:r>
        <w:rPr>
          <w:rFonts w:hint="eastAsia"/>
        </w:rPr>
        <w:br/>
      </w:r>
      <w:r>
        <w:rPr>
          <w:rFonts w:hint="eastAsia"/>
        </w:rPr>
        <w:t>　　第一节 无线上网卡市场特征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二、无线上网卡行业相关政策分析</w:t>
      </w:r>
      <w:r>
        <w:rPr>
          <w:rFonts w:hint="eastAsia"/>
        </w:rPr>
        <w:br/>
      </w:r>
      <w:r>
        <w:rPr>
          <w:rFonts w:hint="eastAsia"/>
        </w:rPr>
        <w:t>　　第四节 无线上网卡行业发展的波特五力模型分析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中国无线上网卡行业产业链（上、下游及关联产业）状况分析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2022-2023年中国无线上网卡行业规模分析</w:t>
      </w:r>
      <w:r>
        <w:rPr>
          <w:rFonts w:hint="eastAsia"/>
        </w:rPr>
        <w:br/>
      </w:r>
      <w:r>
        <w:rPr>
          <w:rFonts w:hint="eastAsia"/>
        </w:rPr>
        <w:t>　　第一节 2022-2023年中国无线上网卡行业销售及利润分析</w:t>
      </w:r>
      <w:r>
        <w:rPr>
          <w:rFonts w:hint="eastAsia"/>
        </w:rPr>
        <w:br/>
      </w:r>
      <w:r>
        <w:rPr>
          <w:rFonts w:hint="eastAsia"/>
        </w:rPr>
        <w:t>　　　　一、2018-2023年中国无线上网卡行业销售收入分析</w:t>
      </w:r>
      <w:r>
        <w:rPr>
          <w:rFonts w:hint="eastAsia"/>
        </w:rPr>
        <w:br/>
      </w:r>
      <w:r>
        <w:rPr>
          <w:rFonts w:hint="eastAsia"/>
        </w:rPr>
        <w:t>　　　　二、2018-2023年中国无线上网卡行业产品销售税金情况</w:t>
      </w:r>
      <w:r>
        <w:rPr>
          <w:rFonts w:hint="eastAsia"/>
        </w:rPr>
        <w:br/>
      </w:r>
      <w:r>
        <w:rPr>
          <w:rFonts w:hint="eastAsia"/>
        </w:rPr>
        <w:t>　　　　三、2018-2023年中国无线上网卡行业利润增长情况</w:t>
      </w:r>
      <w:r>
        <w:rPr>
          <w:rFonts w:hint="eastAsia"/>
        </w:rPr>
        <w:br/>
      </w:r>
      <w:r>
        <w:rPr>
          <w:rFonts w:hint="eastAsia"/>
        </w:rPr>
        <w:t>　　第二节 2018-2023年中国无线上网卡行业销售成本情况</w:t>
      </w:r>
      <w:r>
        <w:rPr>
          <w:rFonts w:hint="eastAsia"/>
        </w:rPr>
        <w:br/>
      </w:r>
      <w:r>
        <w:rPr>
          <w:rFonts w:hint="eastAsia"/>
        </w:rPr>
        <w:t>　　第三节 2018-2023年中国无线上网卡行业销售费用情况</w:t>
      </w:r>
      <w:r>
        <w:rPr>
          <w:rFonts w:hint="eastAsia"/>
        </w:rPr>
        <w:br/>
      </w:r>
      <w:r>
        <w:rPr>
          <w:rFonts w:hint="eastAsia"/>
        </w:rPr>
        <w:t>　　第四节 2018-2023年中国无线上网卡行业管理费用情况</w:t>
      </w:r>
      <w:r>
        <w:rPr>
          <w:rFonts w:hint="eastAsia"/>
        </w:rPr>
        <w:br/>
      </w:r>
      <w:r>
        <w:rPr>
          <w:rFonts w:hint="eastAsia"/>
        </w:rPr>
        <w:br/>
      </w:r>
      <w:r>
        <w:rPr>
          <w:rFonts w:hint="eastAsia"/>
        </w:rPr>
        <w:t>第四章 2022-2023年中国无线上网卡行业区域结构分析</w:t>
      </w:r>
      <w:r>
        <w:rPr>
          <w:rFonts w:hint="eastAsia"/>
        </w:rPr>
        <w:br/>
      </w:r>
      <w:r>
        <w:rPr>
          <w:rFonts w:hint="eastAsia"/>
        </w:rPr>
        <w:t>　　第一节 2022-2023年东北地区无线上网卡行业市场现状分析</w:t>
      </w:r>
      <w:r>
        <w:rPr>
          <w:rFonts w:hint="eastAsia"/>
        </w:rPr>
        <w:br/>
      </w:r>
      <w:r>
        <w:rPr>
          <w:rFonts w:hint="eastAsia"/>
        </w:rPr>
        <w:t>　　第二节 2022-2023年华北地区无线上网卡行业市场现状分析</w:t>
      </w:r>
      <w:r>
        <w:rPr>
          <w:rFonts w:hint="eastAsia"/>
        </w:rPr>
        <w:br/>
      </w:r>
      <w:r>
        <w:rPr>
          <w:rFonts w:hint="eastAsia"/>
        </w:rPr>
        <w:t>　　第三节 2022-2023年华东地区无线上网卡行业市场现状分析</w:t>
      </w:r>
      <w:r>
        <w:rPr>
          <w:rFonts w:hint="eastAsia"/>
        </w:rPr>
        <w:br/>
      </w:r>
      <w:r>
        <w:rPr>
          <w:rFonts w:hint="eastAsia"/>
        </w:rPr>
        <w:t>　　第四节 2022-2023年华南地区无线上网卡行业市场现状分析</w:t>
      </w:r>
      <w:r>
        <w:rPr>
          <w:rFonts w:hint="eastAsia"/>
        </w:rPr>
        <w:br/>
      </w:r>
      <w:r>
        <w:rPr>
          <w:rFonts w:hint="eastAsia"/>
        </w:rPr>
        <w:t>　　第五节 2022-2023年华中地区无线上网卡行业市场现状分析</w:t>
      </w:r>
      <w:r>
        <w:rPr>
          <w:rFonts w:hint="eastAsia"/>
        </w:rPr>
        <w:br/>
      </w:r>
      <w:r>
        <w:rPr>
          <w:rFonts w:hint="eastAsia"/>
        </w:rPr>
        <w:t>　　第六节 2022-2023年西北地区无线上网卡行业市场现状分析</w:t>
      </w:r>
      <w:r>
        <w:rPr>
          <w:rFonts w:hint="eastAsia"/>
        </w:rPr>
        <w:br/>
      </w:r>
      <w:r>
        <w:rPr>
          <w:rFonts w:hint="eastAsia"/>
        </w:rPr>
        <w:t>　　第七节 2022-2023年西南地区无线上网卡行业市场现状分析</w:t>
      </w:r>
      <w:r>
        <w:rPr>
          <w:rFonts w:hint="eastAsia"/>
        </w:rPr>
        <w:br/>
      </w:r>
      <w:r>
        <w:rPr>
          <w:rFonts w:hint="eastAsia"/>
        </w:rPr>
        <w:br/>
      </w:r>
      <w:r>
        <w:rPr>
          <w:rFonts w:hint="eastAsia"/>
        </w:rPr>
        <w:t>第五章 中国无线上网卡国内市场综述</w:t>
      </w:r>
      <w:r>
        <w:rPr>
          <w:rFonts w:hint="eastAsia"/>
        </w:rPr>
        <w:br/>
      </w:r>
      <w:r>
        <w:rPr>
          <w:rFonts w:hint="eastAsia"/>
        </w:rPr>
        <w:t>　　第一节 中国无线上网卡产品产量分析及预测</w:t>
      </w:r>
      <w:r>
        <w:rPr>
          <w:rFonts w:hint="eastAsia"/>
        </w:rPr>
        <w:br/>
      </w:r>
      <w:r>
        <w:rPr>
          <w:rFonts w:hint="eastAsia"/>
        </w:rPr>
        <w:t>　　　　一、无线上网卡产业总体产能规模</w:t>
      </w:r>
      <w:r>
        <w:rPr>
          <w:rFonts w:hint="eastAsia"/>
        </w:rPr>
        <w:br/>
      </w:r>
      <w:r>
        <w:rPr>
          <w:rFonts w:hint="eastAsia"/>
        </w:rPr>
        <w:t>　　　　二、无线上网卡生产区域分布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中国无线上网卡市场需求分析及预测</w:t>
      </w:r>
      <w:r>
        <w:rPr>
          <w:rFonts w:hint="eastAsia"/>
        </w:rPr>
        <w:br/>
      </w:r>
      <w:r>
        <w:rPr>
          <w:rFonts w:hint="eastAsia"/>
        </w:rPr>
        <w:t>　　　　一、中国无线上网卡需求特点</w:t>
      </w:r>
      <w:r>
        <w:rPr>
          <w:rFonts w:hint="eastAsia"/>
        </w:rPr>
        <w:br/>
      </w:r>
      <w:r>
        <w:rPr>
          <w:rFonts w:hint="eastAsia"/>
        </w:rPr>
        <w:t>　　　　二、主要地域分布</w:t>
      </w:r>
      <w:r>
        <w:rPr>
          <w:rFonts w:hint="eastAsia"/>
        </w:rPr>
        <w:br/>
      </w:r>
      <w:r>
        <w:rPr>
          <w:rFonts w:hint="eastAsia"/>
        </w:rPr>
        <w:t>　　第三节 2023-2029年中国无线上网卡供需平衡预测（回归预测模型）</w:t>
      </w:r>
      <w:r>
        <w:rPr>
          <w:rFonts w:hint="eastAsia"/>
        </w:rPr>
        <w:br/>
      </w:r>
      <w:r>
        <w:rPr>
          <w:rFonts w:hint="eastAsia"/>
        </w:rPr>
        <w:t>　　第四节 中国无线上网卡价格趋势分析</w:t>
      </w:r>
      <w:r>
        <w:rPr>
          <w:rFonts w:hint="eastAsia"/>
        </w:rPr>
        <w:br/>
      </w:r>
      <w:r>
        <w:rPr>
          <w:rFonts w:hint="eastAsia"/>
        </w:rPr>
        <w:t>　　　　一、中国无线上网卡2018-2023年价格趋势</w:t>
      </w:r>
      <w:r>
        <w:rPr>
          <w:rFonts w:hint="eastAsia"/>
        </w:rPr>
        <w:br/>
      </w:r>
      <w:r>
        <w:rPr>
          <w:rFonts w:hint="eastAsia"/>
        </w:rPr>
        <w:t>　　　　二、中国无线上网卡当前市场价格及分析</w:t>
      </w:r>
      <w:r>
        <w:rPr>
          <w:rFonts w:hint="eastAsia"/>
        </w:rPr>
        <w:br/>
      </w:r>
      <w:r>
        <w:rPr>
          <w:rFonts w:hint="eastAsia"/>
        </w:rPr>
        <w:t>　　　　三、影响无线上网卡价格因素分析</w:t>
      </w:r>
      <w:r>
        <w:rPr>
          <w:rFonts w:hint="eastAsia"/>
        </w:rPr>
        <w:br/>
      </w:r>
      <w:r>
        <w:rPr>
          <w:rFonts w:hint="eastAsia"/>
        </w:rPr>
        <w:t>　　　　四、2023-2029年中国无线上网卡价格走势预测（回归预测模型）</w:t>
      </w:r>
      <w:r>
        <w:rPr>
          <w:rFonts w:hint="eastAsia"/>
        </w:rPr>
        <w:br/>
      </w:r>
      <w:r>
        <w:rPr>
          <w:rFonts w:hint="eastAsia"/>
        </w:rPr>
        <w:br/>
      </w:r>
      <w:r>
        <w:rPr>
          <w:rFonts w:hint="eastAsia"/>
        </w:rPr>
        <w:t>第六章 中国无线上网卡行业进出口市场情况分析</w:t>
      </w:r>
      <w:r>
        <w:rPr>
          <w:rFonts w:hint="eastAsia"/>
        </w:rPr>
        <w:br/>
      </w:r>
      <w:r>
        <w:rPr>
          <w:rFonts w:hint="eastAsia"/>
        </w:rPr>
        <w:t>　　第一节 2018-2023年中国无线上网卡行业进出口量分析</w:t>
      </w:r>
      <w:r>
        <w:rPr>
          <w:rFonts w:hint="eastAsia"/>
        </w:rPr>
        <w:br/>
      </w:r>
      <w:r>
        <w:rPr>
          <w:rFonts w:hint="eastAsia"/>
        </w:rPr>
        <w:t>　　　　一、2018-2023年中国无线上网卡行业进口分析</w:t>
      </w:r>
      <w:r>
        <w:rPr>
          <w:rFonts w:hint="eastAsia"/>
        </w:rPr>
        <w:br/>
      </w:r>
      <w:r>
        <w:rPr>
          <w:rFonts w:hint="eastAsia"/>
        </w:rPr>
        <w:t>　　　　二、2018-2023年中国无线上网卡行业出口分析</w:t>
      </w:r>
      <w:r>
        <w:rPr>
          <w:rFonts w:hint="eastAsia"/>
        </w:rPr>
        <w:br/>
      </w:r>
      <w:r>
        <w:rPr>
          <w:rFonts w:hint="eastAsia"/>
        </w:rPr>
        <w:t>　　第二节 2023-2029年中国无线上网卡行业进出口市场预测分析</w:t>
      </w:r>
      <w:r>
        <w:rPr>
          <w:rFonts w:hint="eastAsia"/>
        </w:rPr>
        <w:br/>
      </w:r>
      <w:r>
        <w:rPr>
          <w:rFonts w:hint="eastAsia"/>
        </w:rPr>
        <w:t>　　　　一、2023-2029年中国无线上网卡行业进口预测</w:t>
      </w:r>
      <w:r>
        <w:rPr>
          <w:rFonts w:hint="eastAsia"/>
        </w:rPr>
        <w:br/>
      </w:r>
      <w:r>
        <w:rPr>
          <w:rFonts w:hint="eastAsia"/>
        </w:rPr>
        <w:t>　　　　二、2023-2029年中国无线上网卡行业出口预测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全国无线上网卡行业财务状况分析</w:t>
      </w:r>
      <w:r>
        <w:rPr>
          <w:rFonts w:hint="eastAsia"/>
        </w:rPr>
        <w:br/>
      </w:r>
      <w:r>
        <w:rPr>
          <w:rFonts w:hint="eastAsia"/>
        </w:rPr>
        <w:t>　　第一节 2023年无线上网卡行业规模分析</w:t>
      </w:r>
      <w:r>
        <w:rPr>
          <w:rFonts w:hint="eastAsia"/>
        </w:rPr>
        <w:br/>
      </w:r>
      <w:r>
        <w:rPr>
          <w:rFonts w:hint="eastAsia"/>
        </w:rPr>
        <w:t>　　　　一、2023年无线上网卡行业总资产对比分析</w:t>
      </w:r>
      <w:r>
        <w:rPr>
          <w:rFonts w:hint="eastAsia"/>
        </w:rPr>
        <w:br/>
      </w:r>
      <w:r>
        <w:rPr>
          <w:rFonts w:hint="eastAsia"/>
        </w:rPr>
        <w:t>　　　　二、2023年无线上网卡行业企业单位数对比分析</w:t>
      </w:r>
      <w:r>
        <w:rPr>
          <w:rFonts w:hint="eastAsia"/>
        </w:rPr>
        <w:br/>
      </w:r>
      <w:r>
        <w:rPr>
          <w:rFonts w:hint="eastAsia"/>
        </w:rPr>
        <w:t>　　　　三、2023年无线上网卡行业从业人员平均人数对比分析</w:t>
      </w:r>
      <w:r>
        <w:rPr>
          <w:rFonts w:hint="eastAsia"/>
        </w:rPr>
        <w:br/>
      </w:r>
      <w:r>
        <w:rPr>
          <w:rFonts w:hint="eastAsia"/>
        </w:rPr>
        <w:t>　　第二节 2023年无线上网卡行业经济效益分析</w:t>
      </w:r>
      <w:r>
        <w:rPr>
          <w:rFonts w:hint="eastAsia"/>
        </w:rPr>
        <w:br/>
      </w:r>
      <w:r>
        <w:rPr>
          <w:rFonts w:hint="eastAsia"/>
        </w:rPr>
        <w:t>　　　　一、2023年无线上网卡行业产值利税率对比分析</w:t>
      </w:r>
      <w:r>
        <w:rPr>
          <w:rFonts w:hint="eastAsia"/>
        </w:rPr>
        <w:br/>
      </w:r>
      <w:r>
        <w:rPr>
          <w:rFonts w:hint="eastAsia"/>
        </w:rPr>
        <w:t>　　　　二、2023年无线上网卡行业资金利润率对比分析</w:t>
      </w:r>
      <w:r>
        <w:rPr>
          <w:rFonts w:hint="eastAsia"/>
        </w:rPr>
        <w:br/>
      </w:r>
      <w:r>
        <w:rPr>
          <w:rFonts w:hint="eastAsia"/>
        </w:rPr>
        <w:t>　　　　三、2023年无线上网卡行业成本费用利润率对比分析</w:t>
      </w:r>
      <w:r>
        <w:rPr>
          <w:rFonts w:hint="eastAsia"/>
        </w:rPr>
        <w:br/>
      </w:r>
      <w:r>
        <w:rPr>
          <w:rFonts w:hint="eastAsia"/>
        </w:rPr>
        <w:t>　　第三节 2023年无线上网卡行业效率分析</w:t>
      </w:r>
      <w:r>
        <w:rPr>
          <w:rFonts w:hint="eastAsia"/>
        </w:rPr>
        <w:br/>
      </w:r>
      <w:r>
        <w:rPr>
          <w:rFonts w:hint="eastAsia"/>
        </w:rPr>
        <w:t>　　　　一、2023年无线上网卡行业资产负债率对比分析</w:t>
      </w:r>
      <w:r>
        <w:rPr>
          <w:rFonts w:hint="eastAsia"/>
        </w:rPr>
        <w:br/>
      </w:r>
      <w:r>
        <w:rPr>
          <w:rFonts w:hint="eastAsia"/>
        </w:rPr>
        <w:t>　　　　二、2023年无线上网卡行业流动资产周转次数对比分析</w:t>
      </w:r>
      <w:r>
        <w:rPr>
          <w:rFonts w:hint="eastAsia"/>
        </w:rPr>
        <w:br/>
      </w:r>
      <w:r>
        <w:rPr>
          <w:rFonts w:hint="eastAsia"/>
        </w:rPr>
        <w:t>　　第四节 2023年无线上网卡行业结构分析</w:t>
      </w:r>
      <w:r>
        <w:rPr>
          <w:rFonts w:hint="eastAsia"/>
        </w:rPr>
        <w:br/>
      </w:r>
      <w:r>
        <w:rPr>
          <w:rFonts w:hint="eastAsia"/>
        </w:rPr>
        <w:t>　　　　一、2023年无线上网卡行业地区结构分析</w:t>
      </w:r>
      <w:r>
        <w:rPr>
          <w:rFonts w:hint="eastAsia"/>
        </w:rPr>
        <w:br/>
      </w:r>
      <w:r>
        <w:rPr>
          <w:rFonts w:hint="eastAsia"/>
        </w:rPr>
        <w:t>　　　　二、2023年无线上网卡行业所有制结构分析</w:t>
      </w:r>
      <w:r>
        <w:rPr>
          <w:rFonts w:hint="eastAsia"/>
        </w:rPr>
        <w:br/>
      </w:r>
      <w:r>
        <w:rPr>
          <w:rFonts w:hint="eastAsia"/>
        </w:rPr>
        <w:t>　　　　三、2023年无线上网卡行业不同规模企业结构分析</w:t>
      </w:r>
      <w:r>
        <w:rPr>
          <w:rFonts w:hint="eastAsia"/>
        </w:rPr>
        <w:br/>
      </w:r>
      <w:r>
        <w:rPr>
          <w:rFonts w:hint="eastAsia"/>
        </w:rPr>
        <w:t>　　第五节 2023年无线上网卡行业不同规模企业财务状况分析</w:t>
      </w:r>
      <w:r>
        <w:rPr>
          <w:rFonts w:hint="eastAsia"/>
        </w:rPr>
        <w:br/>
      </w:r>
      <w:r>
        <w:rPr>
          <w:rFonts w:hint="eastAsia"/>
        </w:rPr>
        <w:t>　　　　一、2023年无线上网卡行业不同规模企业人均指标分析</w:t>
      </w:r>
      <w:r>
        <w:rPr>
          <w:rFonts w:hint="eastAsia"/>
        </w:rPr>
        <w:br/>
      </w:r>
      <w:r>
        <w:rPr>
          <w:rFonts w:hint="eastAsia"/>
        </w:rPr>
        <w:t>　　　　二、2023年无线上网卡行业不同规模企业盈利能力分析</w:t>
      </w:r>
      <w:r>
        <w:rPr>
          <w:rFonts w:hint="eastAsia"/>
        </w:rPr>
        <w:br/>
      </w:r>
      <w:r>
        <w:rPr>
          <w:rFonts w:hint="eastAsia"/>
        </w:rPr>
        <w:t>　　　　三、2023年无线上网卡行业不同规模企业营运能力分析</w:t>
      </w:r>
      <w:r>
        <w:rPr>
          <w:rFonts w:hint="eastAsia"/>
        </w:rPr>
        <w:br/>
      </w:r>
      <w:r>
        <w:rPr>
          <w:rFonts w:hint="eastAsia"/>
        </w:rPr>
        <w:t>　　　　四、2023年无线上网卡行业不同规模企业偿债能力分析</w:t>
      </w:r>
      <w:r>
        <w:rPr>
          <w:rFonts w:hint="eastAsia"/>
        </w:rPr>
        <w:br/>
      </w:r>
      <w:r>
        <w:rPr>
          <w:rFonts w:hint="eastAsia"/>
        </w:rPr>
        <w:br/>
      </w:r>
      <w:r>
        <w:rPr>
          <w:rFonts w:hint="eastAsia"/>
        </w:rPr>
        <w:t>第八章 国内外无线上网卡重点企业分析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中国无线上网卡行业发展预测</w:t>
      </w:r>
      <w:r>
        <w:rPr>
          <w:rFonts w:hint="eastAsia"/>
        </w:rPr>
        <w:br/>
      </w:r>
      <w:r>
        <w:rPr>
          <w:rFonts w:hint="eastAsia"/>
        </w:rPr>
        <w:t>　　第一节 2023-2029年我国无线上网卡行业产量预测</w:t>
      </w:r>
      <w:r>
        <w:rPr>
          <w:rFonts w:hint="eastAsia"/>
        </w:rPr>
        <w:br/>
      </w:r>
      <w:r>
        <w:rPr>
          <w:rFonts w:hint="eastAsia"/>
        </w:rPr>
        <w:t>　　第二节 2023-2029年我国无线上网卡行业消费量预测</w:t>
      </w:r>
      <w:r>
        <w:rPr>
          <w:rFonts w:hint="eastAsia"/>
        </w:rPr>
        <w:br/>
      </w:r>
      <w:r>
        <w:rPr>
          <w:rFonts w:hint="eastAsia"/>
        </w:rPr>
        <w:t>　　第三节 2023-2029年我国无线上网卡行业产值预测</w:t>
      </w:r>
      <w:r>
        <w:rPr>
          <w:rFonts w:hint="eastAsia"/>
        </w:rPr>
        <w:br/>
      </w:r>
      <w:r>
        <w:rPr>
          <w:rFonts w:hint="eastAsia"/>
        </w:rPr>
        <w:t>　　第四节 2023-2029年我国无线上网卡行业销售收入预测</w:t>
      </w:r>
      <w:r>
        <w:rPr>
          <w:rFonts w:hint="eastAsia"/>
        </w:rPr>
        <w:br/>
      </w:r>
      <w:r>
        <w:rPr>
          <w:rFonts w:hint="eastAsia"/>
        </w:rPr>
        <w:br/>
      </w:r>
      <w:r>
        <w:rPr>
          <w:rFonts w:hint="eastAsia"/>
        </w:rPr>
        <w:t>第十章 无线上网卡行业投资前景与投资策略分析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无线上网卡行业发展的PEST分析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无线上网卡行业投资价值分析</w:t>
      </w:r>
      <w:r>
        <w:rPr>
          <w:rFonts w:hint="eastAsia"/>
        </w:rPr>
        <w:br/>
      </w:r>
      <w:r>
        <w:rPr>
          <w:rFonts w:hint="eastAsia"/>
        </w:rPr>
        <w:t>　　　　一、无线上网卡行业发展前景分析</w:t>
      </w:r>
      <w:r>
        <w:rPr>
          <w:rFonts w:hint="eastAsia"/>
        </w:rPr>
        <w:br/>
      </w:r>
      <w:r>
        <w:rPr>
          <w:rFonts w:hint="eastAsia"/>
        </w:rPr>
        <w:t>　　　　二、无线上网卡行业盈利能力预测</w:t>
      </w:r>
      <w:r>
        <w:rPr>
          <w:rFonts w:hint="eastAsia"/>
        </w:rPr>
        <w:br/>
      </w:r>
      <w:r>
        <w:rPr>
          <w:rFonts w:hint="eastAsia"/>
        </w:rPr>
        <w:t>　　　　三、投资机会分析</w:t>
      </w:r>
      <w:r>
        <w:rPr>
          <w:rFonts w:hint="eastAsia"/>
        </w:rPr>
        <w:br/>
      </w:r>
      <w:r>
        <w:rPr>
          <w:rFonts w:hint="eastAsia"/>
        </w:rPr>
        <w:t>　　第四节 无线上网卡行业投资风险分析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无线上网卡行业投资策略分析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业内专家对中国无线上网卡行业总结及企业重点客户管理建议</w:t>
      </w:r>
      <w:r>
        <w:rPr>
          <w:rFonts w:hint="eastAsia"/>
        </w:rPr>
        <w:br/>
      </w:r>
      <w:r>
        <w:rPr>
          <w:rFonts w:hint="eastAsia"/>
        </w:rPr>
        <w:t>　　第一节 无线上网卡行业企业问题总结</w:t>
      </w:r>
      <w:r>
        <w:rPr>
          <w:rFonts w:hint="eastAsia"/>
        </w:rPr>
        <w:br/>
      </w:r>
      <w:r>
        <w:rPr>
          <w:rFonts w:hint="eastAsia"/>
        </w:rPr>
        <w:t>　　第二节 无线上网卡企业应对策略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[中~智~林~]无线上网卡市场的重点客户战略实施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1874f44104c09" w:history="1">
        <w:r>
          <w:rPr>
            <w:rStyle w:val="Hyperlink"/>
          </w:rPr>
          <w:t>2023-2029年中国无线上网卡行业分析及投资价值研究报告</w:t>
        </w:r>
      </w:hyperlink>
      <w:r>
        <w:rPr>
          <w:color w:val="C00000"/>
        </w:rPr>
        <w:t>》，报告编号：</w:t>
      </w:r>
      <w:r>
        <w:rPr>
          <w:rFonts w:hint="eastAsia"/>
          <w:color w:val="C00000"/>
        </w:rPr>
        <w:t>1228190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1874f44104c09" w:history="1">
        <w:r>
          <w:rPr>
            <w:rStyle w:val="Hyperlink"/>
          </w:rPr>
          <w:t>https://www.20087.com/0/19/WuXianShangWangKaFaZhanQuShi.html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a6ab06d8848a0" w:history="1">
      <w:r>
        <w:rPr>
          <w:rStyle w:val="Hyperlink"/>
        </w:rPr>
        <w:t>2023-2029年中国无线上网卡行业分析及投资价值研究报告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XianShangWangKaFaZhanQuShi.html" TargetMode="External" Id="R7c31874f44104c09" /></Relationships>
</file>

<file path=word/_rels/header2.xml.rels>&#65279;<?xml version="1.0" encoding="utf-8"?><Relationships xmlns="http://schemas.openxmlformats.org/package/2006/relationships"><Relationship Type="http://schemas.openxmlformats.org/officeDocument/2006/relationships/hyperlink" Target="https://www.20087.com/0/19/WuXianShangWangKaFaZhanQuShi.html" TargetMode="External" Id="R222a6ab06d88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2023-03-31T03:35:00Z</dcterms:created>
  <dcterms:modified xsi:type="dcterms:W3CDTF">2023-03-31T04:35:00Z</dcterms:modified>
  <dc:subject>2023-2029年中国无线上网卡行业分析及投资价值研究报告</dc:subject>
  <dc:title>2023-2029年中国无线上网卡行业分析及投资价值研究报告</dc:title>
  <cp:keywords>2023-2029年中国无线上网卡行业分析及投资价值研究报告</cp:keywords>
  <dc:description>2023-2029年中国无线上网卡行业分析及投资价值研究报告</dc:description>
</cp:coreProperties>
</file>