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77accd7597467a" w:history="1">
              <w:r>
                <w:rPr>
                  <w:rStyle w:val="Hyperlink"/>
                </w:rPr>
                <w:t>2026-2032年全球与中国电竞游戏外设行业调研及前景分析报告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77accd7597467a" w:history="1">
              <w:r>
                <w:rPr>
                  <w:rStyle w:val="Hyperlink"/>
                </w:rPr>
                <w:t>2026-2032年全球与中国电竞游戏外设行业调研及前景分析报告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77accd7597467a" w:history="1">
                <w:r>
                  <w:rPr>
                    <w:rStyle w:val="Hyperlink"/>
                  </w:rPr>
                  <w:t>https://www.20087.com/0/99/DianJingYouXiWaiSheHangYeQianJingQuShi.html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竞游戏外设是专为电子竞技与高强度游戏场景设计的输入输出设备，涵盖机械键盘、游戏鼠标、电竞耳机、显示器及专业座椅等。电竞游戏外设核心追求极致的响应速度、精准的操控反馈、舒适的长时间佩戴体验及沉浸式的视听效果。随着电竞入亚及全球赛事体系的成熟，游戏外设已从极客玩家的专属工具演变为大众消费电子的主流品类。行业技术迭代聚焦于“无线化、轻量化与智能化”：磁轴键盘与光微动技术的普及，实现了毫秒级触发与防误触；无线传输协议的突破，使无线外设的延迟与稳定性媲美有线；人体工学设计的深化，则有效缓解了职业选手与重度玩家的运动损伤风险。同时，外设正成为电竞文化的重要载体，IP联名、定制化键帽及RGB灯效生态，构建了强烈的社群认同感与情感连接。</w:t>
      </w:r>
      <w:r>
        <w:rPr>
          <w:rFonts w:hint="eastAsia"/>
        </w:rPr>
        <w:br/>
      </w:r>
      <w:r>
        <w:rPr>
          <w:rFonts w:hint="eastAsia"/>
        </w:rPr>
        <w:t>　　未来，电竞游戏外设将向“生物反馈交互”与“全感官沉浸”方向演进。市场调研网认为，随着脑机接口（BCI）、肌电传感及眼动追踪技术的成熟，外设将不再局限于物理按键与摇杆，而是能够直接读取玩家的神经信号、肌肉状态及视线焦点，实现“意念操控”与“自适应难度调节”，彻底重构人机交互范式。在视听体验上，结合空间音频、触觉反馈手套及VR/AR设备，外设将构建起包裹式的虚拟战场，使玩家获得超越视觉的生理级沉浸感。此外，AI辅助训练系统的融入，将使外设具备实时分析玩家操作习惯、提供战术建议及纠正肌肉记忆的功能，从单纯的“输入工具”进化为“智能电竞教练”，推动电竞产业向科学化、专业化方向持续升级。</w:t>
      </w:r>
      <w:r>
        <w:rPr>
          <w:rFonts w:hint="eastAsia"/>
        </w:rPr>
        <w:br/>
      </w:r>
      <w:r>
        <w:rPr>
          <w:rFonts w:hint="eastAsia"/>
        </w:rPr>
        <w:t>　　据市场调研网（中智林）《</w:t>
      </w:r>
      <w:hyperlink r:id="R7b77accd7597467a" w:history="1">
        <w:r>
          <w:rPr>
            <w:rStyle w:val="Hyperlink"/>
          </w:rPr>
          <w:t>2026-2032年全球与中国电竞游戏外设行业调研及前景分析报告</w:t>
        </w:r>
      </w:hyperlink>
      <w:r>
        <w:rPr>
          <w:rFonts w:hint="eastAsia"/>
        </w:rPr>
        <w:t>》，2025年电竞游戏外设行业市场规模达 亿元，预计2032年市场规模将达 亿元，期间年均复合增长率（CAGR）达 %。报告全面分析了电竞游戏外设行业的市场规模、产业链结构及技术现状，结合电竞游戏外设市场需求、价格动态与竞争格局，提供了清晰的数据支持。报告预测了电竞游戏外设发展趋势与市场前景，重点解读了电竞游戏外设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全球市场电竞游戏外设市场总体规模</w:t>
      </w:r>
      <w:r>
        <w:rPr>
          <w:rFonts w:hint="eastAsia"/>
        </w:rPr>
        <w:br/>
      </w:r>
      <w:r>
        <w:rPr>
          <w:rFonts w:hint="eastAsia"/>
        </w:rPr>
        <w:t>　　1.4 中国市场电竞游戏外设市场总体规模</w:t>
      </w:r>
      <w:r>
        <w:rPr>
          <w:rFonts w:hint="eastAsia"/>
        </w:rPr>
        <w:br/>
      </w:r>
      <w:r>
        <w:rPr>
          <w:rFonts w:hint="eastAsia"/>
        </w:rPr>
        <w:t>　　1.5 行业发展现状分析</w:t>
      </w:r>
      <w:r>
        <w:rPr>
          <w:rFonts w:hint="eastAsia"/>
        </w:rPr>
        <w:br/>
      </w:r>
      <w:r>
        <w:rPr>
          <w:rFonts w:hint="eastAsia"/>
        </w:rPr>
        <w:t>　　　　1.5.1 电竞游戏外设行业发展总体概况</w:t>
      </w:r>
      <w:r>
        <w:rPr>
          <w:rFonts w:hint="eastAsia"/>
        </w:rPr>
        <w:br/>
      </w:r>
      <w:r>
        <w:rPr>
          <w:rFonts w:hint="eastAsia"/>
        </w:rPr>
        <w:t>　　　　1.5.2 电竞游戏外设行业发展主要特点</w:t>
      </w:r>
      <w:r>
        <w:rPr>
          <w:rFonts w:hint="eastAsia"/>
        </w:rPr>
        <w:br/>
      </w:r>
      <w:r>
        <w:rPr>
          <w:rFonts w:hint="eastAsia"/>
        </w:rPr>
        <w:t>　　　　1.5.3 电竞游戏外设行业发展影响因素</w:t>
      </w:r>
      <w:r>
        <w:rPr>
          <w:rFonts w:hint="eastAsia"/>
        </w:rPr>
        <w:br/>
      </w:r>
      <w:r>
        <w:rPr>
          <w:rFonts w:hint="eastAsia"/>
        </w:rPr>
        <w:t>　　　　1.5.3 .1 电竞游戏外设有利因素</w:t>
      </w:r>
      <w:r>
        <w:rPr>
          <w:rFonts w:hint="eastAsia"/>
        </w:rPr>
        <w:br/>
      </w:r>
      <w:r>
        <w:rPr>
          <w:rFonts w:hint="eastAsia"/>
        </w:rPr>
        <w:t>　　　　1.5.3 .2 电竞游戏外设不利因素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全球市场，近三年电竞游戏外设主要企业占有率及排名（按收入）</w:t>
      </w:r>
      <w:r>
        <w:rPr>
          <w:rFonts w:hint="eastAsia"/>
        </w:rPr>
        <w:br/>
      </w:r>
      <w:r>
        <w:rPr>
          <w:rFonts w:hint="eastAsia"/>
        </w:rPr>
        <w:t>　　　　2.1.1 电竞游戏外设主要企业在国际市场占有率（按收入，2023-2026）</w:t>
      </w:r>
      <w:r>
        <w:rPr>
          <w:rFonts w:hint="eastAsia"/>
        </w:rPr>
        <w:br/>
      </w:r>
      <w:r>
        <w:rPr>
          <w:rFonts w:hint="eastAsia"/>
        </w:rPr>
        <w:t>　　　　2.1.2 2025年电竞游戏外设主要企业在国际市场排名（按收入）</w:t>
      </w:r>
      <w:r>
        <w:rPr>
          <w:rFonts w:hint="eastAsia"/>
        </w:rPr>
        <w:br/>
      </w:r>
      <w:r>
        <w:rPr>
          <w:rFonts w:hint="eastAsia"/>
        </w:rPr>
        <w:t>　　　　2.1.3 全球市场主要企业电竞游戏外设销售收入（2023-2026）</w:t>
      </w:r>
      <w:r>
        <w:rPr>
          <w:rFonts w:hint="eastAsia"/>
        </w:rPr>
        <w:br/>
      </w:r>
      <w:r>
        <w:rPr>
          <w:rFonts w:hint="eastAsia"/>
        </w:rPr>
        <w:t>　　2.2 中国市场，近三年电竞游戏外设主要企业占有率及排名（按收入）</w:t>
      </w:r>
      <w:r>
        <w:rPr>
          <w:rFonts w:hint="eastAsia"/>
        </w:rPr>
        <w:br/>
      </w:r>
      <w:r>
        <w:rPr>
          <w:rFonts w:hint="eastAsia"/>
        </w:rPr>
        <w:t>　　　　2.2.1 电竞游戏外设主要企业在中国市场占有率（按收入，2023-2026）</w:t>
      </w:r>
      <w:r>
        <w:rPr>
          <w:rFonts w:hint="eastAsia"/>
        </w:rPr>
        <w:br/>
      </w:r>
      <w:r>
        <w:rPr>
          <w:rFonts w:hint="eastAsia"/>
        </w:rPr>
        <w:t>　　　　2.2.2 2025年电竞游戏外设主要企业在中国市场排名（按收入）</w:t>
      </w:r>
      <w:r>
        <w:rPr>
          <w:rFonts w:hint="eastAsia"/>
        </w:rPr>
        <w:br/>
      </w:r>
      <w:r>
        <w:rPr>
          <w:rFonts w:hint="eastAsia"/>
        </w:rPr>
        <w:t>　　　　2.2.3 中国市场主要企业电竞游戏外设销售收入（2023-2026）</w:t>
      </w:r>
      <w:r>
        <w:rPr>
          <w:rFonts w:hint="eastAsia"/>
        </w:rPr>
        <w:br/>
      </w:r>
      <w:r>
        <w:rPr>
          <w:rFonts w:hint="eastAsia"/>
        </w:rPr>
        <w:t>　　2.3 全球主要厂商电竞游戏外设总部及产地分布</w:t>
      </w:r>
      <w:r>
        <w:rPr>
          <w:rFonts w:hint="eastAsia"/>
        </w:rPr>
        <w:br/>
      </w:r>
      <w:r>
        <w:rPr>
          <w:rFonts w:hint="eastAsia"/>
        </w:rPr>
        <w:t>　　2.4 全球主要厂商成立时间及电竞游戏外设商业化日期</w:t>
      </w:r>
      <w:r>
        <w:rPr>
          <w:rFonts w:hint="eastAsia"/>
        </w:rPr>
        <w:br/>
      </w:r>
      <w:r>
        <w:rPr>
          <w:rFonts w:hint="eastAsia"/>
        </w:rPr>
        <w:t>　　2.5 全球主要厂商电竞游戏外设产品类型及应用</w:t>
      </w:r>
      <w:r>
        <w:rPr>
          <w:rFonts w:hint="eastAsia"/>
        </w:rPr>
        <w:br/>
      </w:r>
      <w:r>
        <w:rPr>
          <w:rFonts w:hint="eastAsia"/>
        </w:rPr>
        <w:t>　　2.6 电竞游戏外设行业集中度、竞争程度分析</w:t>
      </w:r>
      <w:r>
        <w:rPr>
          <w:rFonts w:hint="eastAsia"/>
        </w:rPr>
        <w:br/>
      </w:r>
      <w:r>
        <w:rPr>
          <w:rFonts w:hint="eastAsia"/>
        </w:rPr>
        <w:t>　　　　2.6.1 电竞游戏外设行业集中度分析：2025年全球Top 5厂商市场份额</w:t>
      </w:r>
      <w:r>
        <w:rPr>
          <w:rFonts w:hint="eastAsia"/>
        </w:rPr>
        <w:br/>
      </w:r>
      <w:r>
        <w:rPr>
          <w:rFonts w:hint="eastAsia"/>
        </w:rPr>
        <w:t>　　　　2.6.2 全球电竞游戏外设第一梯队、第二梯队和第三梯队厂商（品牌）及市场份额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全球电竞游戏外设主要地区分析</w:t>
      </w:r>
      <w:r>
        <w:rPr>
          <w:rFonts w:hint="eastAsia"/>
        </w:rPr>
        <w:br/>
      </w:r>
      <w:r>
        <w:rPr>
          <w:rFonts w:hint="eastAsia"/>
        </w:rPr>
        <w:t>　　3.1 全球主要地区电竞游戏外设市场规模分析：2021 VS 2025 VS 2032</w:t>
      </w:r>
      <w:r>
        <w:rPr>
          <w:rFonts w:hint="eastAsia"/>
        </w:rPr>
        <w:br/>
      </w:r>
      <w:r>
        <w:rPr>
          <w:rFonts w:hint="eastAsia"/>
        </w:rPr>
        <w:t>　　　　3.1.1 全球主要地区电竞游戏外设销售额及份额（2021-2026）</w:t>
      </w:r>
      <w:r>
        <w:rPr>
          <w:rFonts w:hint="eastAsia"/>
        </w:rPr>
        <w:br/>
      </w:r>
      <w:r>
        <w:rPr>
          <w:rFonts w:hint="eastAsia"/>
        </w:rPr>
        <w:t>　　　　3.1.2 全球主要地区电竞游戏外设销售额及份额预测（2027-2032）</w:t>
      </w:r>
      <w:r>
        <w:rPr>
          <w:rFonts w:hint="eastAsia"/>
        </w:rPr>
        <w:br/>
      </w:r>
      <w:r>
        <w:rPr>
          <w:rFonts w:hint="eastAsia"/>
        </w:rPr>
        <w:t>　　3.2 北美电竞游戏外设销售额及预测（2021-2032）</w:t>
      </w:r>
      <w:r>
        <w:rPr>
          <w:rFonts w:hint="eastAsia"/>
        </w:rPr>
        <w:br/>
      </w:r>
      <w:r>
        <w:rPr>
          <w:rFonts w:hint="eastAsia"/>
        </w:rPr>
        <w:t>　　3.3 欧洲电竞游戏外设销售额及预测（2021-2032）</w:t>
      </w:r>
      <w:r>
        <w:rPr>
          <w:rFonts w:hint="eastAsia"/>
        </w:rPr>
        <w:br/>
      </w:r>
      <w:r>
        <w:rPr>
          <w:rFonts w:hint="eastAsia"/>
        </w:rPr>
        <w:t>　　3.4 中国电竞游戏外设销售额及预测（2021-2032）</w:t>
      </w:r>
      <w:r>
        <w:rPr>
          <w:rFonts w:hint="eastAsia"/>
        </w:rPr>
        <w:br/>
      </w:r>
      <w:r>
        <w:rPr>
          <w:rFonts w:hint="eastAsia"/>
        </w:rPr>
        <w:t>　　3.5 日本电竞游戏外设销售额及预测（2021-2032）</w:t>
      </w:r>
      <w:r>
        <w:rPr>
          <w:rFonts w:hint="eastAsia"/>
        </w:rPr>
        <w:br/>
      </w:r>
      <w:r>
        <w:rPr>
          <w:rFonts w:hint="eastAsia"/>
        </w:rPr>
        <w:t>　　3.6 东南亚电竞游戏外设销售额及预测（2021-2032）</w:t>
      </w:r>
      <w:r>
        <w:rPr>
          <w:rFonts w:hint="eastAsia"/>
        </w:rPr>
        <w:br/>
      </w:r>
      <w:r>
        <w:rPr>
          <w:rFonts w:hint="eastAsia"/>
        </w:rPr>
        <w:t>　　3.7 印度电竞游戏外设销售额及预测（2021-2032）</w:t>
      </w:r>
      <w:r>
        <w:rPr>
          <w:rFonts w:hint="eastAsia"/>
        </w:rPr>
        <w:br/>
      </w:r>
      <w:r>
        <w:rPr>
          <w:rFonts w:hint="eastAsia"/>
        </w:rPr>
        <w:t>　　3.8 南美电竞游戏外设销售额及预测（2021-2032）</w:t>
      </w:r>
      <w:r>
        <w:rPr>
          <w:rFonts w:hint="eastAsia"/>
        </w:rPr>
        <w:br/>
      </w:r>
      <w:r>
        <w:rPr>
          <w:rFonts w:hint="eastAsia"/>
        </w:rPr>
        <w:t>　　3.9 中东电竞游戏外设销售额及预测（2021-2032）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游戏鼠标</w:t>
      </w:r>
      <w:r>
        <w:rPr>
          <w:rFonts w:hint="eastAsia"/>
        </w:rPr>
        <w:br/>
      </w:r>
      <w:r>
        <w:rPr>
          <w:rFonts w:hint="eastAsia"/>
        </w:rPr>
        <w:t>　　　　4.1.2 游戏键盘</w:t>
      </w:r>
      <w:r>
        <w:rPr>
          <w:rFonts w:hint="eastAsia"/>
        </w:rPr>
        <w:br/>
      </w:r>
      <w:r>
        <w:rPr>
          <w:rFonts w:hint="eastAsia"/>
        </w:rPr>
        <w:t>　　　　4.1.3 耳机</w:t>
      </w:r>
      <w:r>
        <w:rPr>
          <w:rFonts w:hint="eastAsia"/>
        </w:rPr>
        <w:br/>
      </w:r>
      <w:r>
        <w:rPr>
          <w:rFonts w:hint="eastAsia"/>
        </w:rPr>
        <w:t>　　　　4.1.4 控制器</w:t>
      </w:r>
      <w:r>
        <w:rPr>
          <w:rFonts w:hint="eastAsia"/>
        </w:rPr>
        <w:br/>
      </w:r>
      <w:r>
        <w:rPr>
          <w:rFonts w:hint="eastAsia"/>
        </w:rPr>
        <w:t>　　　　4.1.5 其他</w:t>
      </w:r>
      <w:r>
        <w:rPr>
          <w:rFonts w:hint="eastAsia"/>
        </w:rPr>
        <w:br/>
      </w:r>
      <w:r>
        <w:rPr>
          <w:rFonts w:hint="eastAsia"/>
        </w:rPr>
        <w:t>　　　　4.1.6 按产品类型细分，全球电竞游戏外设销售额对比（2021 VS 2025 VS 2032）</w:t>
      </w:r>
      <w:r>
        <w:rPr>
          <w:rFonts w:hint="eastAsia"/>
        </w:rPr>
        <w:br/>
      </w:r>
      <w:r>
        <w:rPr>
          <w:rFonts w:hint="eastAsia"/>
        </w:rPr>
        <w:t>　　　　4.1.7 按产品类型细分，全球电竞游戏外设销售额及预测（2021-2032）</w:t>
      </w:r>
      <w:r>
        <w:rPr>
          <w:rFonts w:hint="eastAsia"/>
        </w:rPr>
        <w:br/>
      </w:r>
      <w:r>
        <w:rPr>
          <w:rFonts w:hint="eastAsia"/>
        </w:rPr>
        <w:t>　　　　4.1.7 .1 按产品类型细分，全球电竞游戏外设销售额及市场份额（2021-2026）</w:t>
      </w:r>
      <w:r>
        <w:rPr>
          <w:rFonts w:hint="eastAsia"/>
        </w:rPr>
        <w:br/>
      </w:r>
      <w:r>
        <w:rPr>
          <w:rFonts w:hint="eastAsia"/>
        </w:rPr>
        <w:t>　　　　4.1.7 .2 按产品类型细分，全球电竞游戏外设销售额预测（2027-2032）</w:t>
      </w:r>
      <w:r>
        <w:rPr>
          <w:rFonts w:hint="eastAsia"/>
        </w:rPr>
        <w:br/>
      </w:r>
      <w:r>
        <w:rPr>
          <w:rFonts w:hint="eastAsia"/>
        </w:rPr>
        <w:t>　　　　4.1.8 按产品类型细分，中国电竞游戏外设销售额及预测（2021-2032）</w:t>
      </w:r>
      <w:r>
        <w:rPr>
          <w:rFonts w:hint="eastAsia"/>
        </w:rPr>
        <w:br/>
      </w:r>
      <w:r>
        <w:rPr>
          <w:rFonts w:hint="eastAsia"/>
        </w:rPr>
        <w:t>　　　　4.1.8 .1 按产品类型细分，中国电竞游戏外设销售额及市场份额（2021-2026）</w:t>
      </w:r>
      <w:r>
        <w:rPr>
          <w:rFonts w:hint="eastAsia"/>
        </w:rPr>
        <w:br/>
      </w:r>
      <w:r>
        <w:rPr>
          <w:rFonts w:hint="eastAsia"/>
        </w:rPr>
        <w:t>　　　　4.1.8 .2 按产品类型细分，中国电竞游戏外设销售额预测（2027-2032）</w:t>
      </w:r>
      <w:r>
        <w:rPr>
          <w:rFonts w:hint="eastAsia"/>
        </w:rPr>
        <w:br/>
      </w:r>
      <w:r>
        <w:rPr>
          <w:rFonts w:hint="eastAsia"/>
        </w:rPr>
        <w:t>　　4.2 产品分类，按价格级别</w:t>
      </w:r>
      <w:r>
        <w:rPr>
          <w:rFonts w:hint="eastAsia"/>
        </w:rPr>
        <w:br/>
      </w:r>
      <w:r>
        <w:rPr>
          <w:rFonts w:hint="eastAsia"/>
        </w:rPr>
        <w:t>　　　　4.2.1 入门</w:t>
      </w:r>
      <w:r>
        <w:rPr>
          <w:rFonts w:hint="eastAsia"/>
        </w:rPr>
        <w:br/>
      </w:r>
      <w:r>
        <w:rPr>
          <w:rFonts w:hint="eastAsia"/>
        </w:rPr>
        <w:t>　　　　4.2.2 中端</w:t>
      </w:r>
      <w:r>
        <w:rPr>
          <w:rFonts w:hint="eastAsia"/>
        </w:rPr>
        <w:br/>
      </w:r>
      <w:r>
        <w:rPr>
          <w:rFonts w:hint="eastAsia"/>
        </w:rPr>
        <w:t>　　　　4.2.3 高端</w:t>
      </w:r>
      <w:r>
        <w:rPr>
          <w:rFonts w:hint="eastAsia"/>
        </w:rPr>
        <w:br/>
      </w:r>
      <w:r>
        <w:rPr>
          <w:rFonts w:hint="eastAsia"/>
        </w:rPr>
        <w:t>　　　　4.2.4 按价格级别细分，全球电竞游戏外设销售额对比（2021 VS 2025 VS 2032）</w:t>
      </w:r>
      <w:r>
        <w:rPr>
          <w:rFonts w:hint="eastAsia"/>
        </w:rPr>
        <w:br/>
      </w:r>
      <w:r>
        <w:rPr>
          <w:rFonts w:hint="eastAsia"/>
        </w:rPr>
        <w:t>　　　　4.2.5 按价格级别细分，全球电竞游戏外设销售额及预测（2021-2032）</w:t>
      </w:r>
      <w:r>
        <w:rPr>
          <w:rFonts w:hint="eastAsia"/>
        </w:rPr>
        <w:br/>
      </w:r>
      <w:r>
        <w:rPr>
          <w:rFonts w:hint="eastAsia"/>
        </w:rPr>
        <w:t>　　　　4.2.5 .1 按价格级别细分，全球电竞游戏外设销售额及市场份额（2021-2026）</w:t>
      </w:r>
      <w:r>
        <w:rPr>
          <w:rFonts w:hint="eastAsia"/>
        </w:rPr>
        <w:br/>
      </w:r>
      <w:r>
        <w:rPr>
          <w:rFonts w:hint="eastAsia"/>
        </w:rPr>
        <w:t>　　　　4.2.5 .2 按价格级别细分，全球电竞游戏外设销售额预测（2027-2032）</w:t>
      </w:r>
      <w:r>
        <w:rPr>
          <w:rFonts w:hint="eastAsia"/>
        </w:rPr>
        <w:br/>
      </w:r>
      <w:r>
        <w:rPr>
          <w:rFonts w:hint="eastAsia"/>
        </w:rPr>
        <w:t>　　　　4.2.6 按价格级别细分，中国电竞游戏外设销售额及预测（2021-2032）</w:t>
      </w:r>
      <w:r>
        <w:rPr>
          <w:rFonts w:hint="eastAsia"/>
        </w:rPr>
        <w:br/>
      </w:r>
      <w:r>
        <w:rPr>
          <w:rFonts w:hint="eastAsia"/>
        </w:rPr>
        <w:t>　　　　4.2.6 .1 按价格级别细分，中国电竞游戏外设销售额及市场份额（2021-2026）</w:t>
      </w:r>
      <w:r>
        <w:rPr>
          <w:rFonts w:hint="eastAsia"/>
        </w:rPr>
        <w:br/>
      </w:r>
      <w:r>
        <w:rPr>
          <w:rFonts w:hint="eastAsia"/>
        </w:rPr>
        <w:t>　　　　4.2.6 .2 按价格级别细分，中国电竞游戏外设销售额预测（2027-2032）</w:t>
      </w:r>
      <w:r>
        <w:rPr>
          <w:rFonts w:hint="eastAsia"/>
        </w:rPr>
        <w:br/>
      </w:r>
      <w:r>
        <w:rPr>
          <w:rFonts w:hint="eastAsia"/>
        </w:rPr>
        <w:t>　　4.3 产品分类，按销售渠道</w:t>
      </w:r>
      <w:r>
        <w:rPr>
          <w:rFonts w:hint="eastAsia"/>
        </w:rPr>
        <w:br/>
      </w:r>
      <w:r>
        <w:rPr>
          <w:rFonts w:hint="eastAsia"/>
        </w:rPr>
        <w:t>　　　　4.3.1 线上销售</w:t>
      </w:r>
      <w:r>
        <w:rPr>
          <w:rFonts w:hint="eastAsia"/>
        </w:rPr>
        <w:br/>
      </w:r>
      <w:r>
        <w:rPr>
          <w:rFonts w:hint="eastAsia"/>
        </w:rPr>
        <w:t>　　　　4.3.2 线下销售</w:t>
      </w:r>
      <w:r>
        <w:rPr>
          <w:rFonts w:hint="eastAsia"/>
        </w:rPr>
        <w:br/>
      </w:r>
      <w:r>
        <w:rPr>
          <w:rFonts w:hint="eastAsia"/>
        </w:rPr>
        <w:t>　　　　4.3.3 按销售渠道细分，全球电竞游戏外设销售额对比（2021 VS 2025 VS 2032）</w:t>
      </w:r>
      <w:r>
        <w:rPr>
          <w:rFonts w:hint="eastAsia"/>
        </w:rPr>
        <w:br/>
      </w:r>
      <w:r>
        <w:rPr>
          <w:rFonts w:hint="eastAsia"/>
        </w:rPr>
        <w:t>　　　　4.3.4 按销售渠道细分，全球电竞游戏外设销售额及预测（2021-2032）</w:t>
      </w:r>
      <w:r>
        <w:rPr>
          <w:rFonts w:hint="eastAsia"/>
        </w:rPr>
        <w:br/>
      </w:r>
      <w:r>
        <w:rPr>
          <w:rFonts w:hint="eastAsia"/>
        </w:rPr>
        <w:t>　　　　4.3.4 .1 按销售渠道细分，全球电竞游戏外设销售额及市场份额（2021-2026）</w:t>
      </w:r>
      <w:r>
        <w:rPr>
          <w:rFonts w:hint="eastAsia"/>
        </w:rPr>
        <w:br/>
      </w:r>
      <w:r>
        <w:rPr>
          <w:rFonts w:hint="eastAsia"/>
        </w:rPr>
        <w:t>　　　　4.3.4 .2 按销售渠道细分，全球电竞游戏外设销售额预测（2027-2032）</w:t>
      </w:r>
      <w:r>
        <w:rPr>
          <w:rFonts w:hint="eastAsia"/>
        </w:rPr>
        <w:br/>
      </w:r>
      <w:r>
        <w:rPr>
          <w:rFonts w:hint="eastAsia"/>
        </w:rPr>
        <w:t>　　　　4.3.5 按销售渠道细分，中国电竞游戏外设销售额及预测（2021-2032）</w:t>
      </w:r>
      <w:r>
        <w:rPr>
          <w:rFonts w:hint="eastAsia"/>
        </w:rPr>
        <w:br/>
      </w:r>
      <w:r>
        <w:rPr>
          <w:rFonts w:hint="eastAsia"/>
        </w:rPr>
        <w:t>　　　　4.3.5 .1 按销售渠道细分，中国电竞游戏外设销售额及市场份额（2021-2026）</w:t>
      </w:r>
      <w:r>
        <w:rPr>
          <w:rFonts w:hint="eastAsia"/>
        </w:rPr>
        <w:br/>
      </w:r>
      <w:r>
        <w:rPr>
          <w:rFonts w:hint="eastAsia"/>
        </w:rPr>
        <w:t>　　　　4.3.5 .2 按销售渠道细分，中国电竞游戏外设销售额预测（2027-2032）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个人用途</w:t>
      </w:r>
      <w:r>
        <w:rPr>
          <w:rFonts w:hint="eastAsia"/>
        </w:rPr>
        <w:br/>
      </w:r>
      <w:r>
        <w:rPr>
          <w:rFonts w:hint="eastAsia"/>
        </w:rPr>
        <w:t>　　　　5.1.2 商业用途</w:t>
      </w:r>
      <w:r>
        <w:rPr>
          <w:rFonts w:hint="eastAsia"/>
        </w:rPr>
        <w:br/>
      </w:r>
      <w:r>
        <w:rPr>
          <w:rFonts w:hint="eastAsia"/>
        </w:rPr>
        <w:t>　　5.2 按应用细分，全球电竞游戏外设销售额对比（2021 VS 2025 VS 2032）</w:t>
      </w:r>
      <w:r>
        <w:rPr>
          <w:rFonts w:hint="eastAsia"/>
        </w:rPr>
        <w:br/>
      </w:r>
      <w:r>
        <w:rPr>
          <w:rFonts w:hint="eastAsia"/>
        </w:rPr>
        <w:t>　　5.3 按应用细分，全球电竞游戏外设销售额及预测（2021-2032）</w:t>
      </w:r>
      <w:r>
        <w:rPr>
          <w:rFonts w:hint="eastAsia"/>
        </w:rPr>
        <w:br/>
      </w:r>
      <w:r>
        <w:rPr>
          <w:rFonts w:hint="eastAsia"/>
        </w:rPr>
        <w:t>　　　　5.3.1 按应用细分，全球电竞游戏外设销售额及市场份额（2021-2026）</w:t>
      </w:r>
      <w:r>
        <w:rPr>
          <w:rFonts w:hint="eastAsia"/>
        </w:rPr>
        <w:br/>
      </w:r>
      <w:r>
        <w:rPr>
          <w:rFonts w:hint="eastAsia"/>
        </w:rPr>
        <w:t>　　　　5.3.2 按应用细分，全球电竞游戏外设销售额预测（2027-2032）</w:t>
      </w:r>
      <w:r>
        <w:rPr>
          <w:rFonts w:hint="eastAsia"/>
        </w:rPr>
        <w:br/>
      </w:r>
      <w:r>
        <w:rPr>
          <w:rFonts w:hint="eastAsia"/>
        </w:rPr>
        <w:t>　　5.4 中国不同应用电竞游戏外设销售额及预测（2021-2032）</w:t>
      </w:r>
      <w:r>
        <w:rPr>
          <w:rFonts w:hint="eastAsia"/>
        </w:rPr>
        <w:br/>
      </w:r>
      <w:r>
        <w:rPr>
          <w:rFonts w:hint="eastAsia"/>
        </w:rPr>
        <w:t>　　　　5.4.1 中国不同应用电竞游戏外设销售额及市场份额（2021-2026）</w:t>
      </w:r>
      <w:r>
        <w:rPr>
          <w:rFonts w:hint="eastAsia"/>
        </w:rPr>
        <w:br/>
      </w:r>
      <w:r>
        <w:rPr>
          <w:rFonts w:hint="eastAsia"/>
        </w:rPr>
        <w:t>　　　　5.4.2 中国不同应用电竞游戏外设销售额预测（2027-2032）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重点企业（1）公司信息、总部、电竞游戏外设市场地位以及主要的竞争对手</w:t>
      </w:r>
      <w:r>
        <w:rPr>
          <w:rFonts w:hint="eastAsia"/>
        </w:rPr>
        <w:br/>
      </w:r>
      <w:r>
        <w:rPr>
          <w:rFonts w:hint="eastAsia"/>
        </w:rPr>
        <w:t>　　　　6.1.2 重点企业（1） 电竞游戏外设产品及服务介绍</w:t>
      </w:r>
      <w:r>
        <w:rPr>
          <w:rFonts w:hint="eastAsia"/>
        </w:rPr>
        <w:br/>
      </w:r>
      <w:r>
        <w:rPr>
          <w:rFonts w:hint="eastAsia"/>
        </w:rPr>
        <w:t>　　　　6.1.3 重点企业（1） 电竞游戏外设收入及毛利率（2021-2026）&amp;（万元）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重点企业（2）公司信息、总部、电竞游戏外设市场地位以及主要的竞争对手</w:t>
      </w:r>
      <w:r>
        <w:rPr>
          <w:rFonts w:hint="eastAsia"/>
        </w:rPr>
        <w:br/>
      </w:r>
      <w:r>
        <w:rPr>
          <w:rFonts w:hint="eastAsia"/>
        </w:rPr>
        <w:t>　　　　6.2.2 重点企业（2） 电竞游戏外设产品及服务介绍</w:t>
      </w:r>
      <w:r>
        <w:rPr>
          <w:rFonts w:hint="eastAsia"/>
        </w:rPr>
        <w:br/>
      </w:r>
      <w:r>
        <w:rPr>
          <w:rFonts w:hint="eastAsia"/>
        </w:rPr>
        <w:t>　　　　6.2.3 重点企业（2） 电竞游戏外设收入及毛利率（2021-2026）&amp;（万元）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重点企业（3）公司信息、总部、电竞游戏外设市场地位以及主要的竞争对手</w:t>
      </w:r>
      <w:r>
        <w:rPr>
          <w:rFonts w:hint="eastAsia"/>
        </w:rPr>
        <w:br/>
      </w:r>
      <w:r>
        <w:rPr>
          <w:rFonts w:hint="eastAsia"/>
        </w:rPr>
        <w:t>　　　　6.3.2 重点企业（3） 电竞游戏外设产品及服务介绍</w:t>
      </w:r>
      <w:r>
        <w:rPr>
          <w:rFonts w:hint="eastAsia"/>
        </w:rPr>
        <w:br/>
      </w:r>
      <w:r>
        <w:rPr>
          <w:rFonts w:hint="eastAsia"/>
        </w:rPr>
        <w:t>　　　　6.3.3 重点企业（3） 电竞游戏外设收入及毛利率（2021-2026）&amp;（万元）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重点企业（4）公司信息、总部、电竞游戏外设市场地位以及主要的竞争对手</w:t>
      </w:r>
      <w:r>
        <w:rPr>
          <w:rFonts w:hint="eastAsia"/>
        </w:rPr>
        <w:br/>
      </w:r>
      <w:r>
        <w:rPr>
          <w:rFonts w:hint="eastAsia"/>
        </w:rPr>
        <w:t>　　　　6.4.2 重点企业（4） 电竞游戏外设产品及服务介绍</w:t>
      </w:r>
      <w:r>
        <w:rPr>
          <w:rFonts w:hint="eastAsia"/>
        </w:rPr>
        <w:br/>
      </w:r>
      <w:r>
        <w:rPr>
          <w:rFonts w:hint="eastAsia"/>
        </w:rPr>
        <w:t>　　　　6.4.3 重点企业（4） 电竞游戏外设收入及毛利率（2021-2026）&amp;（万元）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重点企业（5）公司信息、总部、电竞游戏外设市场地位以及主要的竞争对手</w:t>
      </w:r>
      <w:r>
        <w:rPr>
          <w:rFonts w:hint="eastAsia"/>
        </w:rPr>
        <w:br/>
      </w:r>
      <w:r>
        <w:rPr>
          <w:rFonts w:hint="eastAsia"/>
        </w:rPr>
        <w:t>　　　　6.5.2 重点企业（5） 电竞游戏外设产品及服务介绍</w:t>
      </w:r>
      <w:r>
        <w:rPr>
          <w:rFonts w:hint="eastAsia"/>
        </w:rPr>
        <w:br/>
      </w:r>
      <w:r>
        <w:rPr>
          <w:rFonts w:hint="eastAsia"/>
        </w:rPr>
        <w:t>　　　　6.5.3 重点企业（5） 电竞游戏外设收入及毛利率（2021-2026）&amp;（万元）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重点企业（6）公司信息、总部、电竞游戏外设市场地位以及主要的竞争对手</w:t>
      </w:r>
      <w:r>
        <w:rPr>
          <w:rFonts w:hint="eastAsia"/>
        </w:rPr>
        <w:br/>
      </w:r>
      <w:r>
        <w:rPr>
          <w:rFonts w:hint="eastAsia"/>
        </w:rPr>
        <w:t>　　　　6.6.2 重点企业（6） 电竞游戏外设产品及服务介绍</w:t>
      </w:r>
      <w:r>
        <w:rPr>
          <w:rFonts w:hint="eastAsia"/>
        </w:rPr>
        <w:br/>
      </w:r>
      <w:r>
        <w:rPr>
          <w:rFonts w:hint="eastAsia"/>
        </w:rPr>
        <w:t>　　　　6.6.3 重点企业（6） 电竞游戏外设收入及毛利率（2021-2026）&amp;（万元）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重点企业（7）公司信息、总部、电竞游戏外设市场地位以及主要的竞争对手</w:t>
      </w:r>
      <w:r>
        <w:rPr>
          <w:rFonts w:hint="eastAsia"/>
        </w:rPr>
        <w:br/>
      </w:r>
      <w:r>
        <w:rPr>
          <w:rFonts w:hint="eastAsia"/>
        </w:rPr>
        <w:t>　　　　6.7.2 重点企业（7） 电竞游戏外设产品及服务介绍</w:t>
      </w:r>
      <w:r>
        <w:rPr>
          <w:rFonts w:hint="eastAsia"/>
        </w:rPr>
        <w:br/>
      </w:r>
      <w:r>
        <w:rPr>
          <w:rFonts w:hint="eastAsia"/>
        </w:rPr>
        <w:t>　　　　6.7.3 重点企业（7） 电竞游戏外设收入及毛利率（2021-2026）&amp;（万元）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重点企业（8）公司信息、总部、电竞游戏外设市场地位以及主要的竞争对手</w:t>
      </w:r>
      <w:r>
        <w:rPr>
          <w:rFonts w:hint="eastAsia"/>
        </w:rPr>
        <w:br/>
      </w:r>
      <w:r>
        <w:rPr>
          <w:rFonts w:hint="eastAsia"/>
        </w:rPr>
        <w:t>　　　　6.8.2 重点企业（8） 电竞游戏外设产品及服务介绍</w:t>
      </w:r>
      <w:r>
        <w:rPr>
          <w:rFonts w:hint="eastAsia"/>
        </w:rPr>
        <w:br/>
      </w:r>
      <w:r>
        <w:rPr>
          <w:rFonts w:hint="eastAsia"/>
        </w:rPr>
        <w:t>　　　　6.8.3 重点企业（8） 电竞游戏外设收入及毛利率（2021-2026）&amp;（万元）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重点企业（9）公司信息、总部、电竞游戏外设市场地位以及主要的竞争对手</w:t>
      </w:r>
      <w:r>
        <w:rPr>
          <w:rFonts w:hint="eastAsia"/>
        </w:rPr>
        <w:br/>
      </w:r>
      <w:r>
        <w:rPr>
          <w:rFonts w:hint="eastAsia"/>
        </w:rPr>
        <w:t>　　　　6.9.2 重点企业（9） 电竞游戏外设产品及服务介绍</w:t>
      </w:r>
      <w:r>
        <w:rPr>
          <w:rFonts w:hint="eastAsia"/>
        </w:rPr>
        <w:br/>
      </w:r>
      <w:r>
        <w:rPr>
          <w:rFonts w:hint="eastAsia"/>
        </w:rPr>
        <w:t>　　　　6.9.3 重点企业（9） 电竞游戏外设收入及毛利率（2021-2026）&amp;（万元）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重点企业（10）公司信息、总部、电竞游戏外设市场地位以及主要的竞争对手</w:t>
      </w:r>
      <w:r>
        <w:rPr>
          <w:rFonts w:hint="eastAsia"/>
        </w:rPr>
        <w:br/>
      </w:r>
      <w:r>
        <w:rPr>
          <w:rFonts w:hint="eastAsia"/>
        </w:rPr>
        <w:t>　　　　6.10.2 重点企业（10） 电竞游戏外设产品及服务介绍</w:t>
      </w:r>
      <w:r>
        <w:rPr>
          <w:rFonts w:hint="eastAsia"/>
        </w:rPr>
        <w:br/>
      </w:r>
      <w:r>
        <w:rPr>
          <w:rFonts w:hint="eastAsia"/>
        </w:rPr>
        <w:t>　　　　6.10.3 重点企业（10） 电竞游戏外设收入及毛利率（2021-2026）&amp;（万元）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重点企业（11）公司信息、总部、电竞游戏外设市场地位以及主要的竞争对手</w:t>
      </w:r>
      <w:r>
        <w:rPr>
          <w:rFonts w:hint="eastAsia"/>
        </w:rPr>
        <w:br/>
      </w:r>
      <w:r>
        <w:rPr>
          <w:rFonts w:hint="eastAsia"/>
        </w:rPr>
        <w:t>　　　　6.11.2 重点企业（11） 电竞游戏外设产品及服务介绍</w:t>
      </w:r>
      <w:r>
        <w:rPr>
          <w:rFonts w:hint="eastAsia"/>
        </w:rPr>
        <w:br/>
      </w:r>
      <w:r>
        <w:rPr>
          <w:rFonts w:hint="eastAsia"/>
        </w:rPr>
        <w:t>　　　　6.11.3 重点企业（11） 电竞游戏外设收入及毛利率（2021-2026）&amp;（万元）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重点企业（12）公司信息、总部、电竞游戏外设市场地位以及主要的竞争对手</w:t>
      </w:r>
      <w:r>
        <w:rPr>
          <w:rFonts w:hint="eastAsia"/>
        </w:rPr>
        <w:br/>
      </w:r>
      <w:r>
        <w:rPr>
          <w:rFonts w:hint="eastAsia"/>
        </w:rPr>
        <w:t>　　　　6.12.2 重点企业（12） 电竞游戏外设产品及服务介绍</w:t>
      </w:r>
      <w:r>
        <w:rPr>
          <w:rFonts w:hint="eastAsia"/>
        </w:rPr>
        <w:br/>
      </w:r>
      <w:r>
        <w:rPr>
          <w:rFonts w:hint="eastAsia"/>
        </w:rPr>
        <w:t>　　　　6.12.3 重点企业（12） 电竞游戏外设收入及毛利率（2021-2026）&amp;（万元）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重点企业（13）公司信息、总部、电竞游戏外设市场地位以及主要的竞争对手</w:t>
      </w:r>
      <w:r>
        <w:rPr>
          <w:rFonts w:hint="eastAsia"/>
        </w:rPr>
        <w:br/>
      </w:r>
      <w:r>
        <w:rPr>
          <w:rFonts w:hint="eastAsia"/>
        </w:rPr>
        <w:t>　　　　6.13.2 重点企业（13） 电竞游戏外设产品及服务介绍</w:t>
      </w:r>
      <w:r>
        <w:rPr>
          <w:rFonts w:hint="eastAsia"/>
        </w:rPr>
        <w:br/>
      </w:r>
      <w:r>
        <w:rPr>
          <w:rFonts w:hint="eastAsia"/>
        </w:rPr>
        <w:t>　　　　6.13.3 重点企业（13） 电竞游戏外设收入及毛利率（2021-2026）&amp;（万元）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电竞游戏外设行业发展趋势</w:t>
      </w:r>
      <w:r>
        <w:rPr>
          <w:rFonts w:hint="eastAsia"/>
        </w:rPr>
        <w:br/>
      </w:r>
      <w:r>
        <w:rPr>
          <w:rFonts w:hint="eastAsia"/>
        </w:rPr>
        <w:t>　　7.2 电竞游戏外设行业主要驱动因素</w:t>
      </w:r>
      <w:r>
        <w:rPr>
          <w:rFonts w:hint="eastAsia"/>
        </w:rPr>
        <w:br/>
      </w:r>
      <w:r>
        <w:rPr>
          <w:rFonts w:hint="eastAsia"/>
        </w:rPr>
        <w:t>　　7.3 电竞游戏外设中国企业SWOT分析</w:t>
      </w:r>
      <w:r>
        <w:rPr>
          <w:rFonts w:hint="eastAsia"/>
        </w:rPr>
        <w:br/>
      </w:r>
      <w:r>
        <w:rPr>
          <w:rFonts w:hint="eastAsia"/>
        </w:rPr>
        <w:t>　　7.4 中国电竞游戏外设行业政策环境分析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电竞游戏外设行业产业链简介</w:t>
      </w:r>
      <w:r>
        <w:rPr>
          <w:rFonts w:hint="eastAsia"/>
        </w:rPr>
        <w:br/>
      </w:r>
      <w:r>
        <w:rPr>
          <w:rFonts w:hint="eastAsia"/>
        </w:rPr>
        <w:t>　　　　8.1.1 电竞游戏外设行业供应链分析</w:t>
      </w:r>
      <w:r>
        <w:rPr>
          <w:rFonts w:hint="eastAsia"/>
        </w:rPr>
        <w:br/>
      </w:r>
      <w:r>
        <w:rPr>
          <w:rFonts w:hint="eastAsia"/>
        </w:rPr>
        <w:t>　　　　8.1.2 电竞游戏外设主要原料及供应情况</w:t>
      </w:r>
      <w:r>
        <w:rPr>
          <w:rFonts w:hint="eastAsia"/>
        </w:rPr>
        <w:br/>
      </w:r>
      <w:r>
        <w:rPr>
          <w:rFonts w:hint="eastAsia"/>
        </w:rPr>
        <w:t>　　　　8.1.3 电竞游戏外设行业主要下游客户</w:t>
      </w:r>
      <w:r>
        <w:rPr>
          <w:rFonts w:hint="eastAsia"/>
        </w:rPr>
        <w:br/>
      </w:r>
      <w:r>
        <w:rPr>
          <w:rFonts w:hint="eastAsia"/>
        </w:rPr>
        <w:t>　　8.2 电竞游戏外设行业采购模式</w:t>
      </w:r>
      <w:r>
        <w:rPr>
          <w:rFonts w:hint="eastAsia"/>
        </w:rPr>
        <w:br/>
      </w:r>
      <w:r>
        <w:rPr>
          <w:rFonts w:hint="eastAsia"/>
        </w:rPr>
        <w:t>　　8.3 电竞游戏外设行业生产模式</w:t>
      </w:r>
      <w:r>
        <w:rPr>
          <w:rFonts w:hint="eastAsia"/>
        </w:rPr>
        <w:br/>
      </w:r>
      <w:r>
        <w:rPr>
          <w:rFonts w:hint="eastAsia"/>
        </w:rPr>
        <w:t>　　8.4 电竞游戏外设行业销售模式及销售渠道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电竞游戏外设行业发展主要特点</w:t>
      </w:r>
      <w:r>
        <w:rPr>
          <w:rFonts w:hint="eastAsia"/>
        </w:rPr>
        <w:br/>
      </w:r>
      <w:r>
        <w:rPr>
          <w:rFonts w:hint="eastAsia"/>
        </w:rPr>
        <w:t>　　表 2： 电竞游戏外设行业发展有利因素分析</w:t>
      </w:r>
      <w:r>
        <w:rPr>
          <w:rFonts w:hint="eastAsia"/>
        </w:rPr>
        <w:br/>
      </w:r>
      <w:r>
        <w:rPr>
          <w:rFonts w:hint="eastAsia"/>
        </w:rPr>
        <w:t>　　表 3： 电竞游戏外设行业发展不利因素分析</w:t>
      </w:r>
      <w:r>
        <w:rPr>
          <w:rFonts w:hint="eastAsia"/>
        </w:rPr>
        <w:br/>
      </w:r>
      <w:r>
        <w:rPr>
          <w:rFonts w:hint="eastAsia"/>
        </w:rPr>
        <w:t>　　表 4： 进入电竞游戏外设行业壁垒</w:t>
      </w:r>
      <w:r>
        <w:rPr>
          <w:rFonts w:hint="eastAsia"/>
        </w:rPr>
        <w:br/>
      </w:r>
      <w:r>
        <w:rPr>
          <w:rFonts w:hint="eastAsia"/>
        </w:rPr>
        <w:t>　　表 5： 电竞游戏外设主要企业在国际市场占有率（按收入，2023-2026）</w:t>
      </w:r>
      <w:r>
        <w:rPr>
          <w:rFonts w:hint="eastAsia"/>
        </w:rPr>
        <w:br/>
      </w:r>
      <w:r>
        <w:rPr>
          <w:rFonts w:hint="eastAsia"/>
        </w:rPr>
        <w:t>　　表 6： 2025年电竞游戏外设主要企业在国际市场排名（按收入）&amp;（万元）</w:t>
      </w:r>
      <w:r>
        <w:rPr>
          <w:rFonts w:hint="eastAsia"/>
        </w:rPr>
        <w:br/>
      </w:r>
      <w:r>
        <w:rPr>
          <w:rFonts w:hint="eastAsia"/>
        </w:rPr>
        <w:t>　　表 7： 全球市场主要企业电竞游戏外设销售收入（2023-2026）&amp;（万元）</w:t>
      </w:r>
      <w:r>
        <w:rPr>
          <w:rFonts w:hint="eastAsia"/>
        </w:rPr>
        <w:br/>
      </w:r>
      <w:r>
        <w:rPr>
          <w:rFonts w:hint="eastAsia"/>
        </w:rPr>
        <w:t>　　表 8： 电竞游戏外设主要企业在中国市场占有率（按收入，2023-2026）</w:t>
      </w:r>
      <w:r>
        <w:rPr>
          <w:rFonts w:hint="eastAsia"/>
        </w:rPr>
        <w:br/>
      </w:r>
      <w:r>
        <w:rPr>
          <w:rFonts w:hint="eastAsia"/>
        </w:rPr>
        <w:t>　　表 9： 2025年电竞游戏外设主要企业在中国市场排名（按收入）&amp;（万元）</w:t>
      </w:r>
      <w:r>
        <w:rPr>
          <w:rFonts w:hint="eastAsia"/>
        </w:rPr>
        <w:br/>
      </w:r>
      <w:r>
        <w:rPr>
          <w:rFonts w:hint="eastAsia"/>
        </w:rPr>
        <w:t>　　表 10： 中国市场主要企业电竞游戏外设销售收入（2023-2026）&amp;（万元）</w:t>
      </w:r>
      <w:r>
        <w:rPr>
          <w:rFonts w:hint="eastAsia"/>
        </w:rPr>
        <w:br/>
      </w:r>
      <w:r>
        <w:rPr>
          <w:rFonts w:hint="eastAsia"/>
        </w:rPr>
        <w:t>　　表 11： 全球主要厂商电竞游戏外设总部及产地分布</w:t>
      </w:r>
      <w:r>
        <w:rPr>
          <w:rFonts w:hint="eastAsia"/>
        </w:rPr>
        <w:br/>
      </w:r>
      <w:r>
        <w:rPr>
          <w:rFonts w:hint="eastAsia"/>
        </w:rPr>
        <w:t>　　表 12： 全球主要厂商成立时间及电竞游戏外设商业化日期</w:t>
      </w:r>
      <w:r>
        <w:rPr>
          <w:rFonts w:hint="eastAsia"/>
        </w:rPr>
        <w:br/>
      </w:r>
      <w:r>
        <w:rPr>
          <w:rFonts w:hint="eastAsia"/>
        </w:rPr>
        <w:t>　　表 13： 全球主要厂商电竞游戏外设产品类型及应用</w:t>
      </w:r>
      <w:r>
        <w:rPr>
          <w:rFonts w:hint="eastAsia"/>
        </w:rPr>
        <w:br/>
      </w:r>
      <w:r>
        <w:rPr>
          <w:rFonts w:hint="eastAsia"/>
        </w:rPr>
        <w:t>　　表 14： 2025年全球电竞游戏外设主要厂商市场地位（第一梯队、第二梯队和第三梯队）</w:t>
      </w:r>
      <w:r>
        <w:rPr>
          <w:rFonts w:hint="eastAsia"/>
        </w:rPr>
        <w:br/>
      </w:r>
      <w:r>
        <w:rPr>
          <w:rFonts w:hint="eastAsia"/>
        </w:rPr>
        <w:t>　　表 15： 全球电竞游戏外设市场投资、并购等现状分析</w:t>
      </w:r>
      <w:r>
        <w:rPr>
          <w:rFonts w:hint="eastAsia"/>
        </w:rPr>
        <w:br/>
      </w:r>
      <w:r>
        <w:rPr>
          <w:rFonts w:hint="eastAsia"/>
        </w:rPr>
        <w:t>　　表 16： 全球主要地区电竞游戏外设销售额：（2021 VS 2025 VS 2032）&amp;（万元）</w:t>
      </w:r>
      <w:r>
        <w:rPr>
          <w:rFonts w:hint="eastAsia"/>
        </w:rPr>
        <w:br/>
      </w:r>
      <w:r>
        <w:rPr>
          <w:rFonts w:hint="eastAsia"/>
        </w:rPr>
        <w:t>　　表 17： 全球主要地区电竞游戏外设销售额（2021-2026）&amp;（万元）</w:t>
      </w:r>
      <w:r>
        <w:rPr>
          <w:rFonts w:hint="eastAsia"/>
        </w:rPr>
        <w:br/>
      </w:r>
      <w:r>
        <w:rPr>
          <w:rFonts w:hint="eastAsia"/>
        </w:rPr>
        <w:t>　　表 18： 全球主要地区电竞游戏外设销售额及份额列表（2021-2026）</w:t>
      </w:r>
      <w:r>
        <w:rPr>
          <w:rFonts w:hint="eastAsia"/>
        </w:rPr>
        <w:br/>
      </w:r>
      <w:r>
        <w:rPr>
          <w:rFonts w:hint="eastAsia"/>
        </w:rPr>
        <w:t>　　表 19： 全球主要地区电竞游戏外设销售额预测（2027-2032）&amp;（万元）</w:t>
      </w:r>
      <w:r>
        <w:rPr>
          <w:rFonts w:hint="eastAsia"/>
        </w:rPr>
        <w:br/>
      </w:r>
      <w:r>
        <w:rPr>
          <w:rFonts w:hint="eastAsia"/>
        </w:rPr>
        <w:t>　　表 20： 全球主要地区电竞游戏外设销售额及份额列表预测（2027-2032）</w:t>
      </w:r>
      <w:r>
        <w:rPr>
          <w:rFonts w:hint="eastAsia"/>
        </w:rPr>
        <w:br/>
      </w:r>
      <w:r>
        <w:rPr>
          <w:rFonts w:hint="eastAsia"/>
        </w:rPr>
        <w:t>　　表 21： 游戏鼠标主要企业列表</w:t>
      </w:r>
      <w:r>
        <w:rPr>
          <w:rFonts w:hint="eastAsia"/>
        </w:rPr>
        <w:br/>
      </w:r>
      <w:r>
        <w:rPr>
          <w:rFonts w:hint="eastAsia"/>
        </w:rPr>
        <w:t>　　表 22： 游戏键盘主要企业列表</w:t>
      </w:r>
      <w:r>
        <w:rPr>
          <w:rFonts w:hint="eastAsia"/>
        </w:rPr>
        <w:br/>
      </w:r>
      <w:r>
        <w:rPr>
          <w:rFonts w:hint="eastAsia"/>
        </w:rPr>
        <w:t>　　表 23： 耳机主要企业列表</w:t>
      </w:r>
      <w:r>
        <w:rPr>
          <w:rFonts w:hint="eastAsia"/>
        </w:rPr>
        <w:br/>
      </w:r>
      <w:r>
        <w:rPr>
          <w:rFonts w:hint="eastAsia"/>
        </w:rPr>
        <w:t>　　表 24： 控制器主要企业列表</w:t>
      </w:r>
      <w:r>
        <w:rPr>
          <w:rFonts w:hint="eastAsia"/>
        </w:rPr>
        <w:br/>
      </w:r>
      <w:r>
        <w:rPr>
          <w:rFonts w:hint="eastAsia"/>
        </w:rPr>
        <w:t>　　表 25： 其他主要企业列表</w:t>
      </w:r>
      <w:r>
        <w:rPr>
          <w:rFonts w:hint="eastAsia"/>
        </w:rPr>
        <w:br/>
      </w:r>
      <w:r>
        <w:rPr>
          <w:rFonts w:hint="eastAsia"/>
        </w:rPr>
        <w:t>　　表 26： 按产品类型细分，全球电竞游戏外设销售额及增长率对比（2021 VS 2025 VS 2032）&amp;（万元）</w:t>
      </w:r>
      <w:r>
        <w:rPr>
          <w:rFonts w:hint="eastAsia"/>
        </w:rPr>
        <w:br/>
      </w:r>
      <w:r>
        <w:rPr>
          <w:rFonts w:hint="eastAsia"/>
        </w:rPr>
        <w:t>　　表 27： 按产品类型细分，全球电竞游戏外设销售额（2021-2026）&amp;（万元）</w:t>
      </w:r>
      <w:r>
        <w:rPr>
          <w:rFonts w:hint="eastAsia"/>
        </w:rPr>
        <w:br/>
      </w:r>
      <w:r>
        <w:rPr>
          <w:rFonts w:hint="eastAsia"/>
        </w:rPr>
        <w:t>　　表 28： 按产品类型细分，全球电竞游戏外设销售额市场份额列表（2021-2026）</w:t>
      </w:r>
      <w:r>
        <w:rPr>
          <w:rFonts w:hint="eastAsia"/>
        </w:rPr>
        <w:br/>
      </w:r>
      <w:r>
        <w:rPr>
          <w:rFonts w:hint="eastAsia"/>
        </w:rPr>
        <w:t>　　表 29： 按产品类型细分，全球电竞游戏外设销售额预测（2027-2032）&amp;（万元）</w:t>
      </w:r>
      <w:r>
        <w:rPr>
          <w:rFonts w:hint="eastAsia"/>
        </w:rPr>
        <w:br/>
      </w:r>
      <w:r>
        <w:rPr>
          <w:rFonts w:hint="eastAsia"/>
        </w:rPr>
        <w:t>　　表 30： 按产品类型细分，全球电竞游戏外设销售额市场份额预测（2027-2032）</w:t>
      </w:r>
      <w:r>
        <w:rPr>
          <w:rFonts w:hint="eastAsia"/>
        </w:rPr>
        <w:br/>
      </w:r>
      <w:r>
        <w:rPr>
          <w:rFonts w:hint="eastAsia"/>
        </w:rPr>
        <w:t>　　表 31： 按产品类型细分，中国电竞游戏外设销售额（2021-2026）&amp;（万元）</w:t>
      </w:r>
      <w:r>
        <w:rPr>
          <w:rFonts w:hint="eastAsia"/>
        </w:rPr>
        <w:br/>
      </w:r>
      <w:r>
        <w:rPr>
          <w:rFonts w:hint="eastAsia"/>
        </w:rPr>
        <w:t>　　表 32： 按产品类型细分，中国电竞游戏外设销售额市场份额列表（2021-2026）</w:t>
      </w:r>
      <w:r>
        <w:rPr>
          <w:rFonts w:hint="eastAsia"/>
        </w:rPr>
        <w:br/>
      </w:r>
      <w:r>
        <w:rPr>
          <w:rFonts w:hint="eastAsia"/>
        </w:rPr>
        <w:t>　　表 33： 按产品类型细分，中国电竞游戏外设销售额预测（2027-2032）&amp;（万元）</w:t>
      </w:r>
      <w:r>
        <w:rPr>
          <w:rFonts w:hint="eastAsia"/>
        </w:rPr>
        <w:br/>
      </w:r>
      <w:r>
        <w:rPr>
          <w:rFonts w:hint="eastAsia"/>
        </w:rPr>
        <w:t>　　表 34： 按产品类型细分，中国电竞游戏外设销售额市场份额预测（2027-2032）</w:t>
      </w:r>
      <w:r>
        <w:rPr>
          <w:rFonts w:hint="eastAsia"/>
        </w:rPr>
        <w:br/>
      </w:r>
      <w:r>
        <w:rPr>
          <w:rFonts w:hint="eastAsia"/>
        </w:rPr>
        <w:t>　　表 35： 入门主要企业列表</w:t>
      </w:r>
      <w:r>
        <w:rPr>
          <w:rFonts w:hint="eastAsia"/>
        </w:rPr>
        <w:br/>
      </w:r>
      <w:r>
        <w:rPr>
          <w:rFonts w:hint="eastAsia"/>
        </w:rPr>
        <w:t>　　表 36： 中端主要企业列表</w:t>
      </w:r>
      <w:r>
        <w:rPr>
          <w:rFonts w:hint="eastAsia"/>
        </w:rPr>
        <w:br/>
      </w:r>
      <w:r>
        <w:rPr>
          <w:rFonts w:hint="eastAsia"/>
        </w:rPr>
        <w:t>　　表 37： 高端主要企业列表</w:t>
      </w:r>
      <w:r>
        <w:rPr>
          <w:rFonts w:hint="eastAsia"/>
        </w:rPr>
        <w:br/>
      </w:r>
      <w:r>
        <w:rPr>
          <w:rFonts w:hint="eastAsia"/>
        </w:rPr>
        <w:t>　　表 38： 按价格级别细分，全球电竞游戏外设销售额及增长率对比（2021 VS 2025 VS 2032）&amp;（万元）</w:t>
      </w:r>
      <w:r>
        <w:rPr>
          <w:rFonts w:hint="eastAsia"/>
        </w:rPr>
        <w:br/>
      </w:r>
      <w:r>
        <w:rPr>
          <w:rFonts w:hint="eastAsia"/>
        </w:rPr>
        <w:t>　　表 39： 按价格级别细分，全球电竞游戏外设销售额（2021-2026）&amp;（万元）</w:t>
      </w:r>
      <w:r>
        <w:rPr>
          <w:rFonts w:hint="eastAsia"/>
        </w:rPr>
        <w:br/>
      </w:r>
      <w:r>
        <w:rPr>
          <w:rFonts w:hint="eastAsia"/>
        </w:rPr>
        <w:t>　　表 40： 按价格级别细分，全球电竞游戏外设销售额市场份额列表（2021-2026）</w:t>
      </w:r>
      <w:r>
        <w:rPr>
          <w:rFonts w:hint="eastAsia"/>
        </w:rPr>
        <w:br/>
      </w:r>
      <w:r>
        <w:rPr>
          <w:rFonts w:hint="eastAsia"/>
        </w:rPr>
        <w:t>　　表 41： 按价格级别细分，全球电竞游戏外设销售额预测（2027-2032）&amp;（万元）</w:t>
      </w:r>
      <w:r>
        <w:rPr>
          <w:rFonts w:hint="eastAsia"/>
        </w:rPr>
        <w:br/>
      </w:r>
      <w:r>
        <w:rPr>
          <w:rFonts w:hint="eastAsia"/>
        </w:rPr>
        <w:t>　　表 42： 按价格级别细分，全球电竞游戏外设销售额市场份额预测（2027-2032）</w:t>
      </w:r>
      <w:r>
        <w:rPr>
          <w:rFonts w:hint="eastAsia"/>
        </w:rPr>
        <w:br/>
      </w:r>
      <w:r>
        <w:rPr>
          <w:rFonts w:hint="eastAsia"/>
        </w:rPr>
        <w:t>　　表 43： 按价格级别细分，中国电竞游戏外设销售额（2021-2026）&amp;（万元）</w:t>
      </w:r>
      <w:r>
        <w:rPr>
          <w:rFonts w:hint="eastAsia"/>
        </w:rPr>
        <w:br/>
      </w:r>
      <w:r>
        <w:rPr>
          <w:rFonts w:hint="eastAsia"/>
        </w:rPr>
        <w:t>　　表 44： 按价格级别细分，中国电竞游戏外设销售额市场份额列表（2021-2026）</w:t>
      </w:r>
      <w:r>
        <w:rPr>
          <w:rFonts w:hint="eastAsia"/>
        </w:rPr>
        <w:br/>
      </w:r>
      <w:r>
        <w:rPr>
          <w:rFonts w:hint="eastAsia"/>
        </w:rPr>
        <w:t>　　表 45： 按价格级别细分，中国电竞游戏外设销售额预测（2027-2032）&amp;（万元）</w:t>
      </w:r>
      <w:r>
        <w:rPr>
          <w:rFonts w:hint="eastAsia"/>
        </w:rPr>
        <w:br/>
      </w:r>
      <w:r>
        <w:rPr>
          <w:rFonts w:hint="eastAsia"/>
        </w:rPr>
        <w:t>　　表 46： 按价格级别细分，中国电竞游戏外设销售额市场份额预测（2027-2032）</w:t>
      </w:r>
      <w:r>
        <w:rPr>
          <w:rFonts w:hint="eastAsia"/>
        </w:rPr>
        <w:br/>
      </w:r>
      <w:r>
        <w:rPr>
          <w:rFonts w:hint="eastAsia"/>
        </w:rPr>
        <w:t>　　表 47： 线上销售主要企业列表</w:t>
      </w:r>
      <w:r>
        <w:rPr>
          <w:rFonts w:hint="eastAsia"/>
        </w:rPr>
        <w:br/>
      </w:r>
      <w:r>
        <w:rPr>
          <w:rFonts w:hint="eastAsia"/>
        </w:rPr>
        <w:t>　　表 48： 线下销售主要企业列表</w:t>
      </w:r>
      <w:r>
        <w:rPr>
          <w:rFonts w:hint="eastAsia"/>
        </w:rPr>
        <w:br/>
      </w:r>
      <w:r>
        <w:rPr>
          <w:rFonts w:hint="eastAsia"/>
        </w:rPr>
        <w:t>　　表 49： 按销售渠道细分，全球电竞游戏外设销售额及增长率对比（2021 VS 2025 VS 2032）&amp;（万元）</w:t>
      </w:r>
      <w:r>
        <w:rPr>
          <w:rFonts w:hint="eastAsia"/>
        </w:rPr>
        <w:br/>
      </w:r>
      <w:r>
        <w:rPr>
          <w:rFonts w:hint="eastAsia"/>
        </w:rPr>
        <w:t>　　表 50： 按销售渠道细分，全球电竞游戏外设销售额（2021-2026）&amp;（万元）</w:t>
      </w:r>
      <w:r>
        <w:rPr>
          <w:rFonts w:hint="eastAsia"/>
        </w:rPr>
        <w:br/>
      </w:r>
      <w:r>
        <w:rPr>
          <w:rFonts w:hint="eastAsia"/>
        </w:rPr>
        <w:t>　　表 51： 按销售渠道细分，全球电竞游戏外设销售额市场份额列表（2021-2026）</w:t>
      </w:r>
      <w:r>
        <w:rPr>
          <w:rFonts w:hint="eastAsia"/>
        </w:rPr>
        <w:br/>
      </w:r>
      <w:r>
        <w:rPr>
          <w:rFonts w:hint="eastAsia"/>
        </w:rPr>
        <w:t>　　表 52： 按销售渠道细分，全球电竞游戏外设销售额预测（2027-2032）&amp;（万元）</w:t>
      </w:r>
      <w:r>
        <w:rPr>
          <w:rFonts w:hint="eastAsia"/>
        </w:rPr>
        <w:br/>
      </w:r>
      <w:r>
        <w:rPr>
          <w:rFonts w:hint="eastAsia"/>
        </w:rPr>
        <w:t>　　表 53： 按销售渠道细分，全球电竞游戏外设销售额市场份额预测（2027-2032）</w:t>
      </w:r>
      <w:r>
        <w:rPr>
          <w:rFonts w:hint="eastAsia"/>
        </w:rPr>
        <w:br/>
      </w:r>
      <w:r>
        <w:rPr>
          <w:rFonts w:hint="eastAsia"/>
        </w:rPr>
        <w:t>　　表 54： 按销售渠道细分，中国电竞游戏外设销售额（2021-2026）&amp;（万元）</w:t>
      </w:r>
      <w:r>
        <w:rPr>
          <w:rFonts w:hint="eastAsia"/>
        </w:rPr>
        <w:br/>
      </w:r>
      <w:r>
        <w:rPr>
          <w:rFonts w:hint="eastAsia"/>
        </w:rPr>
        <w:t>　　表 55： 按销售渠道细分，中国电竞游戏外设销售额市场份额列表（2021-2026）</w:t>
      </w:r>
      <w:r>
        <w:rPr>
          <w:rFonts w:hint="eastAsia"/>
        </w:rPr>
        <w:br/>
      </w:r>
      <w:r>
        <w:rPr>
          <w:rFonts w:hint="eastAsia"/>
        </w:rPr>
        <w:t>　　表 56： 按销售渠道细分，中国电竞游戏外设销售额预测（2027-2032）&amp;（万元）</w:t>
      </w:r>
      <w:r>
        <w:rPr>
          <w:rFonts w:hint="eastAsia"/>
        </w:rPr>
        <w:br/>
      </w:r>
      <w:r>
        <w:rPr>
          <w:rFonts w:hint="eastAsia"/>
        </w:rPr>
        <w:t>　　表 57： 按销售渠道细分，中国电竞游戏外设销售额市场份额预测（2027-2032）</w:t>
      </w:r>
      <w:r>
        <w:rPr>
          <w:rFonts w:hint="eastAsia"/>
        </w:rPr>
        <w:br/>
      </w:r>
      <w:r>
        <w:rPr>
          <w:rFonts w:hint="eastAsia"/>
        </w:rPr>
        <w:t>　　表 58： 按应用细分，全球电竞游戏外设销售额及增长率对比（2021 VS 2025 VS 2032）&amp;（万元）</w:t>
      </w:r>
      <w:r>
        <w:rPr>
          <w:rFonts w:hint="eastAsia"/>
        </w:rPr>
        <w:br/>
      </w:r>
      <w:r>
        <w:rPr>
          <w:rFonts w:hint="eastAsia"/>
        </w:rPr>
        <w:t>　　表 59： 按应用细分，全球电竞游戏外设销售额（2021-2026）&amp;（万元）</w:t>
      </w:r>
      <w:r>
        <w:rPr>
          <w:rFonts w:hint="eastAsia"/>
        </w:rPr>
        <w:br/>
      </w:r>
      <w:r>
        <w:rPr>
          <w:rFonts w:hint="eastAsia"/>
        </w:rPr>
        <w:t>　　表 60： 按应用细分，全球电竞游戏外设销售额市场份额列表（2021-2026）</w:t>
      </w:r>
      <w:r>
        <w:rPr>
          <w:rFonts w:hint="eastAsia"/>
        </w:rPr>
        <w:br/>
      </w:r>
      <w:r>
        <w:rPr>
          <w:rFonts w:hint="eastAsia"/>
        </w:rPr>
        <w:t>　　表 61： 按应用细分，全球电竞游戏外设销售额预测（2027-2032）&amp;（万元）</w:t>
      </w:r>
      <w:r>
        <w:rPr>
          <w:rFonts w:hint="eastAsia"/>
        </w:rPr>
        <w:br/>
      </w:r>
      <w:r>
        <w:rPr>
          <w:rFonts w:hint="eastAsia"/>
        </w:rPr>
        <w:t>　　表 62： 按应用细分，全球电竞游戏外设市场份额预测（2027-2032）</w:t>
      </w:r>
      <w:r>
        <w:rPr>
          <w:rFonts w:hint="eastAsia"/>
        </w:rPr>
        <w:br/>
      </w:r>
      <w:r>
        <w:rPr>
          <w:rFonts w:hint="eastAsia"/>
        </w:rPr>
        <w:t>　　表 63： 中国不同应用电竞游戏外设销售额（2021-2026）&amp;（万元）</w:t>
      </w:r>
      <w:r>
        <w:rPr>
          <w:rFonts w:hint="eastAsia"/>
        </w:rPr>
        <w:br/>
      </w:r>
      <w:r>
        <w:rPr>
          <w:rFonts w:hint="eastAsia"/>
        </w:rPr>
        <w:t>　　表 64： 中国不同应用电竞游戏外设销售额市场份额列表（2021-2026）</w:t>
      </w:r>
      <w:r>
        <w:rPr>
          <w:rFonts w:hint="eastAsia"/>
        </w:rPr>
        <w:br/>
      </w:r>
      <w:r>
        <w:rPr>
          <w:rFonts w:hint="eastAsia"/>
        </w:rPr>
        <w:t>　　表 65： 中国不同应用电竞游戏外设销售额预测（2027-2032）&amp;（万元）</w:t>
      </w:r>
      <w:r>
        <w:rPr>
          <w:rFonts w:hint="eastAsia"/>
        </w:rPr>
        <w:br/>
      </w:r>
      <w:r>
        <w:rPr>
          <w:rFonts w:hint="eastAsia"/>
        </w:rPr>
        <w:t>　　表 66： 中国不同应用电竞游戏外设销售额市场份额预测（2027-2032）</w:t>
      </w:r>
      <w:r>
        <w:rPr>
          <w:rFonts w:hint="eastAsia"/>
        </w:rPr>
        <w:br/>
      </w:r>
      <w:r>
        <w:rPr>
          <w:rFonts w:hint="eastAsia"/>
        </w:rPr>
        <w:t>　　表 67： 重点企业（1）公司信息、总部、电竞游戏外设市场地位以及主要的竞争对手</w:t>
      </w:r>
      <w:r>
        <w:rPr>
          <w:rFonts w:hint="eastAsia"/>
        </w:rPr>
        <w:br/>
      </w:r>
      <w:r>
        <w:rPr>
          <w:rFonts w:hint="eastAsia"/>
        </w:rPr>
        <w:t>　　表 68： 重点企业（1） 电竞游戏外设产品及服务介绍</w:t>
      </w:r>
      <w:r>
        <w:rPr>
          <w:rFonts w:hint="eastAsia"/>
        </w:rPr>
        <w:br/>
      </w:r>
      <w:r>
        <w:rPr>
          <w:rFonts w:hint="eastAsia"/>
        </w:rPr>
        <w:t>　　表 69： 重点企业（1） 电竞游戏外设收入及毛利率（2021-2026）&amp;（万元）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重点企业（2）公司信息、总部、电竞游戏外设市场地位以及主要的竞争对手</w:t>
      </w:r>
      <w:r>
        <w:rPr>
          <w:rFonts w:hint="eastAsia"/>
        </w:rPr>
        <w:br/>
      </w:r>
      <w:r>
        <w:rPr>
          <w:rFonts w:hint="eastAsia"/>
        </w:rPr>
        <w:t>　　表 73： 重点企业（2） 电竞游戏外设产品及服务介绍</w:t>
      </w:r>
      <w:r>
        <w:rPr>
          <w:rFonts w:hint="eastAsia"/>
        </w:rPr>
        <w:br/>
      </w:r>
      <w:r>
        <w:rPr>
          <w:rFonts w:hint="eastAsia"/>
        </w:rPr>
        <w:t>　　表 74： 重点企业（2） 电竞游戏外设收入及毛利率（2021-2026）&amp;（万元）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重点企业（3）公司信息、总部、电竞游戏外设市场地位以及主要的竞争对手</w:t>
      </w:r>
      <w:r>
        <w:rPr>
          <w:rFonts w:hint="eastAsia"/>
        </w:rPr>
        <w:br/>
      </w:r>
      <w:r>
        <w:rPr>
          <w:rFonts w:hint="eastAsia"/>
        </w:rPr>
        <w:t>　　表 78： 重点企业（3） 电竞游戏外设产品及服务介绍</w:t>
      </w:r>
      <w:r>
        <w:rPr>
          <w:rFonts w:hint="eastAsia"/>
        </w:rPr>
        <w:br/>
      </w:r>
      <w:r>
        <w:rPr>
          <w:rFonts w:hint="eastAsia"/>
        </w:rPr>
        <w:t>　　表 79： 重点企业（3） 电竞游戏外设收入及毛利率（2021-2026）&amp;（万元）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重点企业（4）公司信息、总部、电竞游戏外设市场地位以及主要的竞争对手</w:t>
      </w:r>
      <w:r>
        <w:rPr>
          <w:rFonts w:hint="eastAsia"/>
        </w:rPr>
        <w:br/>
      </w:r>
      <w:r>
        <w:rPr>
          <w:rFonts w:hint="eastAsia"/>
        </w:rPr>
        <w:t>　　表 83： 重点企业（4） 电竞游戏外设产品及服务介绍</w:t>
      </w:r>
      <w:r>
        <w:rPr>
          <w:rFonts w:hint="eastAsia"/>
        </w:rPr>
        <w:br/>
      </w:r>
      <w:r>
        <w:rPr>
          <w:rFonts w:hint="eastAsia"/>
        </w:rPr>
        <w:t>　　表 84： 重点企业（4） 电竞游戏外设收入及毛利率（2021-2026）&amp;（万元）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重点企业（5）公司信息、总部、电竞游戏外设市场地位以及主要的竞争对手</w:t>
      </w:r>
      <w:r>
        <w:rPr>
          <w:rFonts w:hint="eastAsia"/>
        </w:rPr>
        <w:br/>
      </w:r>
      <w:r>
        <w:rPr>
          <w:rFonts w:hint="eastAsia"/>
        </w:rPr>
        <w:t>　　表 87： 重点企业（5） 电竞游戏外设产品及服务介绍</w:t>
      </w:r>
      <w:r>
        <w:rPr>
          <w:rFonts w:hint="eastAsia"/>
        </w:rPr>
        <w:br/>
      </w:r>
      <w:r>
        <w:rPr>
          <w:rFonts w:hint="eastAsia"/>
        </w:rPr>
        <w:t>　　表 88： 重点企业（5） 电竞游戏外设收入及毛利率（2021-2026）&amp;（万元）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重点企业（6）公司信息、总部、电竞游戏外设市场地位以及主要的竞争对手</w:t>
      </w:r>
      <w:r>
        <w:rPr>
          <w:rFonts w:hint="eastAsia"/>
        </w:rPr>
        <w:br/>
      </w:r>
      <w:r>
        <w:rPr>
          <w:rFonts w:hint="eastAsia"/>
        </w:rPr>
        <w:t>　　表 92： 重点企业（6） 电竞游戏外设产品及服务介绍</w:t>
      </w:r>
      <w:r>
        <w:rPr>
          <w:rFonts w:hint="eastAsia"/>
        </w:rPr>
        <w:br/>
      </w:r>
      <w:r>
        <w:rPr>
          <w:rFonts w:hint="eastAsia"/>
        </w:rPr>
        <w:t>　　表 93： 重点企业（6） 电竞游戏外设收入及毛利率（2021-2026）&amp;（万元）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重点企业（7）公司信息、总部、电竞游戏外设市场地位以及主要的竞争对手</w:t>
      </w:r>
      <w:r>
        <w:rPr>
          <w:rFonts w:hint="eastAsia"/>
        </w:rPr>
        <w:br/>
      </w:r>
      <w:r>
        <w:rPr>
          <w:rFonts w:hint="eastAsia"/>
        </w:rPr>
        <w:t>　　表 97： 重点企业（7） 电竞游戏外设产品及服务介绍</w:t>
      </w:r>
      <w:r>
        <w:rPr>
          <w:rFonts w:hint="eastAsia"/>
        </w:rPr>
        <w:br/>
      </w:r>
      <w:r>
        <w:rPr>
          <w:rFonts w:hint="eastAsia"/>
        </w:rPr>
        <w:t>　　表 98： 重点企业（7） 电竞游戏外设收入及毛利率（2021-2026）&amp;（万元）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重点企业（8）公司信息、总部、电竞游戏外设市场地位以及主要的竞争对手</w:t>
      </w:r>
      <w:r>
        <w:rPr>
          <w:rFonts w:hint="eastAsia"/>
        </w:rPr>
        <w:br/>
      </w:r>
      <w:r>
        <w:rPr>
          <w:rFonts w:hint="eastAsia"/>
        </w:rPr>
        <w:t>　　表 102： 重点企业（8） 电竞游戏外设产品及服务介绍</w:t>
      </w:r>
      <w:r>
        <w:rPr>
          <w:rFonts w:hint="eastAsia"/>
        </w:rPr>
        <w:br/>
      </w:r>
      <w:r>
        <w:rPr>
          <w:rFonts w:hint="eastAsia"/>
        </w:rPr>
        <w:t>　　表 103： 重点企业（8） 电竞游戏外设收入及毛利率（2021-2026）&amp;（万元）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重点企业（9）公司信息、总部、电竞游戏外设市场地位以及主要的竞争对手</w:t>
      </w:r>
      <w:r>
        <w:rPr>
          <w:rFonts w:hint="eastAsia"/>
        </w:rPr>
        <w:br/>
      </w:r>
      <w:r>
        <w:rPr>
          <w:rFonts w:hint="eastAsia"/>
        </w:rPr>
        <w:t>　　表 107： 重点企业（9） 电竞游戏外设产品及服务介绍</w:t>
      </w:r>
      <w:r>
        <w:rPr>
          <w:rFonts w:hint="eastAsia"/>
        </w:rPr>
        <w:br/>
      </w:r>
      <w:r>
        <w:rPr>
          <w:rFonts w:hint="eastAsia"/>
        </w:rPr>
        <w:t>　　表 108： 重点企业（9） 电竞游戏外设收入及毛利率（2021-2026）&amp;（万元）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重点企业（10）公司信息、总部、电竞游戏外设市场地位以及主要的竞争对手</w:t>
      </w:r>
      <w:r>
        <w:rPr>
          <w:rFonts w:hint="eastAsia"/>
        </w:rPr>
        <w:br/>
      </w:r>
      <w:r>
        <w:rPr>
          <w:rFonts w:hint="eastAsia"/>
        </w:rPr>
        <w:t>　　表 112： 重点企业（10） 电竞游戏外设产品及服务介绍</w:t>
      </w:r>
      <w:r>
        <w:rPr>
          <w:rFonts w:hint="eastAsia"/>
        </w:rPr>
        <w:br/>
      </w:r>
      <w:r>
        <w:rPr>
          <w:rFonts w:hint="eastAsia"/>
        </w:rPr>
        <w:t>　　表 113： 重点企业（10） 电竞游戏外设收入及毛利率（2021-2026）&amp;（万元）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重点企业（11）公司信息、总部、电竞游戏外设市场地位以及主要的竞争对手</w:t>
      </w:r>
      <w:r>
        <w:rPr>
          <w:rFonts w:hint="eastAsia"/>
        </w:rPr>
        <w:br/>
      </w:r>
      <w:r>
        <w:rPr>
          <w:rFonts w:hint="eastAsia"/>
        </w:rPr>
        <w:t>　　表 117： 重点企业（11） 电竞游戏外设产品及服务介绍</w:t>
      </w:r>
      <w:r>
        <w:rPr>
          <w:rFonts w:hint="eastAsia"/>
        </w:rPr>
        <w:br/>
      </w:r>
      <w:r>
        <w:rPr>
          <w:rFonts w:hint="eastAsia"/>
        </w:rPr>
        <w:t>　　表 118： 重点企业（11） 电竞游戏外设收入及毛利率（2021-2026）&amp;（万元）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重点企业（12）公司信息、总部、电竞游戏外设市场地位以及主要的竞争对手</w:t>
      </w:r>
      <w:r>
        <w:rPr>
          <w:rFonts w:hint="eastAsia"/>
        </w:rPr>
        <w:br/>
      </w:r>
      <w:r>
        <w:rPr>
          <w:rFonts w:hint="eastAsia"/>
        </w:rPr>
        <w:t>　　表 122： 重点企业（12） 电竞游戏外设产品及服务介绍</w:t>
      </w:r>
      <w:r>
        <w:rPr>
          <w:rFonts w:hint="eastAsia"/>
        </w:rPr>
        <w:br/>
      </w:r>
      <w:r>
        <w:rPr>
          <w:rFonts w:hint="eastAsia"/>
        </w:rPr>
        <w:t>　　表 123： 重点企业（12） 电竞游戏外设收入及毛利率（2021-2026）&amp;（万元）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重点企业（13）公司信息、总部、电竞游戏外设市场地位以及主要的竞争对手</w:t>
      </w:r>
      <w:r>
        <w:rPr>
          <w:rFonts w:hint="eastAsia"/>
        </w:rPr>
        <w:br/>
      </w:r>
      <w:r>
        <w:rPr>
          <w:rFonts w:hint="eastAsia"/>
        </w:rPr>
        <w:t>　　表 127： 重点企业（13） 电竞游戏外设产品及服务介绍</w:t>
      </w:r>
      <w:r>
        <w:rPr>
          <w:rFonts w:hint="eastAsia"/>
        </w:rPr>
        <w:br/>
      </w:r>
      <w:r>
        <w:rPr>
          <w:rFonts w:hint="eastAsia"/>
        </w:rPr>
        <w:t>　　表 128： 重点企业（13） 电竞游戏外设收入及毛利率（2021-2026）&amp;（万元）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电竞游戏外设行业发展趋势</w:t>
      </w:r>
      <w:r>
        <w:rPr>
          <w:rFonts w:hint="eastAsia"/>
        </w:rPr>
        <w:br/>
      </w:r>
      <w:r>
        <w:rPr>
          <w:rFonts w:hint="eastAsia"/>
        </w:rPr>
        <w:t>　　表 132： 电竞游戏外设行业主要驱动因素</w:t>
      </w:r>
      <w:r>
        <w:rPr>
          <w:rFonts w:hint="eastAsia"/>
        </w:rPr>
        <w:br/>
      </w:r>
      <w:r>
        <w:rPr>
          <w:rFonts w:hint="eastAsia"/>
        </w:rPr>
        <w:t>　　表 133： 电竞游戏外设行业供应链分析</w:t>
      </w:r>
      <w:r>
        <w:rPr>
          <w:rFonts w:hint="eastAsia"/>
        </w:rPr>
        <w:br/>
      </w:r>
      <w:r>
        <w:rPr>
          <w:rFonts w:hint="eastAsia"/>
        </w:rPr>
        <w:t>　　表 134： 电竞游戏外设上游原料供应商</w:t>
      </w:r>
      <w:r>
        <w:rPr>
          <w:rFonts w:hint="eastAsia"/>
        </w:rPr>
        <w:br/>
      </w:r>
      <w:r>
        <w:rPr>
          <w:rFonts w:hint="eastAsia"/>
        </w:rPr>
        <w:t>　　表 135： 电竞游戏外设行业主要下游客户</w:t>
      </w:r>
      <w:r>
        <w:rPr>
          <w:rFonts w:hint="eastAsia"/>
        </w:rPr>
        <w:br/>
      </w:r>
      <w:r>
        <w:rPr>
          <w:rFonts w:hint="eastAsia"/>
        </w:rPr>
        <w:t>　　表 136： 电竞游戏外设典型经销商</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t>　　表 139： 主要业务单元及分析师列表</w:t>
      </w:r>
      <w:r>
        <w:rPr>
          <w:rFonts w:hint="eastAsia"/>
        </w:rPr>
        <w:br/>
      </w:r>
      <w:r>
        <w:rPr>
          <w:rFonts w:hint="eastAsia"/>
        </w:rPr>
        <w:br/>
      </w:r>
      <w:r>
        <w:rPr>
          <w:rFonts w:hint="eastAsia"/>
        </w:rPr>
        <w:t>图表目录</w:t>
      </w:r>
      <w:r>
        <w:rPr>
          <w:rFonts w:hint="eastAsia"/>
        </w:rPr>
        <w:br/>
      </w:r>
      <w:r>
        <w:rPr>
          <w:rFonts w:hint="eastAsia"/>
        </w:rPr>
        <w:t>　　图 1： 电竞游戏外设产品图片</w:t>
      </w:r>
      <w:r>
        <w:rPr>
          <w:rFonts w:hint="eastAsia"/>
        </w:rPr>
        <w:br/>
      </w:r>
      <w:r>
        <w:rPr>
          <w:rFonts w:hint="eastAsia"/>
        </w:rPr>
        <w:t>　　图 2： 全球市场电竞游戏外设市场规模， 2021 VS 2025 VS 2032（万元）</w:t>
      </w:r>
      <w:r>
        <w:rPr>
          <w:rFonts w:hint="eastAsia"/>
        </w:rPr>
        <w:br/>
      </w:r>
      <w:r>
        <w:rPr>
          <w:rFonts w:hint="eastAsia"/>
        </w:rPr>
        <w:t>　　图 3： 全球电竞游戏外设市场销售额预测：（万元）&amp;（2021-2032）</w:t>
      </w:r>
      <w:r>
        <w:rPr>
          <w:rFonts w:hint="eastAsia"/>
        </w:rPr>
        <w:br/>
      </w:r>
      <w:r>
        <w:rPr>
          <w:rFonts w:hint="eastAsia"/>
        </w:rPr>
        <w:t>　　图 4： 中国市场电竞游戏外设销售额及未来趋势（2021-2032）&amp;（万元）</w:t>
      </w:r>
      <w:r>
        <w:rPr>
          <w:rFonts w:hint="eastAsia"/>
        </w:rPr>
        <w:br/>
      </w:r>
      <w:r>
        <w:rPr>
          <w:rFonts w:hint="eastAsia"/>
        </w:rPr>
        <w:t>　　图 5： 2025年全球前五大厂商电竞游戏外设市场份额</w:t>
      </w:r>
      <w:r>
        <w:rPr>
          <w:rFonts w:hint="eastAsia"/>
        </w:rPr>
        <w:br/>
      </w:r>
      <w:r>
        <w:rPr>
          <w:rFonts w:hint="eastAsia"/>
        </w:rPr>
        <w:t>　　图 6： 2025年全球电竞游戏外设第一梯队、第二梯队和第三梯队厂商及市场份额</w:t>
      </w:r>
      <w:r>
        <w:rPr>
          <w:rFonts w:hint="eastAsia"/>
        </w:rPr>
        <w:br/>
      </w:r>
      <w:r>
        <w:rPr>
          <w:rFonts w:hint="eastAsia"/>
        </w:rPr>
        <w:t>　　图 7： 全球主要地区电竞游戏外设销售额市场份额（2021 VS 2025）</w:t>
      </w:r>
      <w:r>
        <w:rPr>
          <w:rFonts w:hint="eastAsia"/>
        </w:rPr>
        <w:br/>
      </w:r>
      <w:r>
        <w:rPr>
          <w:rFonts w:hint="eastAsia"/>
        </w:rPr>
        <w:t>　　图 8： 北美电竞游戏外设销售额及预测（2021-2032）&amp;（万元）</w:t>
      </w:r>
      <w:r>
        <w:rPr>
          <w:rFonts w:hint="eastAsia"/>
        </w:rPr>
        <w:br/>
      </w:r>
      <w:r>
        <w:rPr>
          <w:rFonts w:hint="eastAsia"/>
        </w:rPr>
        <w:t>　　图 9： 欧洲电竞游戏外设销售额及预测（2021-2032）&amp;（万元）</w:t>
      </w:r>
      <w:r>
        <w:rPr>
          <w:rFonts w:hint="eastAsia"/>
        </w:rPr>
        <w:br/>
      </w:r>
      <w:r>
        <w:rPr>
          <w:rFonts w:hint="eastAsia"/>
        </w:rPr>
        <w:t>　　图 10： 中国电竞游戏外设销售额及预测（2021-2032）&amp;（万元）</w:t>
      </w:r>
      <w:r>
        <w:rPr>
          <w:rFonts w:hint="eastAsia"/>
        </w:rPr>
        <w:br/>
      </w:r>
      <w:r>
        <w:rPr>
          <w:rFonts w:hint="eastAsia"/>
        </w:rPr>
        <w:t>　　图 11： 日本电竞游戏外设销售额及预测（2021-2032）&amp;（万元）</w:t>
      </w:r>
      <w:r>
        <w:rPr>
          <w:rFonts w:hint="eastAsia"/>
        </w:rPr>
        <w:br/>
      </w:r>
      <w:r>
        <w:rPr>
          <w:rFonts w:hint="eastAsia"/>
        </w:rPr>
        <w:t>　　图 12： 东南亚电竞游戏外设销售额及预测（2021-2032）&amp;（万元）</w:t>
      </w:r>
      <w:r>
        <w:rPr>
          <w:rFonts w:hint="eastAsia"/>
        </w:rPr>
        <w:br/>
      </w:r>
      <w:r>
        <w:rPr>
          <w:rFonts w:hint="eastAsia"/>
        </w:rPr>
        <w:t>　　图 13： 印度电竞游戏外设销售额及预测（2021-2032）&amp;（万元）</w:t>
      </w:r>
      <w:r>
        <w:rPr>
          <w:rFonts w:hint="eastAsia"/>
        </w:rPr>
        <w:br/>
      </w:r>
      <w:r>
        <w:rPr>
          <w:rFonts w:hint="eastAsia"/>
        </w:rPr>
        <w:t>　　图 14： 南美电竞游戏外设销售额及预测（2021-2032）&amp;（万元）</w:t>
      </w:r>
      <w:r>
        <w:rPr>
          <w:rFonts w:hint="eastAsia"/>
        </w:rPr>
        <w:br/>
      </w:r>
      <w:r>
        <w:rPr>
          <w:rFonts w:hint="eastAsia"/>
        </w:rPr>
        <w:t>　　图 15： 中东电竞游戏外设销售额及预测（2021-2032）&amp;（万元）</w:t>
      </w:r>
      <w:r>
        <w:rPr>
          <w:rFonts w:hint="eastAsia"/>
        </w:rPr>
        <w:br/>
      </w:r>
      <w:r>
        <w:rPr>
          <w:rFonts w:hint="eastAsia"/>
        </w:rPr>
        <w:t>　　图 16： 游戏鼠标 产品图片</w:t>
      </w:r>
      <w:r>
        <w:rPr>
          <w:rFonts w:hint="eastAsia"/>
        </w:rPr>
        <w:br/>
      </w:r>
      <w:r>
        <w:rPr>
          <w:rFonts w:hint="eastAsia"/>
        </w:rPr>
        <w:t>　　图 17： 全球游戏鼠标规模及增长率（2021-2032）&amp;（万元）</w:t>
      </w:r>
      <w:r>
        <w:rPr>
          <w:rFonts w:hint="eastAsia"/>
        </w:rPr>
        <w:br/>
      </w:r>
      <w:r>
        <w:rPr>
          <w:rFonts w:hint="eastAsia"/>
        </w:rPr>
        <w:t>　　图 18： 游戏键盘产品图片</w:t>
      </w:r>
      <w:r>
        <w:rPr>
          <w:rFonts w:hint="eastAsia"/>
        </w:rPr>
        <w:br/>
      </w:r>
      <w:r>
        <w:rPr>
          <w:rFonts w:hint="eastAsia"/>
        </w:rPr>
        <w:t>　　图 19： 全球游戏键盘规模及增长率（2021-2032）&amp;（万元）</w:t>
      </w:r>
      <w:r>
        <w:rPr>
          <w:rFonts w:hint="eastAsia"/>
        </w:rPr>
        <w:br/>
      </w:r>
      <w:r>
        <w:rPr>
          <w:rFonts w:hint="eastAsia"/>
        </w:rPr>
        <w:t>　　图 20： 耳机产品图片</w:t>
      </w:r>
      <w:r>
        <w:rPr>
          <w:rFonts w:hint="eastAsia"/>
        </w:rPr>
        <w:br/>
      </w:r>
      <w:r>
        <w:rPr>
          <w:rFonts w:hint="eastAsia"/>
        </w:rPr>
        <w:t>　　图 21： 全球耳机规模及增长率（2021-2032）&amp;（万元）</w:t>
      </w:r>
      <w:r>
        <w:rPr>
          <w:rFonts w:hint="eastAsia"/>
        </w:rPr>
        <w:br/>
      </w:r>
      <w:r>
        <w:rPr>
          <w:rFonts w:hint="eastAsia"/>
        </w:rPr>
        <w:t>　　图 22： 控制器产品图片</w:t>
      </w:r>
      <w:r>
        <w:rPr>
          <w:rFonts w:hint="eastAsia"/>
        </w:rPr>
        <w:br/>
      </w:r>
      <w:r>
        <w:rPr>
          <w:rFonts w:hint="eastAsia"/>
        </w:rPr>
        <w:t>　　图 23： 全球控制器规模及增长率（2021-2032）&amp;（万元）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按产品类型细分，全球电竞游戏外设市场份额2025 &amp; 2032</w:t>
      </w:r>
      <w:r>
        <w:rPr>
          <w:rFonts w:hint="eastAsia"/>
        </w:rPr>
        <w:br/>
      </w:r>
      <w:r>
        <w:rPr>
          <w:rFonts w:hint="eastAsia"/>
        </w:rPr>
        <w:t>　　图 27： 按产品类型细分，全球电竞游戏外设市场份额2021 &amp; 2025</w:t>
      </w:r>
      <w:r>
        <w:rPr>
          <w:rFonts w:hint="eastAsia"/>
        </w:rPr>
        <w:br/>
      </w:r>
      <w:r>
        <w:rPr>
          <w:rFonts w:hint="eastAsia"/>
        </w:rPr>
        <w:t>　　图 28： 按产品类型细分，全球电竞游戏外设市场份额预测2026 &amp; 2032</w:t>
      </w:r>
      <w:r>
        <w:rPr>
          <w:rFonts w:hint="eastAsia"/>
        </w:rPr>
        <w:br/>
      </w:r>
      <w:r>
        <w:rPr>
          <w:rFonts w:hint="eastAsia"/>
        </w:rPr>
        <w:t>　　图 29： 按产品类型细分，中国电竞游戏外设市场份额2021 &amp; 2025</w:t>
      </w:r>
      <w:r>
        <w:rPr>
          <w:rFonts w:hint="eastAsia"/>
        </w:rPr>
        <w:br/>
      </w:r>
      <w:r>
        <w:rPr>
          <w:rFonts w:hint="eastAsia"/>
        </w:rPr>
        <w:t>　　图 30： 按产品类型细分，中国电竞游戏外设市场份额预测2026 &amp; 2032</w:t>
      </w:r>
      <w:r>
        <w:rPr>
          <w:rFonts w:hint="eastAsia"/>
        </w:rPr>
        <w:br/>
      </w:r>
      <w:r>
        <w:rPr>
          <w:rFonts w:hint="eastAsia"/>
        </w:rPr>
        <w:t>　　图 31： 入门 产品图片</w:t>
      </w:r>
      <w:r>
        <w:rPr>
          <w:rFonts w:hint="eastAsia"/>
        </w:rPr>
        <w:br/>
      </w:r>
      <w:r>
        <w:rPr>
          <w:rFonts w:hint="eastAsia"/>
        </w:rPr>
        <w:t>　　图 32： 全球入门规模及增长率（2021-2032）&amp;（万元）</w:t>
      </w:r>
      <w:r>
        <w:rPr>
          <w:rFonts w:hint="eastAsia"/>
        </w:rPr>
        <w:br/>
      </w:r>
      <w:r>
        <w:rPr>
          <w:rFonts w:hint="eastAsia"/>
        </w:rPr>
        <w:t>　　图 33： 中端产品图片</w:t>
      </w:r>
      <w:r>
        <w:rPr>
          <w:rFonts w:hint="eastAsia"/>
        </w:rPr>
        <w:br/>
      </w:r>
      <w:r>
        <w:rPr>
          <w:rFonts w:hint="eastAsia"/>
        </w:rPr>
        <w:t>　　图 34： 全球中端规模及增长率（2021-2032）&amp;（万元）</w:t>
      </w:r>
      <w:r>
        <w:rPr>
          <w:rFonts w:hint="eastAsia"/>
        </w:rPr>
        <w:br/>
      </w:r>
      <w:r>
        <w:rPr>
          <w:rFonts w:hint="eastAsia"/>
        </w:rPr>
        <w:t>　　图 35： 高端产品图片</w:t>
      </w:r>
      <w:r>
        <w:rPr>
          <w:rFonts w:hint="eastAsia"/>
        </w:rPr>
        <w:br/>
      </w:r>
      <w:r>
        <w:rPr>
          <w:rFonts w:hint="eastAsia"/>
        </w:rPr>
        <w:t>　　图 36： 全球高端规模及增长率（2021-2032）&amp;（万元）</w:t>
      </w:r>
      <w:r>
        <w:rPr>
          <w:rFonts w:hint="eastAsia"/>
        </w:rPr>
        <w:br/>
      </w:r>
      <w:r>
        <w:rPr>
          <w:rFonts w:hint="eastAsia"/>
        </w:rPr>
        <w:t>　　图 37： 按价格级别细分，全球电竞游戏外设市场份额2025 &amp; 2032</w:t>
      </w:r>
      <w:r>
        <w:rPr>
          <w:rFonts w:hint="eastAsia"/>
        </w:rPr>
        <w:br/>
      </w:r>
      <w:r>
        <w:rPr>
          <w:rFonts w:hint="eastAsia"/>
        </w:rPr>
        <w:t>　　图 38： 按价格级别细分，全球电竞游戏外设市场份额2021 &amp; 2025</w:t>
      </w:r>
      <w:r>
        <w:rPr>
          <w:rFonts w:hint="eastAsia"/>
        </w:rPr>
        <w:br/>
      </w:r>
      <w:r>
        <w:rPr>
          <w:rFonts w:hint="eastAsia"/>
        </w:rPr>
        <w:t>　　图 39： 按价格级别细分，全球电竞游戏外设市场份额预测2026 &amp; 2032</w:t>
      </w:r>
      <w:r>
        <w:rPr>
          <w:rFonts w:hint="eastAsia"/>
        </w:rPr>
        <w:br/>
      </w:r>
      <w:r>
        <w:rPr>
          <w:rFonts w:hint="eastAsia"/>
        </w:rPr>
        <w:t>　　图 40： 按价格级别细分，中国电竞游戏外设市场份额2021 &amp; 2025</w:t>
      </w:r>
      <w:r>
        <w:rPr>
          <w:rFonts w:hint="eastAsia"/>
        </w:rPr>
        <w:br/>
      </w:r>
      <w:r>
        <w:rPr>
          <w:rFonts w:hint="eastAsia"/>
        </w:rPr>
        <w:t>　　图 41： 按价格级别细分，中国电竞游戏外设市场份额预测2026 &amp; 2032</w:t>
      </w:r>
      <w:r>
        <w:rPr>
          <w:rFonts w:hint="eastAsia"/>
        </w:rPr>
        <w:br/>
      </w:r>
      <w:r>
        <w:rPr>
          <w:rFonts w:hint="eastAsia"/>
        </w:rPr>
        <w:t>　　图 42： 线上销售 产品图片</w:t>
      </w:r>
      <w:r>
        <w:rPr>
          <w:rFonts w:hint="eastAsia"/>
        </w:rPr>
        <w:br/>
      </w:r>
      <w:r>
        <w:rPr>
          <w:rFonts w:hint="eastAsia"/>
        </w:rPr>
        <w:t>　　图 43： 全球线上销售规模及增长率（2021-2032）&amp;（万元）</w:t>
      </w:r>
      <w:r>
        <w:rPr>
          <w:rFonts w:hint="eastAsia"/>
        </w:rPr>
        <w:br/>
      </w:r>
      <w:r>
        <w:rPr>
          <w:rFonts w:hint="eastAsia"/>
        </w:rPr>
        <w:t>　　图 44： 线下销售产品图片</w:t>
      </w:r>
      <w:r>
        <w:rPr>
          <w:rFonts w:hint="eastAsia"/>
        </w:rPr>
        <w:br/>
      </w:r>
      <w:r>
        <w:rPr>
          <w:rFonts w:hint="eastAsia"/>
        </w:rPr>
        <w:t>　　图 45： 全球线下销售规模及增长率（2021-2032）&amp;（万元）</w:t>
      </w:r>
      <w:r>
        <w:rPr>
          <w:rFonts w:hint="eastAsia"/>
        </w:rPr>
        <w:br/>
      </w:r>
      <w:r>
        <w:rPr>
          <w:rFonts w:hint="eastAsia"/>
        </w:rPr>
        <w:t>　　图 46： 按销售渠道细分，全球电竞游戏外设市场份额2025 &amp; 2032</w:t>
      </w:r>
      <w:r>
        <w:rPr>
          <w:rFonts w:hint="eastAsia"/>
        </w:rPr>
        <w:br/>
      </w:r>
      <w:r>
        <w:rPr>
          <w:rFonts w:hint="eastAsia"/>
        </w:rPr>
        <w:t>　　图 47： 按销售渠道细分，全球电竞游戏外设市场份额2021 &amp; 2025</w:t>
      </w:r>
      <w:r>
        <w:rPr>
          <w:rFonts w:hint="eastAsia"/>
        </w:rPr>
        <w:br/>
      </w:r>
      <w:r>
        <w:rPr>
          <w:rFonts w:hint="eastAsia"/>
        </w:rPr>
        <w:t>　　图 48： 按销售渠道细分，全球电竞游戏外设市场份额预测2026 &amp; 2032</w:t>
      </w:r>
      <w:r>
        <w:rPr>
          <w:rFonts w:hint="eastAsia"/>
        </w:rPr>
        <w:br/>
      </w:r>
      <w:r>
        <w:rPr>
          <w:rFonts w:hint="eastAsia"/>
        </w:rPr>
        <w:t>　　图 49： 按销售渠道细分，中国电竞游戏外设市场份额2021 &amp; 2025</w:t>
      </w:r>
      <w:r>
        <w:rPr>
          <w:rFonts w:hint="eastAsia"/>
        </w:rPr>
        <w:br/>
      </w:r>
      <w:r>
        <w:rPr>
          <w:rFonts w:hint="eastAsia"/>
        </w:rPr>
        <w:t>　　图 50： 按销售渠道细分，中国电竞游戏外设市场份额预测2026 &amp; 2032</w:t>
      </w:r>
      <w:r>
        <w:rPr>
          <w:rFonts w:hint="eastAsia"/>
        </w:rPr>
        <w:br/>
      </w:r>
      <w:r>
        <w:rPr>
          <w:rFonts w:hint="eastAsia"/>
        </w:rPr>
        <w:t>　　图 51： 个人用途</w:t>
      </w:r>
      <w:r>
        <w:rPr>
          <w:rFonts w:hint="eastAsia"/>
        </w:rPr>
        <w:br/>
      </w:r>
      <w:r>
        <w:rPr>
          <w:rFonts w:hint="eastAsia"/>
        </w:rPr>
        <w:t>　　图 52： 商业用途</w:t>
      </w:r>
      <w:r>
        <w:rPr>
          <w:rFonts w:hint="eastAsia"/>
        </w:rPr>
        <w:br/>
      </w:r>
      <w:r>
        <w:rPr>
          <w:rFonts w:hint="eastAsia"/>
        </w:rPr>
        <w:t>　　图 53： 按应用细分，全球电竞游戏外设市场份额2025 VS 2032</w:t>
      </w:r>
      <w:r>
        <w:rPr>
          <w:rFonts w:hint="eastAsia"/>
        </w:rPr>
        <w:br/>
      </w:r>
      <w:r>
        <w:rPr>
          <w:rFonts w:hint="eastAsia"/>
        </w:rPr>
        <w:t>　　图 54： 按应用细分，全球电竞游戏外设市场份额2021 &amp; 2025</w:t>
      </w:r>
      <w:r>
        <w:rPr>
          <w:rFonts w:hint="eastAsia"/>
        </w:rPr>
        <w:br/>
      </w:r>
      <w:r>
        <w:rPr>
          <w:rFonts w:hint="eastAsia"/>
        </w:rPr>
        <w:t>　　图 55： 电竞游戏外设中国企业SWOT分析</w:t>
      </w:r>
      <w:r>
        <w:rPr>
          <w:rFonts w:hint="eastAsia"/>
        </w:rPr>
        <w:br/>
      </w:r>
      <w:r>
        <w:rPr>
          <w:rFonts w:hint="eastAsia"/>
        </w:rPr>
        <w:t>　　图 56： 电竞游戏外设产业链</w:t>
      </w:r>
      <w:r>
        <w:rPr>
          <w:rFonts w:hint="eastAsia"/>
        </w:rPr>
        <w:br/>
      </w:r>
      <w:r>
        <w:rPr>
          <w:rFonts w:hint="eastAsia"/>
        </w:rPr>
        <w:t>　　图 57： 电竞游戏外设行业采购模式分析</w:t>
      </w:r>
      <w:r>
        <w:rPr>
          <w:rFonts w:hint="eastAsia"/>
        </w:rPr>
        <w:br/>
      </w:r>
      <w:r>
        <w:rPr>
          <w:rFonts w:hint="eastAsia"/>
        </w:rPr>
        <w:t>　　图 58： 电竞游戏外设行业生产模式</w:t>
      </w:r>
      <w:r>
        <w:rPr>
          <w:rFonts w:hint="eastAsia"/>
        </w:rPr>
        <w:br/>
      </w:r>
      <w:r>
        <w:rPr>
          <w:rFonts w:hint="eastAsia"/>
        </w:rPr>
        <w:t>　　图 59： 电竞游戏外设行业销售模式分析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77accd7597467a" w:history="1">
        <w:r>
          <w:rPr>
            <w:rStyle w:val="Hyperlink"/>
          </w:rPr>
          <w:t>2026-2032年全球与中国电竞游戏外设行业调研及前景分析报告</w:t>
        </w:r>
      </w:hyperlink>
      <w:r>
        <w:rPr>
          <w:color w:val="C00000"/>
        </w:rPr>
        <w:t>》，报告编号：</w:t>
      </w:r>
      <w:r>
        <w:rPr>
          <w:rFonts w:hint="eastAsia"/>
          <w:color w:val="C00000"/>
        </w:rPr>
        <w:t>5932990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77accd7597467a" w:history="1">
        <w:r>
          <w:rPr>
            <w:rStyle w:val="Hyperlink"/>
          </w:rPr>
          <w:t>https://www.20087.com/0/99/DianJingYouXiWaiSheHangYeQianJingQuShi.html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热点：电竞游戏外设怎么选、电竞游戏外设有哪些、电竞外设推荐、电竞外设哪些值得买、电竞外设贵在哪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2da1a30abf430a" w:history="1">
      <w:r>
        <w:rPr>
          <w:rStyle w:val="Hyperlink"/>
        </w:rPr>
        <w:t>2026-2032年全球与中国电竞游戏外设行业调研及前景分析报告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DianJingYouXiWaiSheHangYeQianJingQuShi.html" TargetMode="External" Id="R7b77accd7597467a" /></Relationships>
</file>

<file path=word/_rels/header2.xml.rels>&#65279;<?xml version="1.0" encoding="utf-8"?><Relationships xmlns="http://schemas.openxmlformats.org/package/2006/relationships"><Relationship Type="http://schemas.openxmlformats.org/officeDocument/2006/relationships/hyperlink" Target="https://www.20087.com/0/99/DianJingYouXiWaiSheHangYeQianJingQuShi.html" TargetMode="External" Id="Rda2da1a30abf43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2026-07-23T01:55:48Z</dcterms:created>
  <dcterms:modified xsi:type="dcterms:W3CDTF">2026-07-23T02:55:48Z</dcterms:modified>
  <dc:subject>2026-2032年全球与中国电竞游戏外设行业调研及前景分析报告</dc:subject>
  <dc:title>2026-2032年全球与中国电竞游戏外设行业调研及前景分析报告</dc:title>
  <cp:keywords>2026-2032年全球与中国电竞游戏外设行业调研及前景分析报告</cp:keywords>
  <dc:description>2026-2032年全球与中国电竞游戏外设行业调研及前景分析报告</dc:description>
</cp:coreProperties>
</file>