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117054fe4d70" w:history="1">
              <w:r>
                <w:rPr>
                  <w:rStyle w:val="Hyperlink"/>
                </w:rPr>
                <w:t>2025-2031年全球与中国航空配餐发展现状分析及趋势预测报告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117054fe4d70" w:history="1">
              <w:r>
                <w:rPr>
                  <w:rStyle w:val="Hyperlink"/>
                </w:rPr>
                <w:t>2025-2031年全球与中国航空配餐发展现状分析及趋势预测报告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2117054fe4d70" w:history="1">
                <w:r>
                  <w:rPr>
                    <w:rStyle w:val="Hyperlink"/>
                  </w:rPr>
                  <w:t>https://www.20087.com/0/79/HangKongPeiCanDeFaZhanQuShi.html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是航空公司服务中的重要一环，近年来，随着旅客对飞行体验要求的提高，航空配餐行业也在不断创新，提升餐食质量和服务水平。健康、营养、地方特色和环保成为航空餐食设计的新趋势，同时，航空配餐企业也在探索预包装、冷冻和即食食品，以提高餐食的新鲜度和安全性。</w:t>
      </w:r>
      <w:r>
        <w:rPr>
          <w:rFonts w:hint="eastAsia"/>
        </w:rPr>
        <w:br/>
      </w:r>
      <w:r>
        <w:rPr>
          <w:rFonts w:hint="eastAsia"/>
        </w:rPr>
        <w:t>　　未来，航空配餐将更加注重个性化和可持续性。个性化体现在根据旅客的饮食偏好和特殊需求，提供定制化餐食选择，如低卡路里、素食、宗教饮食等。可持续性则体现在采用当地和季节性食材，减少食物浪费，以及使用可降解或可重复使用的餐具和包装材料，减少航空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117054fe4d70" w:history="1">
        <w:r>
          <w:rPr>
            <w:rStyle w:val="Hyperlink"/>
          </w:rPr>
          <w:t>2025-2031年全球与中国航空配餐发展现状分析及趋势预测报告</w:t>
        </w:r>
      </w:hyperlink>
      <w:r>
        <w:rPr>
          <w:rFonts w:hint="eastAsia"/>
        </w:rPr>
        <w:t>》系统分析了航空配餐行业的市场规模、市场需求及价格波动，深入探讨了航空配餐产业链关键环节及各细分市场特点。报告基于权威数据，科学预测了航空配餐市场前景与发展趋势，同时评估了航空配餐重点企业的经营状况，包括品牌影响力、市场集中度及竞争格局。通过SWOT分析，报告揭示了航空配餐行业面临的风险与机遇，为航空配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航空配餐市场概述</w:t>
      </w:r>
      <w:r>
        <w:rPr>
          <w:rFonts w:hint="eastAsia"/>
        </w:rPr>
        <w:br/>
      </w:r>
      <w:r>
        <w:rPr>
          <w:rFonts w:hint="eastAsia"/>
        </w:rPr>
        <w:t>　　1.1 航空配餐市场概述</w:t>
      </w:r>
      <w:r>
        <w:rPr>
          <w:rFonts w:hint="eastAsia"/>
        </w:rPr>
        <w:br/>
      </w:r>
      <w:r>
        <w:rPr>
          <w:rFonts w:hint="eastAsia"/>
        </w:rPr>
        <w:t>　　1.2 不同产品类型航空配餐分析</w:t>
      </w:r>
      <w:r>
        <w:rPr>
          <w:rFonts w:hint="eastAsia"/>
        </w:rPr>
        <w:br/>
      </w:r>
      <w:r>
        <w:rPr>
          <w:rFonts w:hint="eastAsia"/>
        </w:rPr>
        <w:t>　　　　1.2.1 独立运营</w:t>
      </w:r>
      <w:r>
        <w:rPr>
          <w:rFonts w:hint="eastAsia"/>
        </w:rPr>
        <w:br/>
      </w:r>
      <w:r>
        <w:rPr>
          <w:rFonts w:hint="eastAsia"/>
        </w:rPr>
        <w:t>　　　　1.2.2 航空公司所属</w:t>
      </w:r>
      <w:r>
        <w:rPr>
          <w:rFonts w:hint="eastAsia"/>
        </w:rPr>
        <w:br/>
      </w:r>
      <w:r>
        <w:rPr>
          <w:rFonts w:hint="eastAsia"/>
        </w:rPr>
        <w:t>　　　　1.2.3 机场所属</w:t>
      </w:r>
      <w:r>
        <w:rPr>
          <w:rFonts w:hint="eastAsia"/>
        </w:rPr>
        <w:br/>
      </w:r>
      <w:r>
        <w:rPr>
          <w:rFonts w:hint="eastAsia"/>
        </w:rPr>
        <w:t>　　1.3 全球市场不同产品类型航空配餐销售额对比（2020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全球不同产品类型航空配餐销售额及市场份额（2020-2025）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全球不同产品类型航空配餐销售额预测（2025-2031）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中国不同产品类型航空配餐销售额及市场份额（2020-2025）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中国不同产品类型航空配餐销售额预测（2025-2031）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从不同应用，航空配餐主要包括如下几个方面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国际航空</w:t>
      </w:r>
      <w:r>
        <w:rPr>
          <w:rFonts w:hint="eastAsia"/>
        </w:rPr>
        <w:br/>
      </w:r>
      <w:r>
        <w:rPr>
          <w:rFonts w:hint="eastAsia"/>
        </w:rPr>
        <w:t>　　　　2.1.2 国内航空</w:t>
      </w:r>
      <w:r>
        <w:rPr>
          <w:rFonts w:hint="eastAsia"/>
        </w:rPr>
        <w:br/>
      </w:r>
      <w:r>
        <w:rPr>
          <w:rFonts w:hint="eastAsia"/>
        </w:rPr>
        <w:t>　　2.2 全球市场不同应用航空配餐销售额对比（2020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全球不同应用航空配餐销售额及市场份额（2020-2025）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全球不同应用航空配餐销售额预测（2025-2031）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中国不同应用航空配餐销售额及市场份额（2020-2025）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中国不同应用航空配餐销售额预测（2025-2031）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全球航空配餐主要地区分析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全球主要地区航空配餐市场规模分析：2020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全球主要地区航空配餐销售额及份额（2020-2025年）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全球主要地区航空配餐销售额及份额预测（2025-2031）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南美航空配餐销售额及预测（2020-2031）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中东及非洲航空配餐销售额及预测（2020-2031）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全球航空配餐主要企业市场占有率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全球主要企业航空配餐销售额及市场份额</w:t>
      </w:r>
      <w:r>
        <w:rPr>
          <w:rFonts w:hint="eastAsia"/>
        </w:rPr>
        <w:br/>
      </w:r>
      <w:r>
        <w:rPr>
          <w:rFonts w:hint="eastAsia"/>
        </w:rPr>
        <w:t>　　4.2 全球航空配餐主要企业竞争态势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航空配餐行业集中度分析：2025年全球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全球航空配餐第一梯队、第二梯队和第三梯队企业及市场份额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2025年全球主要厂商航空配餐收入排名</w:t>
      </w:r>
      <w:r>
        <w:rPr>
          <w:rFonts w:hint="eastAsia"/>
        </w:rPr>
        <w:br/>
      </w:r>
      <w:r>
        <w:rPr>
          <w:rFonts w:hint="eastAsia"/>
        </w:rPr>
        <w:t>　　4.4 全球主要厂商航空配餐总部及市场区域分布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全球主要厂商航空配餐产品类型及应用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全球主要厂商航空配餐商业化日期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航空配餐全球领先企业SWOT分析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中国市场航空配餐主要企业分析</w:t>
      </w:r>
      <w:r>
        <w:rPr>
          <w:rFonts w:hint="eastAsia"/>
        </w:rPr>
        <w:br/>
      </w:r>
      <w:r>
        <w:rPr>
          <w:rFonts w:hint="eastAsia"/>
        </w:rPr>
        <w:t>　　5.1 中国航空配餐销售额及市场份额（2020-2025）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中国航空配餐Top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航空配餐产品及服务介绍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航空配餐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航空配餐 行业发展面临的风险</w:t>
      </w:r>
      <w:r>
        <w:rPr>
          <w:rFonts w:hint="eastAsia"/>
        </w:rPr>
        <w:br/>
      </w:r>
      <w:r>
        <w:rPr>
          <w:rFonts w:hint="eastAsia"/>
        </w:rPr>
        <w:t>　　7.3 航空配餐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独立运营主要企业列表</w:t>
      </w:r>
      <w:r>
        <w:rPr>
          <w:rFonts w:hint="eastAsia"/>
        </w:rPr>
        <w:br/>
      </w:r>
      <w:r>
        <w:rPr>
          <w:rFonts w:hint="eastAsia"/>
        </w:rPr>
        <w:t>　　表2 航空公司所属主要企业列表</w:t>
      </w:r>
      <w:r>
        <w:rPr>
          <w:rFonts w:hint="eastAsia"/>
        </w:rPr>
        <w:br/>
      </w:r>
      <w:r>
        <w:rPr>
          <w:rFonts w:hint="eastAsia"/>
        </w:rPr>
        <w:t>　　表3 机场所属主要企业列表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全球市场不同产品类型航空配餐销售额及增长率对比（2020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全球不同产品类型航空配餐销售额列表（2020-2025）&amp;（百万美元）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全球不同产品类型航空配餐销售额市场份额列表（2020-2025）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全球不同产品类型航空配餐销售额预测（2025-2031）&amp;（百万美元）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全球不同产品类型航空配餐销售额市场份额预测（2025-2031）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中国不同产品类型航空配餐销售额列表（百万美元）&amp;（2020-2025）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中国不同产品类型航空配餐销售额市场份额列表（2020-2025）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中国不同产品类型航空配餐销售额预测（2025-2031）&amp;（百万美元）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中国不同产品类型航空配餐销售额市场份额预测（2025-2031）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全球市场不同应用航空配餐销售额及增长率对比（2020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全球不同应用航空配餐销售额列表（百万美元）&amp;（2020-2025）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全球不同应用航空配餐销售额市场份额列表（2020-2025）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全球不同应用航空配餐销售额预测（2025-2031）&amp;（百万美元）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全球不同应用航空配餐销售额市场份额预测（2025-2031）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中国不同应用航空配餐销售额列表（2020-2025）&amp;（百万美元）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中国不同应用航空配餐销售额市场份额列表（2020-2025）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中国不同应用航空配餐销售额预测（2025-2031）&amp;（百万美元）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中国不同应用航空配餐销售额市场份额预测（2025-2031）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全球主要地区航空配餐销售额：（2020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全球主要地区航空配餐销售额列表（2020-2025年）&amp;（百万美元）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全球主要地区航空配餐销售额及份额列表（2020-2025年）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全球主要地区航空配餐销售额列表预测（2025-2031）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全球主要地区航空配餐销售额及份额列表预测（2025-2031）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全球主要企业航空配餐销售额（2020-2025）&amp;（百万美元）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全球主要企业航空配餐销售额份额对比（2020-2025）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2025全球航空配餐主要厂商市场地位（第一梯队、第二梯队和第三梯队）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2025年全球主要厂商航空配餐收入排名（百万美元）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全球主要厂商航空配餐总部及市场区域分布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全球主要厂商航空配餐产品类型及应用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全球主要厂商航空配餐商业化日期</w:t>
      </w:r>
      <w:r>
        <w:rPr>
          <w:rFonts w:hint="eastAsia"/>
        </w:rPr>
        <w:br/>
      </w:r>
      <w:r>
        <w:rPr>
          <w:rFonts w:hint="eastAsia"/>
        </w:rPr>
        <w:t>　　表34 全球航空配餐市场投资、并购等现状分析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中国主要企业航空配餐销售额列表（2020-2025）&amp;（百万美元）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中国主要企业航空配餐销售额份额对比（2020-2025）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航空配餐产品及服务介绍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航空配餐产品及服务介绍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航空配餐产品及服务介绍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航空配餐产品及服务介绍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航空配餐产品及服务介绍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航空配餐产品及服务介绍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航空配餐产品及服务介绍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航空配餐产品及服务介绍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航空配餐产品及服务介绍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航空配餐产品及服务介绍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航空配餐产品及服务介绍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航空配餐产品及服务介绍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重点企业（13）公司信息、总部、航空配餐市场地位以及主要的竞争对手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航空配餐产品及服务介绍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航空配餐收入及毛利率（2020-2025）&amp;（百万美元）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航空配餐行业发展机遇及主要驱动因素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航空配餐行业发展面临的风险</w:t>
      </w:r>
      <w:r>
        <w:rPr>
          <w:rFonts w:hint="eastAsia"/>
        </w:rPr>
        <w:br/>
      </w:r>
      <w:r>
        <w:rPr>
          <w:rFonts w:hint="eastAsia"/>
        </w:rPr>
        <w:t>　　表104 航空配餐行业政策分析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本文分析师列表</w:t>
      </w:r>
      <w:r>
        <w:rPr>
          <w:rFonts w:hint="eastAsia"/>
        </w:rPr>
        <w:br/>
      </w:r>
      <w:r>
        <w:rPr>
          <w:rFonts w:hint="eastAsia"/>
        </w:rPr>
        <w:t>　　表107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航空配餐产品图片</w:t>
      </w:r>
      <w:r>
        <w:rPr>
          <w:rFonts w:hint="eastAsia"/>
        </w:rPr>
        <w:br/>
      </w:r>
      <w:r>
        <w:rPr>
          <w:rFonts w:hint="eastAsia"/>
        </w:rPr>
        <w:t>　　图2 全球市场航空配餐市场规模（销售额），2020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全球航空配餐市场规模预测：（百万美元）&amp;（2020-2031）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中国市场航空配餐销售额及未来趋势（2020-2031）&amp;（百万美元）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独立运营产品图片</w:t>
      </w:r>
      <w:r>
        <w:rPr>
          <w:rFonts w:hint="eastAsia"/>
        </w:rPr>
        <w:br/>
      </w:r>
      <w:r>
        <w:rPr>
          <w:rFonts w:hint="eastAsia"/>
        </w:rPr>
        <w:t>　　图6 全球独立运营规模及增长率（2020-2031）&amp;（百万美元）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航空公司所属产品图片</w:t>
      </w:r>
      <w:r>
        <w:rPr>
          <w:rFonts w:hint="eastAsia"/>
        </w:rPr>
        <w:br/>
      </w:r>
      <w:r>
        <w:rPr>
          <w:rFonts w:hint="eastAsia"/>
        </w:rPr>
        <w:t>　　图8 全球航空公司所属规模及增长率（2020-2031）&amp;（百万美元）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机场所属产品图片</w:t>
      </w:r>
      <w:r>
        <w:rPr>
          <w:rFonts w:hint="eastAsia"/>
        </w:rPr>
        <w:br/>
      </w:r>
      <w:r>
        <w:rPr>
          <w:rFonts w:hint="eastAsia"/>
        </w:rPr>
        <w:t>　　图10 全球机场所属规模及增长率（2020-2031）&amp;（百万美元）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全球不同产品类型航空配餐市场份额（2024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全球不同产品类型航空配餐市场份额（2024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全球不同产品类型航空配餐市场份额预测（2024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中国不同产品类型航空配餐市场份额（2024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中国不同产品类型航空配餐市场份额预测（2024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国际航空</w:t>
      </w:r>
      <w:r>
        <w:rPr>
          <w:rFonts w:hint="eastAsia"/>
        </w:rPr>
        <w:br/>
      </w:r>
      <w:r>
        <w:rPr>
          <w:rFonts w:hint="eastAsia"/>
        </w:rPr>
        <w:t>　　图17 国内航空</w:t>
      </w:r>
      <w:r>
        <w:rPr>
          <w:rFonts w:hint="eastAsia"/>
        </w:rPr>
        <w:br/>
      </w:r>
      <w:r>
        <w:rPr>
          <w:rFonts w:hint="eastAsia"/>
        </w:rPr>
        <w:t>　　图18 全球不同应用航空配餐市场份额（2024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全球不同应用航空配餐市场份额（2024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全球主要地区航空配餐规模市场份额（2024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北美航空配餐销售额及预测（2020-2031）&amp;（百万美元）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欧洲航空配餐销售额及预测（2020-2031）&amp;（百万美元）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中国航空配餐销售额及预测（2020-2031）&amp;（百万美元）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南美航空配餐销售额及预测（2020-2031）&amp;（百万美元）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中东及非洲航空配餐销售额及预测（2020-2031）&amp;（百万美元）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2025年全球前五大厂商航空配餐市场份额</w:t>
      </w:r>
      <w:r>
        <w:rPr>
          <w:rFonts w:hint="eastAsia"/>
        </w:rPr>
        <w:br/>
      </w:r>
      <w:r>
        <w:rPr>
          <w:rFonts w:hint="eastAsia"/>
        </w:rPr>
        <w:t>　　图27 2025年全球航空配餐第一梯队、第二梯队和第三梯队厂商及市场份额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航空配餐全球领先企业SWOT分析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2025年中国排名前三和前五航空配餐企业市场份额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117054fe4d70" w:history="1">
        <w:r>
          <w:rPr>
            <w:rStyle w:val="Hyperlink"/>
          </w:rPr>
          <w:t>2025-2031年全球与中国航空配餐发展现状分析及趋势预测报告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2117054fe4d70" w:history="1">
        <w:r>
          <w:rPr>
            <w:rStyle w:val="Hyperlink"/>
          </w:rPr>
          <w:t>https://www.20087.com/0/79/HangKongPeiCanDeFaZhanQuShi.html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热点：空港配餐公司天天招人、航空配餐公司、航空配餐公司怎么样、航空配餐流程、航空配餐参与者有哪些、航空配餐员都干什么工作、航空公司配餐政策文件、航空配餐员、航空食品行业现状及前景趋势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392925d6b4ab6" w:history="1">
      <w:r>
        <w:rPr>
          <w:rStyle w:val="Hyperlink"/>
        </w:rPr>
        <w:t>2025-2031年全球与中国航空配餐发展现状分析及趋势预测报告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ngKongPeiCanDeFaZhanQuShi.html" TargetMode="External" Id="R4fa2117054f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ngKongPeiCanDeFaZhanQuShi.html" TargetMode="External" Id="Rc5f392925d6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2025-05-06T07:04:00Z</dcterms:created>
  <dcterms:modified xsi:type="dcterms:W3CDTF">2025-05-06T08:04:00Z</dcterms:modified>
  <dc:subject>2025-2031年全球与中国航空配餐发展现状分析及趋势预测报告</dc:subject>
  <dc:title>2025-2031年全球与中国航空配餐发展现状分析及趋势预测报告</dc:title>
  <cp:keywords>2025-2031年全球与中国航空配餐发展现状分析及趋势预测报告</cp:keywords>
  <dc:description>2025-2031年全球与中国航空配餐发展现状分析及趋势预测报告</dc:description>
</cp:coreProperties>
</file>