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7e7249d704450" w:history="1">
              <w:r>
                <w:rPr>
                  <w:rStyle w:val="Hyperlink"/>
                </w:rPr>
                <w:t>2025-2031年全球与中国药物分析服务行业市场调研及发展前景报告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7e7249d704450" w:history="1">
              <w:r>
                <w:rPr>
                  <w:rStyle w:val="Hyperlink"/>
                </w:rPr>
                <w:t>2025-2031年全球与中国药物分析服务行业市场调研及发展前景报告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7e7249d704450" w:history="1">
                <w:r>
                  <w:rPr>
                    <w:rStyle w:val="Hyperlink"/>
                  </w:rPr>
                  <w:t>https://www.20087.com/0/79/YaoWuFenXiFuWuXianZhuangYuQianJingFenXi.html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分析服务是医药研发和质量控制中的关键环节，它涵盖了从新药研发到药品生产、流通及使用各阶段的质量保障。随着全球对药品安全性的重视程度不断提高，以及各国监管机构对药品审批要求的日益严格，药物分析服务的重要性愈发凸显。该领域的发展趋势正朝向高通量筛选、自动化分析、快速检测技术和非侵入性采样方法等方向演进，这些进步不仅提高了分析效率和准确性，也降低了成本。此外，伴随生物制药行业的迅猛发展，对于复杂生物制品如单克隆抗体、基因治疗产品等的分析需求不断增加，促使药物分析技术不断创新以满足新的挑战。</w:t>
      </w:r>
      <w:r>
        <w:rPr>
          <w:rFonts w:hint="eastAsia"/>
        </w:rPr>
        <w:br/>
      </w:r>
      <w:r>
        <w:rPr>
          <w:rFonts w:hint="eastAsia"/>
        </w:rPr>
        <w:t>　　大数据与人工智能在药物分析服务中的应用逐渐增多，为药物发现和开发带来了革命性的变化。利用机器学习算法进行数据分析，可以更早地识别潜在的有效成分或预测药物的副作用，从而加速研发进程。同时，区块链技术也开始被探索用于确保药物供应链的透明度和安全性，防止假药流入市场。未来，药物分析服务将更加依赖于跨学科的合作，整合化学、生物学、信息学等多个领域的知识和技术，实现更加精准和个性化的医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7e7249d704450" w:history="1">
        <w:r>
          <w:rPr>
            <w:rStyle w:val="Hyperlink"/>
          </w:rPr>
          <w:t>2025-2031年全球与中国药物分析服务行业市场调研及发展前景报告</w:t>
        </w:r>
      </w:hyperlink>
      <w:r>
        <w:rPr>
          <w:rFonts w:hint="eastAsia"/>
        </w:rPr>
        <w:t>》基于国家统计局及相关协会的详实数据，系统分析药物分析服务行业的市场规模、产业链结构和价格动态，客观呈现药物分析服务市场供需状况与技术发展水平。报告从药物分析服务市场需求、政策环境和技术演进三个维度，对行业未来增长空间与潜在风险进行合理预判，并通过对药物分析服务重点企业的经营策略的解析，帮助投资者和管理者把握市场机遇。报告涵盖药物分析服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药物分析服务市场概述</w:t>
      </w:r>
      <w:r>
        <w:rPr>
          <w:rFonts w:hint="eastAsia"/>
        </w:rPr>
        <w:br/>
      </w:r>
      <w:r>
        <w:rPr>
          <w:rFonts w:hint="eastAsia"/>
        </w:rPr>
        <w:t>　　1.1 药物分析服务市场概述</w:t>
      </w:r>
      <w:r>
        <w:rPr>
          <w:rFonts w:hint="eastAsia"/>
        </w:rPr>
        <w:br/>
      </w:r>
      <w:r>
        <w:rPr>
          <w:rFonts w:hint="eastAsia"/>
        </w:rPr>
        <w:t>　　1.2 不同产品类型药物分析服务分析</w:t>
      </w:r>
      <w:r>
        <w:rPr>
          <w:rFonts w:hint="eastAsia"/>
        </w:rPr>
        <w:br/>
      </w:r>
      <w:r>
        <w:rPr>
          <w:rFonts w:hint="eastAsia"/>
        </w:rPr>
        <w:t>　　　　1.2.1 色谱技术</w:t>
      </w:r>
      <w:r>
        <w:rPr>
          <w:rFonts w:hint="eastAsia"/>
        </w:rPr>
        <w:br/>
      </w:r>
      <w:r>
        <w:rPr>
          <w:rFonts w:hint="eastAsia"/>
        </w:rPr>
        <w:t>　　　　1.2.2 光谱技术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全球市场不同产品类型药物分析服务销售额对比（2020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全球不同产品类型药物分析服务销售额及市场份额（2020-2025）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全球不同产品类型药物分析服务销售额预测（2026-2031）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中国不同产品类型药物分析服务销售额及市场份额（2020-2025）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中国不同产品类型药物分析服务销售额预测（2026-2031）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从不同应用，药物分析服务主要包括如下几个方面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研究机构</w:t>
      </w:r>
      <w:r>
        <w:rPr>
          <w:rFonts w:hint="eastAsia"/>
        </w:rPr>
        <w:br/>
      </w:r>
      <w:r>
        <w:rPr>
          <w:rFonts w:hint="eastAsia"/>
        </w:rPr>
        <w:t>　　2.2 全球市场不同应用药物分析服务销售额对比（2020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全球不同应用药物分析服务销售额及市场份额（2020-2025）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全球不同应用药物分析服务销售额预测（2026-2031）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中国不同应用药物分析服务销售额及市场份额（2020-2025）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中国不同应用药物分析服务销售额预测（2026-2031）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全球药物分析服务主要地区分析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全球主要地区药物分析服务市场规模分析：2020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全球主要地区药物分析服务销售额及份额（2020-2025年）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全球主要地区药物分析服务销售额及份额预测（2026-2031）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印度药物分析服务销售额及预测（2020-2031）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全球主要企业药物分析服务销售额及市场份额</w:t>
      </w:r>
      <w:r>
        <w:rPr>
          <w:rFonts w:hint="eastAsia"/>
        </w:rPr>
        <w:br/>
      </w:r>
      <w:r>
        <w:rPr>
          <w:rFonts w:hint="eastAsia"/>
        </w:rPr>
        <w:t>　　4.2 全球药物分析服务主要企业竞争态势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药物分析服务行业集中度分析：2024年全球Top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全球药物分析服务第一梯队、第二梯队和第三梯队企业及市场份额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2024年全球主要厂商药物分析服务收入排名</w:t>
      </w:r>
      <w:r>
        <w:rPr>
          <w:rFonts w:hint="eastAsia"/>
        </w:rPr>
        <w:br/>
      </w:r>
      <w:r>
        <w:rPr>
          <w:rFonts w:hint="eastAsia"/>
        </w:rPr>
        <w:t>　　4.4 全球主要厂商药物分析服务总部及市场区域分布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全球主要厂商药物分析服务产品类型及应用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全球主要厂商药物分析服务商业化日期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药物分析服务全球领先企业SWOT分析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中国市场药物分析服务主要企业分析</w:t>
      </w:r>
      <w:r>
        <w:rPr>
          <w:rFonts w:hint="eastAsia"/>
        </w:rPr>
        <w:br/>
      </w:r>
      <w:r>
        <w:rPr>
          <w:rFonts w:hint="eastAsia"/>
        </w:rPr>
        <w:t>　　5.1 中国药物分析服务销售额及市场份额（2020-2025）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中国药物分析服务Top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药物分析服务行业发展机遇及主要驱动因素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药物分析服务行业发展面临的风险</w:t>
      </w:r>
      <w:r>
        <w:rPr>
          <w:rFonts w:hint="eastAsia"/>
        </w:rPr>
        <w:br/>
      </w:r>
      <w:r>
        <w:rPr>
          <w:rFonts w:hint="eastAsia"/>
        </w:rPr>
        <w:t>　　7.3 药物分析服务行业政策分析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色谱技术主要企业列表</w:t>
      </w:r>
      <w:r>
        <w:rPr>
          <w:rFonts w:hint="eastAsia"/>
        </w:rPr>
        <w:br/>
      </w:r>
      <w:r>
        <w:rPr>
          <w:rFonts w:hint="eastAsia"/>
        </w:rPr>
        <w:t>　　表 2： 光谱技术主要企业列表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全球市场不同产品类型药物分析服务销售额及增长率对比（2020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全球不同产品类型药物分析服务销售额列表（2020-2025）&amp;（百万美元）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全球不同产品类型药物分析服务销售额市场份额列表（2020-2025）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全球不同产品类型药物分析服务销售额预测（2026-2031）&amp;（百万美元）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全球不同产品类型药物分析服务销售额市场份额预测（2026-2031）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中国不同产品类型药物分析服务销售额列表（2020-2025）&amp;（百万美元）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中国不同产品类型药物分析服务销售额市场份额列表（2020-2025）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中国不同产品类型药物分析服务销售额预测（2026-2031）&amp;（百万美元）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中国不同产品类型药物分析服务销售额市场份额预测（2026-2031）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全球市场不同应用药物分析服务销售额及增长率对比（2020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全球不同应用药物分析服务销售额列表（2020-2025）&amp;（百万美元）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全球不同应用药物分析服务销售额市场份额列表（2020-2025）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全球不同应用药物分析服务销售额预测（2026-2031）&amp;（百万美元）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全球不同应用药物分析服务市场份额预测（2026-2031）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中国不同应用药物分析服务销售额列表（2020-2025）&amp;（百万美元）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中国不同应用药物分析服务销售额市场份额列表（2020-2025）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中国不同应用药物分析服务销售额预测（2026-2031）&amp;（百万美元）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中国不同应用药物分析服务销售额市场份额预测（2026-2031）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全球主要地区药物分析服务销售额：（2020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全球主要地区药物分析服务销售额列表（2020-2025年）&amp;（百万美元）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全球主要地区药物分析服务销售额及份额列表（2020-2025年）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全球主要地区药物分析服务销售额列表预测（2026-2031）&amp;（百万美元）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全球主要地区药物分析服务销售额及份额列表预测（2026-2031）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全球主要企业药物分析服务销售额（2020-2025）&amp;（百万美元）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全球主要企业药物分析服务销售额份额对比（2020-2025）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2024年全球药物分析服务主要厂商市场地位（第一梯队、第二梯队和第三梯队）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2024年全球主要厂商药物分析服务收入排名（百万美元）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全球主要厂商药物分析服务总部及市场区域分布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全球主要厂商药物分析服务产品类型及应用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全球主要厂商药物分析服务商业化日期</w:t>
      </w:r>
      <w:r>
        <w:rPr>
          <w:rFonts w:hint="eastAsia"/>
        </w:rPr>
        <w:br/>
      </w:r>
      <w:r>
        <w:rPr>
          <w:rFonts w:hint="eastAsia"/>
        </w:rPr>
        <w:t>　　表 34： 全球药物分析服务市场投资、并购等现状分析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中国主要企业药物分析服务销售额列表（2020-2025）&amp;（百万美元）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中国主要企业药物分析服务销售额份额对比（2020-2025）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重点企业（17）公司信息、总部、药物分析服务市场地位以及主要的竞争对手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药物分析服务产品及服务介绍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药物分析服务收入及毛利率（2020-2025）&amp;（百万美元）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药物分析服务行业发展机遇及主要驱动因素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药物分析服务行业发展面临的风险</w:t>
      </w:r>
      <w:r>
        <w:rPr>
          <w:rFonts w:hint="eastAsia"/>
        </w:rPr>
        <w:br/>
      </w:r>
      <w:r>
        <w:rPr>
          <w:rFonts w:hint="eastAsia"/>
        </w:rPr>
        <w:t>　　表 123： 药物分析服务行业政策分析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药物分析服务产品图片</w:t>
      </w:r>
      <w:r>
        <w:rPr>
          <w:rFonts w:hint="eastAsia"/>
        </w:rPr>
        <w:br/>
      </w:r>
      <w:r>
        <w:rPr>
          <w:rFonts w:hint="eastAsia"/>
        </w:rPr>
        <w:t>　　图 2： 全球市场药物分析服务市场规模（销售额），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全球药物分析服务市场销售额预测：（百万美元）&amp;（2020-2031）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中国市场药物分析服务销售额及未来趋势（2020-2031）&amp;（百万美元）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色谱技术 产品图片</w:t>
      </w:r>
      <w:r>
        <w:rPr>
          <w:rFonts w:hint="eastAsia"/>
        </w:rPr>
        <w:br/>
      </w:r>
      <w:r>
        <w:rPr>
          <w:rFonts w:hint="eastAsia"/>
        </w:rPr>
        <w:t>　　图 6： 全球色谱技术规模及增长率（2020-2031）&amp;（百万美元）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光谱技术产品图片</w:t>
      </w:r>
      <w:r>
        <w:rPr>
          <w:rFonts w:hint="eastAsia"/>
        </w:rPr>
        <w:br/>
      </w:r>
      <w:r>
        <w:rPr>
          <w:rFonts w:hint="eastAsia"/>
        </w:rPr>
        <w:t>　　图 8： 全球光谱技术规模及增长率（2020-2031）&amp;（百万美元）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全球不同产品类型药物分析服务市场份额2024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全球不同产品类型药物分析服务市场份额2020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全球不同产品类型药物分析服务市场份额预测2025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中国不同产品类型药物分析服务市场份额2020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中国不同产品类型药物分析服务市场份额预测2025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企业</w:t>
      </w:r>
      <w:r>
        <w:rPr>
          <w:rFonts w:hint="eastAsia"/>
        </w:rPr>
        <w:br/>
      </w:r>
      <w:r>
        <w:rPr>
          <w:rFonts w:hint="eastAsia"/>
        </w:rPr>
        <w:t>　　图 17： 研究机构</w:t>
      </w:r>
      <w:r>
        <w:rPr>
          <w:rFonts w:hint="eastAsia"/>
        </w:rPr>
        <w:br/>
      </w:r>
      <w:r>
        <w:rPr>
          <w:rFonts w:hint="eastAsia"/>
        </w:rPr>
        <w:t>　　图 18： 全球不同应用药物分析服务市场份额2024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全球不同应用药物分析服务市场份额2020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全球主要地区药物分析服务销售额市场份额（2020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北美药物分析服务销售额及预测（2020-2031）&amp;（百万美元）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欧洲药物分析服务销售额及预测（2020-2031）&amp;（百万美元）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中国药物分析服务销售额及预测（2020-2031）&amp;（百万美元）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日本药物分析服务销售额及预测（2020-2031）&amp;（百万美元）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东南亚药物分析服务销售额及预测（2020-2031）&amp;（百万美元）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印度药物分析服务销售额及预测（2020-2031）&amp;（百万美元）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2024年全球前五大厂商药物分析服务市场份额</w:t>
      </w:r>
      <w:r>
        <w:rPr>
          <w:rFonts w:hint="eastAsia"/>
        </w:rPr>
        <w:br/>
      </w:r>
      <w:r>
        <w:rPr>
          <w:rFonts w:hint="eastAsia"/>
        </w:rPr>
        <w:t>　　图 28： 2024年全球药物分析服务第一梯队、第二梯队和第三梯队厂商及市场份额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药物分析服务全球领先企业SWOT分析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2024年中国排名前三和前五药物分析服务企业市场份额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7e7249d704450" w:history="1">
        <w:r>
          <w:rPr>
            <w:rStyle w:val="Hyperlink"/>
          </w:rPr>
          <w:t>2025-2031年全球与中国药物分析服务行业市场调研及发展前景报告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7e7249d704450" w:history="1">
        <w:r>
          <w:rPr>
            <w:rStyle w:val="Hyperlink"/>
          </w:rPr>
          <w:t>https://www.20087.com/0/79/YaoWuFenXiFuWuXianZhuangYuQianJingFenXi.html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热点：药物分析、药物分析项目、药物分析在医院做什么、药物分析任务是什么、药物分析的基本任务、药物分析干什么工作、药品信息服务包括什么、药物分析工作怎么样、药品分析与检验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7240c3f5547f7" w:history="1">
      <w:r>
        <w:rPr>
          <w:rStyle w:val="Hyperlink"/>
        </w:rPr>
        <w:t>2025-2031年全球与中国药物分析服务行业市场调研及发展前景报告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oWuFenXiFuWuXianZhuangYuQianJingFenXi.html" TargetMode="External" Id="R6bb7e7249d70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oWuFenXiFuWuXianZhuangYuQianJingFenXi.html" TargetMode="External" Id="R0a87240c3f55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2025-01-05T01:00:06Z</dcterms:created>
  <dcterms:modified xsi:type="dcterms:W3CDTF">2025-01-05T02:00:06Z</dcterms:modified>
  <dc:subject>2025-2031年全球与中国药物分析服务行业市场调研及发展前景报告</dc:subject>
  <dc:title>2025-2031年全球与中国药物分析服务行业市场调研及发展前景报告</dc:title>
  <cp:keywords>2025-2031年全球与中国药物分析服务行业市场调研及发展前景报告</cp:keywords>
  <dc:description>2025-2031年全球与中国药物分析服务行业市场调研及发展前景报告</dc:description>
</cp:coreProperties>
</file>