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90628e0ee4470" w:history="1">
              <w:r>
                <w:rPr>
                  <w:rStyle w:val="Hyperlink"/>
                </w:rPr>
                <w:t>全球与中国连续移液器行业现状调研及前景分析报告（2025-2031年）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90628e0ee4470" w:history="1">
              <w:r>
                <w:rPr>
                  <w:rStyle w:val="Hyperlink"/>
                </w:rPr>
                <w:t>全球与中国连续移液器行业现状调研及前景分析报告（2025-2031年）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90628e0ee4470" w:history="1">
                <w:r>
                  <w:rPr>
                    <w:rStyle w:val="Hyperlink"/>
                  </w:rPr>
                  <w:t>https://www.20087.com/0/59/LianXuYiYeQiDeQianJing.html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移液器是实验室液体处理的重要工具，广泛应用于分子生物学、免疫学及高通量筛选等需要重复加液的实验流程，通过可调容积的活塞系统实现单次吸液、多次分液的操作，显著提升加样效率并减少操作疲劳。该设备通常采用人体工学设计，具备可调节分液次数、间隔与体积的功能，支持从微升级到毫升级的精确转移。在ELISA、PCR体系构建及细胞接种中，连续移液器确保加样一致性，降低人为误差。材质多为耐化学腐蚀的工程塑料，部分型号支持高温高压灭菌。</w:t>
      </w:r>
      <w:r>
        <w:rPr>
          <w:rFonts w:hint="eastAsia"/>
        </w:rPr>
        <w:br/>
      </w:r>
      <w:r>
        <w:rPr>
          <w:rFonts w:hint="eastAsia"/>
        </w:rPr>
        <w:t>　　未来，连续移液器的发展将向电子化、智能化与多功能集成方向深化。电动驱动系统替代手动操作，实现更精准的体积控制与程序化分液模式。触摸屏界面支持预设程序存储与调用，提升复杂实验的可重复性。集成液面感应与堵塞检测功能，防止空吸或溢出。可更换模块支持不同枪头规格与多通道并行操作，适应96孔板等标准耗材。低吸附枪头与防气溶胶设计增强生物安全性。在自动化实验室中，发展与液体处理工作站的接口兼容性。长远来看，连续移液器将从手动工具发展为集精密控制、数据记录与流程优化于一体的智能液体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90628e0ee4470" w:history="1">
        <w:r>
          <w:rPr>
            <w:rStyle w:val="Hyperlink"/>
          </w:rPr>
          <w:t>全球与中国连续移液器行业现状调研及前景分析报告（2025-2031年）</w:t>
        </w:r>
      </w:hyperlink>
      <w:r>
        <w:rPr>
          <w:rFonts w:hint="eastAsia"/>
        </w:rPr>
        <w:t>》基于科学的市场调研与数据分析，全面解析了连续移液器行业的市场规模、市场需求及发展现状。报告深入探讨了连续移液器产业链结构、细分市场特点及技术发展方向，并结合宏观经济环境与消费者需求变化，对连续移液器行业前景与未来趋势进行了科学预测，揭示了潜在增长空间。通过对连续移液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连续移液器市场概述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按照不同产品类型，连续移液器主要可以分为如下几个类别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全球不同产品类型连续移液器销售额增长趋势2020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从不同应用，连续移液器主要包括如下几个方面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全球不同应用连续移液器销售额增长趋势2020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生物学实验</w:t>
      </w:r>
      <w:r>
        <w:rPr>
          <w:rFonts w:hint="eastAsia"/>
        </w:rPr>
        <w:br/>
      </w:r>
      <w:r>
        <w:rPr>
          <w:rFonts w:hint="eastAsia"/>
        </w:rPr>
        <w:t>　　　　1.3.3 药物开发</w:t>
      </w:r>
      <w:r>
        <w:rPr>
          <w:rFonts w:hint="eastAsia"/>
        </w:rPr>
        <w:br/>
      </w:r>
      <w:r>
        <w:rPr>
          <w:rFonts w:hint="eastAsia"/>
        </w:rPr>
        <w:t>　　　　1.3.4 化学实验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连续移液器行业背景、发展历史、现状及趋势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连续移液器行业目前现状分析</w:t>
      </w:r>
      <w:r>
        <w:rPr>
          <w:rFonts w:hint="eastAsia"/>
        </w:rPr>
        <w:br/>
      </w:r>
      <w:r>
        <w:rPr>
          <w:rFonts w:hint="eastAsia"/>
        </w:rPr>
        <w:t>　　　　1.4.2 连续移液器发展趋势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全球连续移液器总体规模分析</w:t>
      </w:r>
      <w:r>
        <w:rPr>
          <w:rFonts w:hint="eastAsia"/>
        </w:rPr>
        <w:br/>
      </w:r>
      <w:r>
        <w:rPr>
          <w:rFonts w:hint="eastAsia"/>
        </w:rPr>
        <w:t>　　2.1 全球连续移液器供需现状及预测（2020-2031）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全球连续移液器产能、产量、产能利用率及发展趋势（2020-2031）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全球连续移液器产量、需求量及发展趋势（2020-2031）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全球主要地区连续移液器产量及发展趋势（2020-2031）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全球主要地区连续移液器产量（2020-2025）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全球主要地区连续移液器产量（2026-2031）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全球主要地区连续移液器产量市场份额（2020-2031）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中国连续移液器供需现状及预测（2020-2031）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中国连续移液器产能、产量、产能利用率及发展趋势（2020-2031）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中国连续移液器产量、市场需求量及发展趋势（2020-2031）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全球连续移液器销量及销售额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全球市场连续移液器销售额（2020-2031）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全球市场连续移液器销量（2020-2031）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全球市场连续移液器价格趋势（2020-2031）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全球连续移液器主要地区分析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全球主要地区连续移液器市场规模分析：2020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全球主要地区连续移液器销售收入及市场份额（2020-2025年）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全球主要地区连续移液器销售收入预测（2026-2031年）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全球主要地区连续移液器销量分析：2020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全球主要地区连续移液器销量及市场份额（2020-2025年）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全球主要地区连续移液器销量及市场份额预测（2026-2031）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北美市场连续移液器销量、收入及增长率（2020-2031）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欧洲市场连续移液器销量、收入及增长率（2020-2031）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中国市场连续移液器销量、收入及增长率（2020-2031）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日本市场连续移液器销量、收入及增长率（2020-2031）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东南亚市场连续移液器销量、收入及增长率（2020-2031）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印度市场连续移液器销量、收入及增长率（2020-2031）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全球市场主要厂商连续移液器产能市场份额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全球市场主要厂商连续移液器销量（2020-2025）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全球市场主要厂商连续移液器销量（2020-2025）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全球市场主要厂商连续移液器销售收入（2020-2025）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全球市场主要厂商连续移液器销售价格（2020-2025）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2024年全球主要生产商连续移液器收入排名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中国市场主要厂商连续移液器销量（2020-2025）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中国市场主要厂商连续移液器销量（2020-2025）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中国市场主要厂商连续移液器销售收入（2020-2025）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2024年中国主要生产商连续移液器收入排名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中国市场主要厂商连续移液器销售价格（2020-2025）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全球主要厂商连续移液器总部及产地分布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全球主要厂商成立时间及连续移液器商业化日期</w:t>
      </w:r>
      <w:r>
        <w:rPr>
          <w:rFonts w:hint="eastAsia"/>
        </w:rPr>
        <w:br/>
      </w:r>
      <w:r>
        <w:rPr>
          <w:rFonts w:hint="eastAsia"/>
        </w:rPr>
        <w:t>　　4.6 全球主要厂商连续移液器产品类型及应用</w:t>
      </w:r>
      <w:r>
        <w:rPr>
          <w:rFonts w:hint="eastAsia"/>
        </w:rPr>
        <w:br/>
      </w:r>
      <w:r>
        <w:rPr>
          <w:rFonts w:hint="eastAsia"/>
        </w:rPr>
        <w:t>　　4.7 连续移液器行业集中度、竞争程度分析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连续移液器行业集中度分析：2024年全球Top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全球连续移液器第一梯队、第二梯队和第三梯队生产商（品牌）及市场份额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不同产品类型连续移液器分析</w:t>
      </w:r>
      <w:r>
        <w:rPr>
          <w:rFonts w:hint="eastAsia"/>
        </w:rPr>
        <w:br/>
      </w:r>
      <w:r>
        <w:rPr>
          <w:rFonts w:hint="eastAsia"/>
        </w:rPr>
        <w:t>　　6.1 全球不同产品类型连续移液器销量（2020-2031）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全球不同产品类型连续移液器销量及市场份额（2020-2025）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全球不同产品类型连续移液器销量预测（2026-2031）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全球不同产品类型连续移液器收入（2020-2031）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全球不同产品类型连续移液器收入及市场份额（2020-2025）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全球不同产品类型连续移液器收入预测（2026-2031）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全球不同产品类型连续移液器价格走势（2020-2031）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不同应用连续移液器分析</w:t>
      </w:r>
      <w:r>
        <w:rPr>
          <w:rFonts w:hint="eastAsia"/>
        </w:rPr>
        <w:br/>
      </w:r>
      <w:r>
        <w:rPr>
          <w:rFonts w:hint="eastAsia"/>
        </w:rPr>
        <w:t>　　7.1 全球不同应用连续移液器销量（2020-2031）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全球不同应用连续移液器销量及市场份额（2020-2025）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全球不同应用连续移液器销量预测（2026-2031）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全球不同应用连续移液器收入（2020-2031）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全球不同应用连续移液器收入及市场份额（2020-2025）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全球不同应用连续移液器收入预测（2026-2031）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全球不同应用连续移液器价格走势（2020-2031）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连续移液器产业链分析</w:t>
      </w:r>
      <w:r>
        <w:rPr>
          <w:rFonts w:hint="eastAsia"/>
        </w:rPr>
        <w:br/>
      </w:r>
      <w:r>
        <w:rPr>
          <w:rFonts w:hint="eastAsia"/>
        </w:rPr>
        <w:t>　　8.2 连续移液器工艺制造技术分析</w:t>
      </w:r>
      <w:r>
        <w:rPr>
          <w:rFonts w:hint="eastAsia"/>
        </w:rPr>
        <w:br/>
      </w:r>
      <w:r>
        <w:rPr>
          <w:rFonts w:hint="eastAsia"/>
        </w:rPr>
        <w:t>　　8.3 连续移液器产业上游供应分析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连续移液器下游客户分析</w:t>
      </w:r>
      <w:r>
        <w:rPr>
          <w:rFonts w:hint="eastAsia"/>
        </w:rPr>
        <w:br/>
      </w:r>
      <w:r>
        <w:rPr>
          <w:rFonts w:hint="eastAsia"/>
        </w:rPr>
        <w:t>　　8.5 连续移液器销售渠道分析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连续移液器行业发展机遇及主要驱动因素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连续移液器行业发展面临的风险</w:t>
      </w:r>
      <w:r>
        <w:rPr>
          <w:rFonts w:hint="eastAsia"/>
        </w:rPr>
        <w:br/>
      </w:r>
      <w:r>
        <w:rPr>
          <w:rFonts w:hint="eastAsia"/>
        </w:rPr>
        <w:t>　　9.3 连续移液器行业政策分析</w:t>
      </w:r>
      <w:r>
        <w:rPr>
          <w:rFonts w:hint="eastAsia"/>
        </w:rPr>
        <w:br/>
      </w:r>
      <w:r>
        <w:rPr>
          <w:rFonts w:hint="eastAsia"/>
        </w:rPr>
        <w:t>　　9.4 连续移液器中国企业SWOT分析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全球不同产品类型连续移液器销售额增长（CAGR）趋势2020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连续移液器行业目前发展现状</w:t>
      </w:r>
      <w:r>
        <w:rPr>
          <w:rFonts w:hint="eastAsia"/>
        </w:rPr>
        <w:br/>
      </w:r>
      <w:r>
        <w:rPr>
          <w:rFonts w:hint="eastAsia"/>
        </w:rPr>
        <w:t>　　表 4： 连续移液器发展趋势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全球主要地区连续移液器产量增速（CAGR）：（2020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全球主要地区连续移液器产量（2020-2025）&amp;（千件）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全球主要地区连续移液器产量（2026-2031）&amp;（千件）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全球主要地区连续移液器产量市场份额（2020-2025）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全球主要地区连续移液器产量（2026-2031）&amp;（千件）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全球主要地区连续移液器销售收入增速：（2020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全球主要地区连续移液器销售收入（2020-2025）&amp;（百万美元）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全球主要地区连续移液器销售收入市场份额（2020-2025）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全球主要地区连续移液器收入（2026-2031）&amp;（百万美元）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全球主要地区连续移液器收入市场份额（2026-2031）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全球主要地区连续移液器销量（千件）：2020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全球主要地区连续移液器销量（2020-2025）&amp;（千件）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全球主要地区连续移液器销量市场份额（2020-2025）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全球主要地区连续移液器销量（2026-2031）&amp;（千件）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全球主要地区连续移液器销量份额（2026-2031）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全球市场主要厂商连续移液器产能（2024-2025）&amp;（千件）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全球市场主要厂商连续移液器销量（2020-2025）&amp;（千件）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全球市场主要厂商连续移液器销量市场份额（2020-2025）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全球市场主要厂商连续移液器销售收入（2020-2025）&amp;（百万美元）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全球市场主要厂商连续移液器销售收入市场份额（2020-2025）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全球市场主要厂商连续移液器销售价格（2020-2025）&amp;（美元/件）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2024年全球主要生产商连续移液器收入排名（百万美元）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中国市场主要厂商连续移液器销量（2020-2025）&amp;（千件）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中国市场主要厂商连续移液器销量市场份额（2020-2025）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中国市场主要厂商连续移液器销售收入（2020-2025）&amp;（百万美元）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中国市场主要厂商连续移液器销售收入市场份额（2020-2025）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2024年中国主要生产商连续移液器收入排名（百万美元）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中国市场主要厂商连续移液器销售价格（2020-2025）&amp;（美元/件）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全球主要厂商连续移液器总部及产地分布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全球主要厂商成立时间及连续移液器商业化日期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全球主要厂商连续移液器产品类型及应用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2024年全球连续移液器主要厂商市场地位（第一梯队、第二梯队和第三梯队）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全球连续移液器市场投资、并购等现状分析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连续移液器销量（千件）、收入（百万美元）、价格（美元/件）及毛利率（2020-2025）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连续移液器销量（千件）、收入（百万美元）、价格（美元/件）及毛利率（2020-2025）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连续移液器销量（千件）、收入（百万美元）、价格（美元/件）及毛利率（2020-2025）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连续移液器销量（千件）、收入（百万美元）、价格（美元/件）及毛利率（2020-2025）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连续移液器销量（千件）、收入（百万美元）、价格（美元/件）及毛利率（2020-2025）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连续移液器销量（千件）、收入（百万美元）、价格（美元/件）及毛利率（2020-2025）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连续移液器销量（千件）、收入（百万美元）、价格（美元/件）及毛利率（2020-2025）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连续移液器销量（千件）、收入（百万美元）、价格（美元/件）及毛利率（2020-2025）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连续移液器生产基地、销售区域、竞争对手及市场地位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连续移液器产品规格、参数及市场应用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连续移液器销量（千件）、收入（百万美元）、价格（美元/件）及毛利率（2020-2025）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全球不同产品类型连续移液器销量（2020-2025年）&amp;（千件）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全球不同产品类型连续移液器销量市场份额（2020-2025）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全球不同产品类型连续移液器销量预测（2026-2031）&amp;（千件）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全球市场不同产品类型连续移液器销量市场份额预测（2026-2031）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全球不同产品类型连续移液器收入（2020-2025年）&amp;（百万美元）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全球不同产品类型连续移液器收入市场份额（2020-2025）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全球不同产品类型连续移液器收入预测（2026-2031）&amp;（百万美元）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全球不同产品类型连续移液器收入市场份额预测（2026-2031）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全球不同应用连续移液器销量（2020-2025年）&amp;（千件）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全球不同应用连续移液器销量市场份额（2020-2025）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全球不同应用连续移液器销量预测（2026-2031）&amp;（千件）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全球市场不同应用连续移液器销量市场份额预测（2026-2031）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全球不同应用连续移液器收入（2020-2025年）&amp;（百万美元）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全球不同应用连续移液器收入市场份额（2020-2025）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全球不同应用连续移液器收入预测（2026-2031）&amp;（百万美元）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全球不同应用连续移液器收入市场份额预测（2026-2031）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连续移液器上游原料供应商及联系方式列表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连续移液器典型客户列表</w:t>
      </w:r>
      <w:r>
        <w:rPr>
          <w:rFonts w:hint="eastAsia"/>
        </w:rPr>
        <w:br/>
      </w:r>
      <w:r>
        <w:rPr>
          <w:rFonts w:hint="eastAsia"/>
        </w:rPr>
        <w:t>　　表 101： 连续移液器主要销售模式及销售渠道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连续移液器行业发展机遇及主要驱动因素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连续移液器行业发展面临的风险</w:t>
      </w:r>
      <w:r>
        <w:rPr>
          <w:rFonts w:hint="eastAsia"/>
        </w:rPr>
        <w:br/>
      </w:r>
      <w:r>
        <w:rPr>
          <w:rFonts w:hint="eastAsia"/>
        </w:rPr>
        <w:t>　　表 104： 连续移液器行业政策分析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连续移液器产品图片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全球不同产品类型连续移液器销售额2020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全球不同产品类型连续移液器市场份额2024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全球不同应用连续移液器市场份额2024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生物学实验</w:t>
      </w:r>
      <w:r>
        <w:rPr>
          <w:rFonts w:hint="eastAsia"/>
        </w:rPr>
        <w:br/>
      </w:r>
      <w:r>
        <w:rPr>
          <w:rFonts w:hint="eastAsia"/>
        </w:rPr>
        <w:t>　　图 9： 药物开发</w:t>
      </w:r>
      <w:r>
        <w:rPr>
          <w:rFonts w:hint="eastAsia"/>
        </w:rPr>
        <w:br/>
      </w:r>
      <w:r>
        <w:rPr>
          <w:rFonts w:hint="eastAsia"/>
        </w:rPr>
        <w:t>　　图 10： 化学实验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全球连续移液器产能、产量、产能利用率及发展趋势（2020-2031）&amp;（千件）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全球连续移液器产量、需求量及发展趋势（2020-2031）&amp;（千件）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全球主要地区连续移液器产量（2020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全球主要地区连续移液器产量市场份额（2020-2031）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中国连续移液器产能、产量、产能利用率及发展趋势（2020-2031）&amp;（千件）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中国连续移液器产量、市场需求量及发展趋势（2020-2031）&amp;（千件）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全球连续移液器市场销售额及增长率：（2020-2031）&amp;（百万美元）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全球市场连续移液器市场规模：2020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全球市场连续移液器销量及增长率（2020-2031）&amp;（千件）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全球市场连续移液器价格趋势（2020-2031）&amp;（美元/件）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全球主要地区连续移液器销售收入（2020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全球主要地区连续移液器销售收入市场份额（2020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北美市场连续移液器销量及增长率（2020-2031）&amp;（千件）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北美市场连续移液器收入及增长率（2020-2031）&amp;（百万美元）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欧洲市场连续移液器销量及增长率（2020-2031）&amp;（千件）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欧洲市场连续移液器收入及增长率（2020-2031）&amp;（百万美元）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中国市场连续移液器销量及增长率（2020-2031）&amp;（千件）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中国市场连续移液器收入及增长率（2020-2031）&amp;（百万美元）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日本市场连续移液器销量及增长率（2020-2031）&amp;（千件）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日本市场连续移液器收入及增长率（2020-2031）&amp;（百万美元）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东南亚市场连续移液器销量及增长率（2020-2031）&amp;（千件）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东南亚市场连续移液器收入及增长率（2020-2031）&amp;（百万美元）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印度市场连续移液器销量及增长率（2020-2031）&amp;（千件）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印度市场连续移液器收入及增长率（2020-2031）&amp;（百万美元）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2024年全球市场主要厂商连续移液器销量市场份额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2024年全球市场主要厂商连续移液器收入市场份额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2024年中国市场主要厂商连续移液器销量市场份额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2024年中国市场主要厂商连续移液器收入市场份额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2024年全球前五大生产商连续移液器市场份额</w:t>
      </w:r>
      <w:r>
        <w:rPr>
          <w:rFonts w:hint="eastAsia"/>
        </w:rPr>
        <w:br/>
      </w:r>
      <w:r>
        <w:rPr>
          <w:rFonts w:hint="eastAsia"/>
        </w:rPr>
        <w:t>　　图 41： 2024年全球连续移液器第一梯队、第二梯队和第三梯队厂商及市场份额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全球不同产品类型连续移液器价格走势（2020-2031）&amp;（美元/件）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全球不同应用连续移液器价格走势（2020-2031）&amp;（美元/件）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连续移液器产业链</w:t>
      </w:r>
      <w:r>
        <w:rPr>
          <w:rFonts w:hint="eastAsia"/>
        </w:rPr>
        <w:br/>
      </w:r>
      <w:r>
        <w:rPr>
          <w:rFonts w:hint="eastAsia"/>
        </w:rPr>
        <w:t>　　图 45： 连续移液器中国企业SWOT分析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90628e0ee4470" w:history="1">
        <w:r>
          <w:rPr>
            <w:rStyle w:val="Hyperlink"/>
          </w:rPr>
          <w:t>全球与中国连续移液器行业现状调研及前景分析报告（2025-2031年）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90628e0ee4470" w:history="1">
        <w:r>
          <w:rPr>
            <w:rStyle w:val="Hyperlink"/>
          </w:rPr>
          <w:t>https://www.20087.com/0/59/LianXuYiYeQiDeQianJing.html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2b83945cd4e15" w:history="1">
      <w:r>
        <w:rPr>
          <w:rStyle w:val="Hyperlink"/>
        </w:rPr>
        <w:t>全球与中国连续移液器行业现状调研及前景分析报告（2025-2031年）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ianXuYiYeQiDeQianJing.html" TargetMode="External" Id="R6cc90628e0ee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ianXuYiYeQiDeQianJing.html" TargetMode="External" Id="Rb5d2b83945cd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2025-08-25T00:54:11Z</dcterms:created>
  <dcterms:modified xsi:type="dcterms:W3CDTF">2025-08-25T01:54:11Z</dcterms:modified>
  <dc:subject>全球与中国连续移液器行业现状调研及前景分析报告（2025-2031年）</dc:subject>
  <dc:title>全球与中国连续移液器行业现状调研及前景分析报告（2025-2031年）</dc:title>
  <cp:keywords>全球与中国连续移液器行业现状调研及前景分析报告（2025-2031年）</cp:keywords>
  <dc:description>全球与中国连续移液器行业现状调研及前景分析报告（2025-2031年）</dc:description>
</cp:coreProperties>
</file>