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a1e159c0e4f22" w:history="1">
              <w:r>
                <w:rPr>
                  <w:rStyle w:val="Hyperlink"/>
                </w:rPr>
                <w:t>2025年中国计算机网络设备行业全景调研及未来趋势分析报告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a1e159c0e4f22" w:history="1">
              <w:r>
                <w:rPr>
                  <w:rStyle w:val="Hyperlink"/>
                </w:rPr>
                <w:t>2025年中国计算机网络设备行业全景调研及未来趋势分析报告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a1e159c0e4f22" w:history="1">
                <w:r>
                  <w:rPr>
                    <w:rStyle w:val="Hyperlink"/>
                  </w:rPr>
                  <w:t>https://www.20087.com/0/89/JiSuanJiWangLuoSheBeiHangYeFaZhan.html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网络设备包括路由器、交换机、防火墙等，是现代信息通信的基础。近年来，随着云计算、大数据和物联网技术的发展，对网络设备的性能和安全性提出了更高要求。现代网络设备不仅需要支持高速数据传输，还需要具备智能管理功能，如自动化配置、实时监控和自我修复能力，以应对日益复杂的网络环境。</w:t>
      </w:r>
      <w:r>
        <w:rPr>
          <w:rFonts w:hint="eastAsia"/>
        </w:rPr>
        <w:br/>
      </w:r>
      <w:r>
        <w:rPr>
          <w:rFonts w:hint="eastAsia"/>
        </w:rPr>
        <w:t>　　未来，计算机网络设备将更加智能化和安全。随着人工智能和机器学习的集成，网络设备将能够自动优化网络性能，预测并防止潜在的网络攻击。同时，为了满足5G和未来6G网络的需求，网络设备将支持更高的数据传输速率和更低的延迟，以支持实时通信和大规模物联网应用。此外，网络设备的能源效率和环保设计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a1e159c0e4f22" w:history="1">
        <w:r>
          <w:rPr>
            <w:rStyle w:val="Hyperlink"/>
          </w:rPr>
          <w:t>2025年中国计算机网络设备行业全景调研及未来趋势分析报告</w:t>
        </w:r>
      </w:hyperlink>
      <w:r>
        <w:rPr>
          <w:rFonts w:hint="eastAsia"/>
        </w:rPr>
        <w:t>》系统梳理了计算机网络设备行业的市场规模、技术现状及产业链结构，结合详实数据分析了计算机网络设备行业需求、价格动态与竞争格局，科学预测了计算机网络设备发展趋势与市场前景，重点解读了行业内重点企业的战略布局与品牌影响力，同时对市场竞争与集中度进行了评估。此外，报告还细分了市场领域，揭示了计算机网络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计算机网络设备产业概述</w:t>
      </w:r>
      <w:r>
        <w:rPr>
          <w:rFonts w:hint="eastAsia"/>
        </w:rPr>
        <w:br/>
      </w:r>
      <w:r>
        <w:rPr>
          <w:rFonts w:hint="eastAsia"/>
        </w:rPr>
        <w:t>　　第一节 计算机网络设备产业定义</w:t>
      </w:r>
      <w:r>
        <w:rPr>
          <w:rFonts w:hint="eastAsia"/>
        </w:rPr>
        <w:br/>
      </w:r>
      <w:r>
        <w:rPr>
          <w:rFonts w:hint="eastAsia"/>
        </w:rPr>
        <w:t>　　第二节 计算机网络设备产业发展历程</w:t>
      </w:r>
      <w:r>
        <w:rPr>
          <w:rFonts w:hint="eastAsia"/>
        </w:rPr>
        <w:br/>
      </w:r>
      <w:r>
        <w:rPr>
          <w:rFonts w:hint="eastAsia"/>
        </w:rPr>
        <w:t>　　第三节 计算机网络设备分类情况</w:t>
      </w:r>
      <w:r>
        <w:rPr>
          <w:rFonts w:hint="eastAsia"/>
        </w:rPr>
        <w:br/>
      </w:r>
      <w:r>
        <w:rPr>
          <w:rFonts w:hint="eastAsia"/>
        </w:rPr>
        <w:t>　　第四节 计算机网络设备产业链分析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2024-2025年中国计算机网络设备行业发展环境分析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计算机网络设备行业政策环境分析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一、计算机网络设备行业相关政策</w:t>
      </w:r>
      <w:r>
        <w:rPr>
          <w:rFonts w:hint="eastAsia"/>
        </w:rPr>
        <w:br/>
      </w:r>
      <w:r>
        <w:rPr>
          <w:rFonts w:hint="eastAsia"/>
        </w:rPr>
        <w:t>　　　　二、计算机网络设备行业相关标准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中国计算机网络设备行业市场供需状况分析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中国计算机网络设备市场规模情况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中国计算机网络设备行业盈利情况分析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中国计算机网络设备市场需求状况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一、2019-2024年计算机网络设备市场需求情况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二、2025年计算机网络设备行业市场需求特点分析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三、2025-2031年计算机网络设备市场需求预测</w:t>
      </w:r>
      <w:r>
        <w:rPr>
          <w:rFonts w:hint="eastAsia"/>
        </w:rPr>
        <w:br/>
      </w:r>
      <w:r>
        <w:rPr>
          <w:rFonts w:hint="eastAsia"/>
        </w:rPr>
        <w:t>　　第四节 中国计算机网络设备行业产量情况分析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一、2019-2024年计算机网络设备行业产量统计</w:t>
      </w:r>
      <w:r>
        <w:rPr>
          <w:rFonts w:hint="eastAsia"/>
        </w:rPr>
        <w:br/>
      </w:r>
      <w:r>
        <w:rPr>
          <w:rFonts w:hint="eastAsia"/>
        </w:rPr>
        <w:t>　　　　二、计算机网络设备行业产量特点分析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三、2025-2031年计算机网络设备行业产量预测</w:t>
      </w:r>
      <w:r>
        <w:rPr>
          <w:rFonts w:hint="eastAsia"/>
        </w:rPr>
        <w:br/>
      </w:r>
      <w:r>
        <w:rPr>
          <w:rFonts w:hint="eastAsia"/>
        </w:rPr>
        <w:t>　　第五节 计算机网络设备行业市场供需平衡状况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国内外计算机网络设备行业技术差异与原因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一、2019-2024年计算机网络设备行业出口情况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三、2025-2031年计算机网络设备行业出口情况预测</w:t>
      </w:r>
      <w:r>
        <w:rPr>
          <w:rFonts w:hint="eastAsia"/>
        </w:rPr>
        <w:br/>
      </w:r>
      <w:r>
        <w:rPr>
          <w:rFonts w:hint="eastAsia"/>
        </w:rPr>
        <w:t>　　第二节 计算机网络设备行业进口情况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一、2019-2024年计算机网络设备行业进口情况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三、2025-2031年计算机网络设备行业进口情况预测</w:t>
      </w:r>
      <w:r>
        <w:rPr>
          <w:rFonts w:hint="eastAsia"/>
        </w:rPr>
        <w:br/>
      </w:r>
      <w:r>
        <w:rPr>
          <w:rFonts w:hint="eastAsia"/>
        </w:rPr>
        <w:t>　　第三节 计算机网络设备行业进出口面临的挑战及对策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2019-2024年中国计算机网络设备行业重点区域发展分析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一、中国计算机网络设备行业重点区域市场结构变化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二、**地区计算机网络设备行业发展分析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三、**地区计算机网络设备行业发展分析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四、**地区计算机网络设备行业发展分析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五、**地区计算机网络设备行业发展分析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六、**地区计算机网络设备行业发展分析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计算机网络设备行业上、下游市场分析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计算机网络设备行业下游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计算机网络设备行业集中度分析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一、计算机网络设备市场集中度分析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二、计算机网络设备企业集中度分析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三、计算机网络设备区域集中度分析</w:t>
      </w:r>
      <w:r>
        <w:rPr>
          <w:rFonts w:hint="eastAsia"/>
        </w:rPr>
        <w:br/>
      </w:r>
      <w:r>
        <w:rPr>
          <w:rFonts w:hint="eastAsia"/>
        </w:rPr>
        <w:t>　　第二节 计算机网络设备行业竞争格局分析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一、2025年计算机网络设备行业竞争分析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二、2025年中外计算机网络设备产品竞争分析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三、2019-2024年中国计算机网络设备市场竞争分析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四、2025-2031年国内主要计算机网络设备企业动向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中国计算机网络设备行业重点企业竞争力分析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计算机网络设备重点企业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三、计算机网络设备企业经营状况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四、计算机网络设备企业发展策略</w:t>
      </w:r>
      <w:r>
        <w:rPr>
          <w:rFonts w:hint="eastAsia"/>
        </w:rPr>
        <w:br/>
      </w:r>
      <w:r>
        <w:rPr>
          <w:rFonts w:hint="eastAsia"/>
        </w:rPr>
        <w:t>　　第二节 计算机网络设备重点企业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三、计算机网络设备企业经营状况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四、计算机网络设备企业发展策略</w:t>
      </w:r>
      <w:r>
        <w:rPr>
          <w:rFonts w:hint="eastAsia"/>
        </w:rPr>
        <w:br/>
      </w:r>
      <w:r>
        <w:rPr>
          <w:rFonts w:hint="eastAsia"/>
        </w:rPr>
        <w:t>　　第三节 计算机网络设备重点企业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三、计算机网络设备企业经营状况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四、计算机网络设备企业发展策略</w:t>
      </w:r>
      <w:r>
        <w:rPr>
          <w:rFonts w:hint="eastAsia"/>
        </w:rPr>
        <w:br/>
      </w:r>
      <w:r>
        <w:rPr>
          <w:rFonts w:hint="eastAsia"/>
        </w:rPr>
        <w:t>　　第四节 计算机网络设备重点企业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三、计算机网络设备企业经营状况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四、计算机网络设备企业发展策略</w:t>
      </w:r>
      <w:r>
        <w:rPr>
          <w:rFonts w:hint="eastAsia"/>
        </w:rPr>
        <w:br/>
      </w:r>
      <w:r>
        <w:rPr>
          <w:rFonts w:hint="eastAsia"/>
        </w:rPr>
        <w:t>　　第五节 计算机网络设备重点企业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三、计算机网络设备企业经营状况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四、计算机网络设备企业发展策略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计算机网络设备企业发展策略分析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计算机网络设备市场策略分析</w:t>
      </w:r>
      <w:r>
        <w:rPr>
          <w:rFonts w:hint="eastAsia"/>
        </w:rPr>
        <w:br/>
      </w:r>
      <w:r>
        <w:rPr>
          <w:rFonts w:hint="eastAsia"/>
        </w:rPr>
        <w:t>　　　　一、计算机网络设备价格策略分析</w:t>
      </w:r>
      <w:r>
        <w:rPr>
          <w:rFonts w:hint="eastAsia"/>
        </w:rPr>
        <w:br/>
      </w:r>
      <w:r>
        <w:rPr>
          <w:rFonts w:hint="eastAsia"/>
        </w:rPr>
        <w:t>　　　　二、计算机网络设备渠道策略分析</w:t>
      </w:r>
      <w:r>
        <w:rPr>
          <w:rFonts w:hint="eastAsia"/>
        </w:rPr>
        <w:br/>
      </w:r>
      <w:r>
        <w:rPr>
          <w:rFonts w:hint="eastAsia"/>
        </w:rPr>
        <w:t>　　第二节 计算机网络设备销售策略分析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提高计算机网络设备企业竞争力的策略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一、提高中国计算机网络设备企业核心竞争力的对策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二、济研：计算机网络设备企业提升竞争力的主要方向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三、影响计算机网络设备企业核心竞争力的因素及提升途径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四、提高计算机网络设备企业竞争力的策略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对我国计算机网络设备品牌的战略思考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一、计算机网络设备实施品牌战略的意义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二、计算机网络设备企业品牌的现状分析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三、我国计算机网络设备企业的品牌战略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四、计算机网络设备品牌战略管理的策略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计算机网络设备行业发展因素与投资风险分析预测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影响计算机网络设备行业发展主要因素分析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一、2025年影响计算机网络设备行业发展的不利因素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二、2025年影响计算机网络设备行业发展的稳定因素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三、2025年影响计算机网络设备行业发展的有利因素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四、2025年中国计算机网络设备行业发展面临的机遇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五、2025年中国计算机网络设备行业发展面临的挑战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计算机网络设备行业投资风险分析预测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一、2025-2031年计算机网络设备行业市场风险分析预测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二、2025-2031年计算机网络设备行业政策风险分析预测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三、2025-2031年计算机网络设备行业技术风险分析预测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四、2025-2031年计算机网络设备行业竞争风险分析预测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五、2025-2031年计算机网络设备行业管理风险分析预测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六、2025-2031年计算机网络设备行业其他风险分析预测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计算机网络设备行业投资情况与发展前景分析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2019-2024年计算机网络设备行业投资情况分析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一、2019-2024年计算机网络设备总体投资结构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二、2019-2024年计算机网络设备投资规模情况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三、2019-2024年计算机网络设备投资增速情况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四、2019-2024年计算机网络设备分地区投资分析</w:t>
      </w:r>
      <w:r>
        <w:rPr>
          <w:rFonts w:hint="eastAsia"/>
        </w:rPr>
        <w:br/>
      </w:r>
      <w:r>
        <w:rPr>
          <w:rFonts w:hint="eastAsia"/>
        </w:rPr>
        <w:t>　　第二节 计算机网络设备行业投资机会分析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一、计算机网络设备投资项目分析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二、可以投资的计算机网络设备模式</w:t>
      </w:r>
      <w:r>
        <w:rPr>
          <w:rFonts w:hint="eastAsia"/>
        </w:rPr>
        <w:br/>
      </w:r>
      <w:r>
        <w:rPr>
          <w:rFonts w:hint="eastAsia"/>
        </w:rPr>
        <w:t>　　　　三、2025年计算机网络设备投资机会分析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四、2025年计算机网络设备投资新方向</w:t>
      </w:r>
      <w:r>
        <w:rPr>
          <w:rFonts w:hint="eastAsia"/>
        </w:rPr>
        <w:br/>
      </w:r>
      <w:r>
        <w:rPr>
          <w:rFonts w:hint="eastAsia"/>
        </w:rPr>
        <w:t>　　第三节 计算机网络设备行业发展前景分析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一、2025年计算机网络设备市场发展前景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二、2025年计算机网络设备市场面临的发展商机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计算机网络设备市场预测及项目投资建议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中国计算机网络设备行业生产、营销企业投资运作模式分析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计算机网络设备行业外销与内销优势分析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2025-2031年中国计算机网络设备行业市场规模及增长趋势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2025-2031年中国计算机网络设备行业投资规模预测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2025-2031年计算机网络设备行业市场盈利预测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中⋅智⋅林⋅－计算机网络设备行业项目投资建议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一、计算机网络设备技术应用注意事项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二、计算机网络设备项目投资注意事项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三、计算机网络设备生产开发注意事项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四、计算机网络设备销售注意事项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计算机网络设备行业历程</w:t>
      </w:r>
      <w:r>
        <w:rPr>
          <w:rFonts w:hint="eastAsia"/>
        </w:rPr>
        <w:br/>
      </w:r>
      <w:r>
        <w:rPr>
          <w:rFonts w:hint="eastAsia"/>
        </w:rPr>
        <w:t>　　图表 计算机网络设备行业生命周期</w:t>
      </w:r>
      <w:r>
        <w:rPr>
          <w:rFonts w:hint="eastAsia"/>
        </w:rPr>
        <w:br/>
      </w:r>
      <w:r>
        <w:rPr>
          <w:rFonts w:hint="eastAsia"/>
        </w:rPr>
        <w:t>　　图表 计算机网络设备行业产业链分析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2019-2024年计算机网络设备行业市场容量分析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2025年中国计算机网络设备行业需求领域分布格局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2025年中国计算机网络设备进口国家及地区分析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**地区计算机网络设备行业市场需求情况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计算机网络设备重点企业（三）成长能力情况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a1e159c0e4f22" w:history="1">
        <w:r>
          <w:rPr>
            <w:rStyle w:val="Hyperlink"/>
          </w:rPr>
          <w:t>2025年中国计算机网络设备行业全景调研及未来趋势分析报告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a1e159c0e4f22" w:history="1">
        <w:r>
          <w:rPr>
            <w:rStyle w:val="Hyperlink"/>
          </w:rPr>
          <w:t>https://www.20087.com/0/89/JiSuanJiWangLuoSheBeiHangYeFaZhan.html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要介绍常用的网络连接设备、计算机网络设备包括、计算机网络设备包括、计算机网络设备计入什么科目、影响计算机运行速度的主要因素、计算机网络设备装配调试员四级、计算机终端设备包括哪些、计算机网络设备装配调试员、介绍常用的网络连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7a39bcfd64710" w:history="1">
      <w:r>
        <w:rPr>
          <w:rStyle w:val="Hyperlink"/>
        </w:rPr>
        <w:t>2025年中国计算机网络设备行业全景调研及未来趋势分析报告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SuanJiWangLuoSheBeiHangYeFaZhan.html" TargetMode="External" Id="Ra72a1e159c0e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SuanJiWangLuoSheBeiHangYeFaZhan.html" TargetMode="External" Id="R4d47a39bcfd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2024-12-28T04:50:00Z</dcterms:created>
  <dcterms:modified xsi:type="dcterms:W3CDTF">2024-12-28T05:50:00Z</dcterms:modified>
  <dc:subject>2025年中国计算机网络设备行业全景调研及未来趋势分析报告</dc:subject>
  <dc:title>2025年中国计算机网络设备行业全景调研及未来趋势分析报告</dc:title>
  <cp:keywords>2025年中国计算机网络设备行业全景调研及未来趋势分析报告</cp:keywords>
  <dc:description>2025年中国计算机网络设备行业全景调研及未来趋势分析报告</dc:description>
</cp:coreProperties>
</file>