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d93abcbbf4d94" w:history="1">
              <w:r>
                <w:rPr>
                  <w:rStyle w:val="Hyperlink"/>
                </w:rPr>
                <w:t>中国手机操作系统行业现状调研及发展趋势分析报告（2025-2031年）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d93abcbbf4d94" w:history="1">
              <w:r>
                <w:rPr>
                  <w:rStyle w:val="Hyperlink"/>
                </w:rPr>
                <w:t>中国手机操作系统行业现状调研及发展趋势分析报告（2025-2031年）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d93abcbbf4d94" w:history="1">
                <w:r>
                  <w:rPr>
                    <w:rStyle w:val="Hyperlink"/>
                  </w:rPr>
                  <w:t>https://www.20087.com/M_ITTongXun/91/ShouJiCaoZuoXiTongDeFaZhanQianJing.html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操作系统作为移动设备的核心组成部分，近年来经历了显著的技术革新。Android和iOS两大主流操作系统在全球市场上占据主导地位，而其他操作系统如华为的HarmonyOS也在努力争取市场份额。随着5G网络的普及和人工智能技术的发展，手机操作系统正朝着更智能、更个性化和更安全的方向发展。</w:t>
      </w:r>
      <w:r>
        <w:rPr>
          <w:rFonts w:hint="eastAsia"/>
        </w:rPr>
        <w:br/>
      </w:r>
      <w:r>
        <w:rPr>
          <w:rFonts w:hint="eastAsia"/>
        </w:rPr>
        <w:t>　　未来，手机操作系统的发展将更加注重用户体验和生态系统的建设。一方面，通过集成更强大的AI算法，操作系统将提供更加智能化的服务，如智能语音助手、个性化推荐等。另一方面，随着物联网技术的进步，手机操作系统将成为连接各种智能设备的核心平台，实现无缝的跨设备交互体验。此外，随着隐私保护意识的提升，操作系统将加强数据安全措施，保障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d93abcbbf4d94" w:history="1">
        <w:r>
          <w:rPr>
            <w:rStyle w:val="Hyperlink"/>
          </w:rPr>
          <w:t>中国手机操作系统行业现状调研及发展趋势分析报告（2025-2031年）</w:t>
        </w:r>
      </w:hyperlink>
      <w:r>
        <w:rPr>
          <w:rFonts w:hint="eastAsia"/>
        </w:rPr>
        <w:t>》基于多年市场监测与行业研究，全面分析了手机操作系统行业的现状、市场需求及市场规模，详细解读了手机操作系统产业链结构、价格趋势及细分市场特点。报告科学预测了行业前景与发展方向，重点剖析了品牌竞争格局、市场集中度及主要企业的经营表现，并通过SWOT分析揭示了手机操作系统行业机遇与风险。为投资者和决策者提供专业、客观的战略建议，是把握手机操作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手机操作系统概</w:t>
      </w:r>
      <w:r>
        <w:rPr>
          <w:rFonts w:hint="eastAsia"/>
        </w:rPr>
        <w:br/>
      </w:r>
      <w:r>
        <w:rPr>
          <w:rFonts w:hint="eastAsia"/>
        </w:rPr>
        <w:t>　　1.1 相关概念定</w:t>
      </w:r>
      <w:r>
        <w:rPr>
          <w:rFonts w:hint="eastAsia"/>
        </w:rPr>
        <w:br/>
      </w:r>
      <w:r>
        <w:rPr>
          <w:rFonts w:hint="eastAsia"/>
        </w:rPr>
        <w:t>　　1.2 发展历</w:t>
      </w:r>
      <w:r>
        <w:rPr>
          <w:rFonts w:hint="eastAsia"/>
        </w:rPr>
        <w:br/>
      </w:r>
      <w:r>
        <w:rPr>
          <w:rFonts w:hint="eastAsia"/>
        </w:rPr>
        <w:t>　　1.3 发展特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手机操作系统市场概</w:t>
      </w:r>
      <w:r>
        <w:rPr>
          <w:rFonts w:hint="eastAsia"/>
        </w:rPr>
        <w:br/>
      </w:r>
      <w:r>
        <w:rPr>
          <w:rFonts w:hint="eastAsia"/>
        </w:rPr>
        <w:t>　　2.1 目前主要手机操作系统及其发展概</w:t>
      </w:r>
      <w:r>
        <w:rPr>
          <w:rFonts w:hint="eastAsia"/>
        </w:rPr>
        <w:br/>
      </w:r>
      <w:r>
        <w:rPr>
          <w:rFonts w:hint="eastAsia"/>
        </w:rPr>
        <w:t>　　　　2.1.1 市场主要手机操作系</w:t>
      </w:r>
      <w:r>
        <w:rPr>
          <w:rFonts w:hint="eastAsia"/>
        </w:rPr>
        <w:br/>
      </w:r>
      <w:r>
        <w:rPr>
          <w:rFonts w:hint="eastAsia"/>
        </w:rPr>
        <w:t>　　　　2.1.2 主要手机操作系统发展概</w:t>
      </w:r>
      <w:r>
        <w:rPr>
          <w:rFonts w:hint="eastAsia"/>
        </w:rPr>
        <w:br/>
      </w:r>
      <w:r>
        <w:rPr>
          <w:rFonts w:hint="eastAsia"/>
        </w:rPr>
        <w:t>　　2.2 市场发展的动阻力因素分</w:t>
      </w:r>
      <w:r>
        <w:rPr>
          <w:rFonts w:hint="eastAsia"/>
        </w:rPr>
        <w:br/>
      </w:r>
      <w:r>
        <w:rPr>
          <w:rFonts w:hint="eastAsia"/>
        </w:rPr>
        <w:t>　　　　2.2.1 手机操作系统发展推动力分</w:t>
      </w:r>
      <w:r>
        <w:rPr>
          <w:rFonts w:hint="eastAsia"/>
        </w:rPr>
        <w:br/>
      </w:r>
      <w:r>
        <w:rPr>
          <w:rFonts w:hint="eastAsia"/>
        </w:rPr>
        <w:t>　　　　2.2.2 手机操作系统发展阻碍因素分析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手机操作系统用户特征</w:t>
      </w:r>
      <w:r>
        <w:rPr>
          <w:rFonts w:hint="eastAsia"/>
        </w:rPr>
        <w:br/>
      </w:r>
      <w:r>
        <w:rPr>
          <w:rFonts w:hint="eastAsia"/>
        </w:rPr>
        <w:t>　　3.1 手机操作系统基本信息情况</w:t>
      </w:r>
      <w:r>
        <w:rPr>
          <w:rFonts w:hint="eastAsia"/>
        </w:rPr>
        <w:br/>
      </w:r>
      <w:r>
        <w:rPr>
          <w:rFonts w:hint="eastAsia"/>
        </w:rPr>
        <w:t>　　3.2 般消费习惯研究</w:t>
      </w:r>
      <w:r>
        <w:rPr>
          <w:rFonts w:hint="eastAsia"/>
        </w:rPr>
        <w:br/>
      </w:r>
      <w:r>
        <w:rPr>
          <w:rFonts w:hint="eastAsia"/>
        </w:rPr>
        <w:t>　　　　3.2.1 电子产品关注度</w:t>
      </w:r>
      <w:r>
        <w:rPr>
          <w:rFonts w:hint="eastAsia"/>
        </w:rPr>
        <w:br/>
      </w:r>
      <w:r>
        <w:rPr>
          <w:rFonts w:hint="eastAsia"/>
        </w:rPr>
        <w:t>　　　　3.2.2 电子产品消费类型研究</w:t>
      </w:r>
      <w:r>
        <w:rPr>
          <w:rFonts w:hint="eastAsia"/>
        </w:rPr>
        <w:br/>
      </w:r>
      <w:r>
        <w:rPr>
          <w:rFonts w:hint="eastAsia"/>
        </w:rPr>
        <w:t>　　　　3.2.3 电子产品推荐指数研究</w:t>
      </w:r>
      <w:r>
        <w:rPr>
          <w:rFonts w:hint="eastAsia"/>
        </w:rPr>
        <w:br/>
      </w:r>
      <w:r>
        <w:rPr>
          <w:rFonts w:hint="eastAsia"/>
        </w:rPr>
        <w:t>　　　　3.2.4 NDC总结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手机操作系统消费行为研究</w:t>
      </w:r>
      <w:r>
        <w:rPr>
          <w:rFonts w:hint="eastAsia"/>
        </w:rPr>
        <w:br/>
      </w:r>
      <w:r>
        <w:rPr>
          <w:rFonts w:hint="eastAsia"/>
        </w:rPr>
        <w:t>　　4.1 手机操作系统认知行为研究</w:t>
      </w:r>
      <w:r>
        <w:rPr>
          <w:rFonts w:hint="eastAsia"/>
        </w:rPr>
        <w:br/>
      </w:r>
      <w:r>
        <w:rPr>
          <w:rFonts w:hint="eastAsia"/>
        </w:rPr>
        <w:t>　　　　4.1.1 手机操作系统认知程度</w:t>
      </w:r>
      <w:r>
        <w:rPr>
          <w:rFonts w:hint="eastAsia"/>
        </w:rPr>
        <w:br/>
      </w:r>
      <w:r>
        <w:rPr>
          <w:rFonts w:hint="eastAsia"/>
        </w:rPr>
        <w:t>　　　　4.1.2 手机操作系统认知渠道分析</w:t>
      </w:r>
      <w:r>
        <w:rPr>
          <w:rFonts w:hint="eastAsia"/>
        </w:rPr>
        <w:br/>
      </w:r>
      <w:r>
        <w:rPr>
          <w:rFonts w:hint="eastAsia"/>
        </w:rPr>
        <w:t>　　　　4.1.3 手机操作系统性能关注度</w:t>
      </w:r>
      <w:r>
        <w:rPr>
          <w:rFonts w:hint="eastAsia"/>
        </w:rPr>
        <w:br/>
      </w:r>
      <w:r>
        <w:rPr>
          <w:rFonts w:hint="eastAsia"/>
        </w:rPr>
        <w:t>　　4.2 手机操作系统使用行为研究</w:t>
      </w:r>
      <w:r>
        <w:rPr>
          <w:rFonts w:hint="eastAsia"/>
        </w:rPr>
        <w:br/>
      </w:r>
      <w:r>
        <w:rPr>
          <w:rFonts w:hint="eastAsia"/>
        </w:rPr>
        <w:t>　　　　4.2.1 手机功能使用特征</w:t>
      </w:r>
      <w:r>
        <w:rPr>
          <w:rFonts w:hint="eastAsia"/>
        </w:rPr>
        <w:br/>
      </w:r>
      <w:r>
        <w:rPr>
          <w:rFonts w:hint="eastAsia"/>
        </w:rPr>
        <w:t>　　　　4.2.2 智能手机品牌集中度分析</w:t>
      </w:r>
      <w:r>
        <w:rPr>
          <w:rFonts w:hint="eastAsia"/>
        </w:rPr>
        <w:br/>
      </w:r>
      <w:r>
        <w:rPr>
          <w:rFonts w:hint="eastAsia"/>
        </w:rPr>
        <w:t>　　　　4.2.3 手机操作系统品牌集中度分析</w:t>
      </w:r>
      <w:r>
        <w:rPr>
          <w:rFonts w:hint="eastAsia"/>
        </w:rPr>
        <w:br/>
      </w:r>
      <w:r>
        <w:rPr>
          <w:rFonts w:hint="eastAsia"/>
        </w:rPr>
        <w:t>　　　　4.2.4 NDC总结</w:t>
      </w:r>
      <w:r>
        <w:rPr>
          <w:rFonts w:hint="eastAsia"/>
        </w:rPr>
        <w:br/>
      </w:r>
      <w:r>
        <w:rPr>
          <w:rFonts w:hint="eastAsia"/>
        </w:rPr>
        <w:t>　　4.3 手机操作系统用户购买偏好分析</w:t>
      </w:r>
      <w:r>
        <w:rPr>
          <w:rFonts w:hint="eastAsia"/>
        </w:rPr>
        <w:br/>
      </w:r>
      <w:r>
        <w:rPr>
          <w:rFonts w:hint="eastAsia"/>
        </w:rPr>
        <w:t>　　　　4.3.1 用户购买智能手机关注因素分析</w:t>
      </w:r>
      <w:r>
        <w:rPr>
          <w:rFonts w:hint="eastAsia"/>
        </w:rPr>
        <w:br/>
      </w:r>
      <w:r>
        <w:rPr>
          <w:rFonts w:hint="eastAsia"/>
        </w:rPr>
        <w:t>　　　　4.3.2 手机操作系统影响智能手机程度分析</w:t>
      </w:r>
      <w:r>
        <w:rPr>
          <w:rFonts w:hint="eastAsia"/>
        </w:rPr>
        <w:br/>
      </w:r>
      <w:r>
        <w:rPr>
          <w:rFonts w:hint="eastAsia"/>
        </w:rPr>
        <w:t>　　　　4.3.3 购买智能手机信息渠道分析</w:t>
      </w:r>
      <w:r>
        <w:rPr>
          <w:rFonts w:hint="eastAsia"/>
        </w:rPr>
        <w:br/>
      </w:r>
      <w:r>
        <w:rPr>
          <w:rFonts w:hint="eastAsia"/>
        </w:rPr>
        <w:t>　　　　4.3.4 使用手机操作系统的驱动因素分析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中:智林:：手机操作系统用户体验评价及使用意向研究</w:t>
      </w:r>
      <w:r>
        <w:rPr>
          <w:rFonts w:hint="eastAsia"/>
        </w:rPr>
        <w:br/>
      </w:r>
      <w:r>
        <w:rPr>
          <w:rFonts w:hint="eastAsia"/>
        </w:rPr>
        <w:t>　　5.1 不同手机操作系统用户体验评价</w:t>
      </w:r>
      <w:r>
        <w:rPr>
          <w:rFonts w:hint="eastAsia"/>
        </w:rPr>
        <w:br/>
      </w:r>
      <w:r>
        <w:rPr>
          <w:rFonts w:hint="eastAsia"/>
        </w:rPr>
        <w:t>　　　　5.1.1 Symbian系统用户体验评价</w:t>
      </w:r>
      <w:r>
        <w:rPr>
          <w:rFonts w:hint="eastAsia"/>
        </w:rPr>
        <w:br/>
      </w:r>
      <w:r>
        <w:rPr>
          <w:rFonts w:hint="eastAsia"/>
        </w:rPr>
        <w:t>　　　　5.1.2 Android系统用户体验评价</w:t>
      </w:r>
      <w:r>
        <w:rPr>
          <w:rFonts w:hint="eastAsia"/>
        </w:rPr>
        <w:br/>
      </w:r>
      <w:r>
        <w:rPr>
          <w:rFonts w:hint="eastAsia"/>
        </w:rPr>
        <w:t>　　　　5.1.3 Windows系统用户体验评价</w:t>
      </w:r>
      <w:r>
        <w:rPr>
          <w:rFonts w:hint="eastAsia"/>
        </w:rPr>
        <w:br/>
      </w:r>
      <w:r>
        <w:rPr>
          <w:rFonts w:hint="eastAsia"/>
        </w:rPr>
        <w:t>　　　　5.1.4 苹果IOS系统用户体验评价</w:t>
      </w:r>
      <w:r>
        <w:rPr>
          <w:rFonts w:hint="eastAsia"/>
        </w:rPr>
        <w:br/>
      </w:r>
      <w:r>
        <w:rPr>
          <w:rFonts w:hint="eastAsia"/>
        </w:rPr>
        <w:t>　　　　5.1.5 NDC总结</w:t>
      </w:r>
      <w:r>
        <w:rPr>
          <w:rFonts w:hint="eastAsia"/>
        </w:rPr>
        <w:br/>
      </w:r>
      <w:r>
        <w:rPr>
          <w:rFonts w:hint="eastAsia"/>
        </w:rPr>
        <w:t>　　5.2 手机操作系统用户使用意向研究</w:t>
      </w:r>
      <w:r>
        <w:rPr>
          <w:rFonts w:hint="eastAsia"/>
        </w:rPr>
        <w:br/>
      </w:r>
      <w:r>
        <w:rPr>
          <w:rFonts w:hint="eastAsia"/>
        </w:rPr>
        <w:t>　　　　5.2.1 选择手机操作系统的驱动力分析</w:t>
      </w:r>
      <w:r>
        <w:rPr>
          <w:rFonts w:hint="eastAsia"/>
        </w:rPr>
        <w:br/>
      </w:r>
      <w:r>
        <w:rPr>
          <w:rFonts w:hint="eastAsia"/>
        </w:rPr>
        <w:t>　　　　5.2.2 手机操作系统用户忠诚度研究</w:t>
      </w:r>
      <w:r>
        <w:rPr>
          <w:rFonts w:hint="eastAsia"/>
        </w:rPr>
        <w:br/>
      </w:r>
      <w:r>
        <w:rPr>
          <w:rFonts w:hint="eastAsia"/>
        </w:rPr>
        <w:t>　　　　5.2.3 NDC总结</w:t>
      </w:r>
      <w:r>
        <w:rPr>
          <w:rFonts w:hint="eastAsia"/>
        </w:rPr>
        <w:br/>
      </w:r>
      <w:r>
        <w:rPr>
          <w:rFonts w:hint="eastAsia"/>
        </w:rPr>
        <w:t>　　5.3 手机操作系统产品竞争力研究</w:t>
      </w:r>
      <w:r>
        <w:rPr>
          <w:rFonts w:hint="eastAsia"/>
        </w:rPr>
        <w:br/>
      </w:r>
      <w:r>
        <w:rPr>
          <w:rFonts w:hint="eastAsia"/>
        </w:rPr>
        <w:t>　　　　5.3.1 不同产品用户的综合满意度分析</w:t>
      </w:r>
      <w:r>
        <w:rPr>
          <w:rFonts w:hint="eastAsia"/>
        </w:rPr>
        <w:br/>
      </w:r>
      <w:r>
        <w:rPr>
          <w:rFonts w:hint="eastAsia"/>
        </w:rPr>
        <w:t>　　　　5.3.2 不同产品的营销效果影响力研究</w:t>
      </w:r>
      <w:r>
        <w:rPr>
          <w:rFonts w:hint="eastAsia"/>
        </w:rPr>
        <w:br/>
      </w:r>
      <w:r>
        <w:rPr>
          <w:rFonts w:hint="eastAsia"/>
        </w:rPr>
        <w:t>　　　　5.3.3 不同产品竞争力对比研究</w:t>
      </w:r>
      <w:r>
        <w:rPr>
          <w:rFonts w:hint="eastAsia"/>
        </w:rPr>
        <w:br/>
      </w:r>
      <w:r>
        <w:rPr>
          <w:rFonts w:hint="eastAsia"/>
        </w:rPr>
        <w:t>　　　　5.3.4 手机操作系统性能指标重要性评价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d93abcbbf4d94" w:history="1">
        <w:r>
          <w:rPr>
            <w:rStyle w:val="Hyperlink"/>
          </w:rPr>
          <w:t>中国手机操作系统行业现状调研及发展趋势分析报告（2025-2031年）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d93abcbbf4d94" w:history="1">
        <w:r>
          <w:rPr>
            <w:rStyle w:val="Hyperlink"/>
          </w:rPr>
          <w:t>https://www.20087.com/M_ITTongXun/91/ShouJiCaoZuoXiTongDeFaZhanQianJing.html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兼容性解决方法、手机操作系统排行榜、目前手机系统有几种、手机操作系统怎么看、鸿蒙系统和安卓的区别、手机操作系统有哪几种、荣耀内存扩展怎么关闭、手机操作系统有哪些?(至少写出三种)、三星手机如何调兼容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1167c0b84dba" w:history="1">
      <w:r>
        <w:rPr>
          <w:rStyle w:val="Hyperlink"/>
        </w:rPr>
        <w:t>中国手机操作系统行业现状调研及发展趋势分析报告（2025-2031年）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ShouJiCaoZuoXiTongDeFaZhanQianJing.html" TargetMode="External" Id="R9e1d93abcbbf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ShouJiCaoZuoXiTongDeFaZhanQianJing.html" TargetMode="External" Id="Rac981167c0b8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2024-12-19T00:47:00Z</dcterms:created>
  <dcterms:modified xsi:type="dcterms:W3CDTF">2024-12-19T01:47:00Z</dcterms:modified>
  <dc:subject>中国手机操作系统行业现状调研及发展趋势分析报告（2025-2031年）</dc:subject>
  <dc:title>中国手机操作系统行业现状调研及发展趋势分析报告（2025-2031年）</dc:title>
  <cp:keywords>中国手机操作系统行业现状调研及发展趋势分析报告（2025-2031年）</cp:keywords>
  <dc:description>中国手机操作系统行业现状调研及发展趋势分析报告（2025-2031年）</dc:description>
</cp:coreProperties>
</file>