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19dc30d514640" w:history="1">
              <w:r>
                <w:rPr>
                  <w:rStyle w:val="Hyperlink"/>
                </w:rPr>
                <w:t>2025-2031年中国机器人相机市场现状调研与发展前景预测分析报告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19dc30d514640" w:history="1">
              <w:r>
                <w:rPr>
                  <w:rStyle w:val="Hyperlink"/>
                </w:rPr>
                <w:t>2025-2031年中国机器人相机市场现状调研与发展前景预测分析报告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19dc30d514640" w:history="1">
                <w:r>
                  <w:rPr>
                    <w:rStyle w:val="Hyperlink"/>
                  </w:rPr>
                  <w:t>https://www.20087.com/1/79/JiQiRenXiangJiShiChangQianJingYuCe.html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相机是工业机器人、服务机器人、移动平台等智能装备中实现视觉感知的核心部件，承担目标识别、定位引导、姿态估计、质量检测等功能。目前，机器人相机已从传统的2D视觉发展到3D深度感知、红外成像、多光谱融合等多样化形态，广泛应用于智能制造、物流分拣、自动驾驶、安防监控等多个领域。随着图像处理算法、AI芯片、光学传感技术的进步，机器人相机的精度、响应速度和环境适应性不断提升。行业内企业在传感器集成、抗干扰设计、边缘计算能力等方面加大投入，以满足复杂工况下的稳定运行需求。然而，部分中低端产品仍存在分辨率不高、数据延迟大、兼容性差等问题。</w:t>
      </w:r>
      <w:r>
        <w:rPr>
          <w:rFonts w:hint="eastAsia"/>
        </w:rPr>
        <w:br/>
      </w:r>
      <w:r>
        <w:rPr>
          <w:rFonts w:hint="eastAsia"/>
        </w:rPr>
        <w:t>　　未来，机器人相机将朝着高精度、智能化、小型化方向发展。随着人工智能与机器学习技术的深度融合，相机将具备更强的自主判断与决策能力，实现实时语义分割、物体追踪、异常识别等功能，进一步提升机器人自主作业水平。同时，新型传感器如事件相机（Event Camera）、量子点图像传感器等的研发，将突破传统视觉系统的限制，增强动态捕捉与低光环境下的表现能力。此外，5G与边缘计算的发展也将推动机器人相机与云端平台的协同工作，实现远程监控与集中管理。行业整合趋势显现，具备软硬件一体化能力的企业将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19dc30d514640" w:history="1">
        <w:r>
          <w:rPr>
            <w:rStyle w:val="Hyperlink"/>
          </w:rPr>
          <w:t>2025-2031年中国机器人相机市场现状调研与发展前景预测分析报告</w:t>
        </w:r>
      </w:hyperlink>
      <w:r>
        <w:rPr>
          <w:rFonts w:hint="eastAsia"/>
        </w:rPr>
        <w:t>》系统分析了机器人相机行业的产业链结构、市场规模及需求特征，详细解读了价格体系与行业现状。基于严谨的数据分析与市场洞察，报告科学预测了机器人相机行业前景与发展趋势。同时，重点剖析了机器人相机重点企业的竞争格局、市场集中度及品牌影响力，并对机器人相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机器人相机行业概述</w:t>
      </w:r>
      <w:r>
        <w:rPr>
          <w:rFonts w:hint="eastAsia"/>
        </w:rPr>
        <w:br/>
      </w:r>
      <w:r>
        <w:rPr>
          <w:rFonts w:hint="eastAsia"/>
        </w:rPr>
        <w:t>　　第一节 机器人相机定义与分类</w:t>
      </w:r>
      <w:r>
        <w:rPr>
          <w:rFonts w:hint="eastAsia"/>
        </w:rPr>
        <w:br/>
      </w:r>
      <w:r>
        <w:rPr>
          <w:rFonts w:hint="eastAsia"/>
        </w:rPr>
        <w:t>　　第二节 机器人相机应用领域</w:t>
      </w:r>
      <w:r>
        <w:rPr>
          <w:rFonts w:hint="eastAsia"/>
        </w:rPr>
        <w:br/>
      </w:r>
      <w:r>
        <w:rPr>
          <w:rFonts w:hint="eastAsia"/>
        </w:rPr>
        <w:t>　　第三节 机器人相机行业经济指标分析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2019-2024年全球机器人相机市场规模与趋势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2025-2031年全球机器人相机行业发展趋势与前景预测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2024-2025年机器人相机产能与投资动态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一、国内机器人相机产能及利用情况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2025-2031年机器人相机行业产量统计与趋势预测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1、2019-2024年机器人相机产量及增长趋势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三、2025-2031年机器人相机产量预测</w:t>
      </w:r>
      <w:r>
        <w:rPr>
          <w:rFonts w:hint="eastAsia"/>
        </w:rPr>
        <w:br/>
      </w:r>
      <w:r>
        <w:rPr>
          <w:rFonts w:hint="eastAsia"/>
        </w:rPr>
        <w:t>　　第三节 2025-2031年机器人相机市场需求与销售分析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一、2024-2025年机器人相机行业需求现状</w:t>
      </w:r>
      <w:r>
        <w:rPr>
          <w:rFonts w:hint="eastAsia"/>
        </w:rPr>
        <w:br/>
      </w:r>
      <w:r>
        <w:rPr>
          <w:rFonts w:hint="eastAsia"/>
        </w:rPr>
        <w:t>　　　　二、机器人相机客户群体与需求特点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四、2025-2031年机器人相机市场增长潜力与规模预测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一、2024-2025年机器人相机主要细分产品市场现状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一、2024-2025年机器人相机各应用领域市场现状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2024-2025年机器人相机行业技术发展现状及趋势分析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2025-2031年机器人相机价格竞争态势与趋势预测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2024-2025年重点区域机器人相机市场发展概况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三、2025-2031年机器人相机行业发展潜力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2019-2024年中国机器人相机行业规模情况</w:t>
      </w:r>
      <w:r>
        <w:rPr>
          <w:rFonts w:hint="eastAsia"/>
        </w:rPr>
        <w:br/>
      </w:r>
      <w:r>
        <w:rPr>
          <w:rFonts w:hint="eastAsia"/>
        </w:rPr>
        <w:t>　　　　一、机器人相机行业企业数量规模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一、机器人相机行业盈利能力</w:t>
      </w:r>
      <w:r>
        <w:rPr>
          <w:rFonts w:hint="eastAsia"/>
        </w:rPr>
        <w:br/>
      </w:r>
      <w:r>
        <w:rPr>
          <w:rFonts w:hint="eastAsia"/>
        </w:rPr>
        <w:t>　　　　二、机器人相机行业偿债能力</w:t>
      </w:r>
      <w:r>
        <w:rPr>
          <w:rFonts w:hint="eastAsia"/>
        </w:rPr>
        <w:br/>
      </w:r>
      <w:r>
        <w:rPr>
          <w:rFonts w:hint="eastAsia"/>
        </w:rPr>
        <w:t>　　　　三、机器人相机行业营运能力</w:t>
      </w:r>
      <w:r>
        <w:rPr>
          <w:rFonts w:hint="eastAsia"/>
        </w:rPr>
        <w:br/>
      </w:r>
      <w:r>
        <w:rPr>
          <w:rFonts w:hint="eastAsia"/>
        </w:rPr>
        <w:t>　　　　四、机器人相机行业发展能力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中国机器人相机行业竞争格局分析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2024-2025年机器人相机行业竞争力分析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2024-2025年机器人相机行业会展与招投标活动分析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中国机器人相机行业风险与对策</w:t>
      </w:r>
      <w:r>
        <w:rPr>
          <w:rFonts w:hint="eastAsia"/>
        </w:rPr>
        <w:br/>
      </w:r>
      <w:r>
        <w:rPr>
          <w:rFonts w:hint="eastAsia"/>
        </w:rPr>
        <w:t>　　第一节 机器人相机行业SWOT分析</w:t>
      </w:r>
      <w:r>
        <w:rPr>
          <w:rFonts w:hint="eastAsia"/>
        </w:rPr>
        <w:br/>
      </w:r>
      <w:r>
        <w:rPr>
          <w:rFonts w:hint="eastAsia"/>
        </w:rPr>
        <w:t>　　　　一、机器人相机行业优势</w:t>
      </w:r>
      <w:r>
        <w:rPr>
          <w:rFonts w:hint="eastAsia"/>
        </w:rPr>
        <w:br/>
      </w:r>
      <w:r>
        <w:rPr>
          <w:rFonts w:hint="eastAsia"/>
        </w:rPr>
        <w:t>　　　　二、机器人相机行业劣势</w:t>
      </w:r>
      <w:r>
        <w:rPr>
          <w:rFonts w:hint="eastAsia"/>
        </w:rPr>
        <w:br/>
      </w:r>
      <w:r>
        <w:rPr>
          <w:rFonts w:hint="eastAsia"/>
        </w:rPr>
        <w:t>　　　　三、机器人相机市场机会</w:t>
      </w:r>
      <w:r>
        <w:rPr>
          <w:rFonts w:hint="eastAsia"/>
        </w:rPr>
        <w:br/>
      </w:r>
      <w:r>
        <w:rPr>
          <w:rFonts w:hint="eastAsia"/>
        </w:rPr>
        <w:t>　　　　四、机器人相机市场威胁</w:t>
      </w:r>
      <w:r>
        <w:rPr>
          <w:rFonts w:hint="eastAsia"/>
        </w:rPr>
        <w:br/>
      </w:r>
      <w:r>
        <w:rPr>
          <w:rFonts w:hint="eastAsia"/>
        </w:rPr>
        <w:t>　　第二节 机器人相机行业风险及对策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2025-2031年中国机器人相机行业前景与发展趋势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2024-2025年机器人相机行业发展环境分析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2025-2031年机器人相机行业发展趋势与方向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2025-2031年机器人相机行业发展潜力与机遇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中:智:林:－机器人相机行业发展建议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机器人相机行业类别</w:t>
      </w:r>
      <w:r>
        <w:rPr>
          <w:rFonts w:hint="eastAsia"/>
        </w:rPr>
        <w:br/>
      </w:r>
      <w:r>
        <w:rPr>
          <w:rFonts w:hint="eastAsia"/>
        </w:rPr>
        <w:t>　　图表 机器人相机行业产业链调研</w:t>
      </w:r>
      <w:r>
        <w:rPr>
          <w:rFonts w:hint="eastAsia"/>
        </w:rPr>
        <w:br/>
      </w:r>
      <w:r>
        <w:rPr>
          <w:rFonts w:hint="eastAsia"/>
        </w:rPr>
        <w:t>　　图表 机器人相机行业现状</w:t>
      </w:r>
      <w:r>
        <w:rPr>
          <w:rFonts w:hint="eastAsia"/>
        </w:rPr>
        <w:br/>
      </w:r>
      <w:r>
        <w:rPr>
          <w:rFonts w:hint="eastAsia"/>
        </w:rPr>
        <w:t>　　图表 机器人相机行业标准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2019-2024年中国机器人相机市场规模</w:t>
      </w:r>
      <w:r>
        <w:rPr>
          <w:rFonts w:hint="eastAsia"/>
        </w:rPr>
        <w:br/>
      </w:r>
      <w:r>
        <w:rPr>
          <w:rFonts w:hint="eastAsia"/>
        </w:rPr>
        <w:t>　　图表 2025年中国机器人相机行业产能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2019-2024年中国机器人相机产量</w:t>
      </w:r>
      <w:r>
        <w:rPr>
          <w:rFonts w:hint="eastAsia"/>
        </w:rPr>
        <w:br/>
      </w:r>
      <w:r>
        <w:rPr>
          <w:rFonts w:hint="eastAsia"/>
        </w:rPr>
        <w:t>　　图表 机器人相机行业动态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2025年中国机器人相机行业需求区域调研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2019-2024年中国机器人相机行情</w:t>
      </w:r>
      <w:r>
        <w:rPr>
          <w:rFonts w:hint="eastAsia"/>
        </w:rPr>
        <w:br/>
      </w:r>
      <w:r>
        <w:rPr>
          <w:rFonts w:hint="eastAsia"/>
        </w:rPr>
        <w:t>　　图表 2019-2024年中国机器人相机价格走势图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2019-2024年中国机器人相机出口数据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**地区机器人相机市场规模</w:t>
      </w:r>
      <w:r>
        <w:rPr>
          <w:rFonts w:hint="eastAsia"/>
        </w:rPr>
        <w:br/>
      </w:r>
      <w:r>
        <w:rPr>
          <w:rFonts w:hint="eastAsia"/>
        </w:rPr>
        <w:t>　　图表 **地区机器人相机行业市场需求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**地区机器人相机市场调研</w:t>
      </w:r>
      <w:r>
        <w:rPr>
          <w:rFonts w:hint="eastAsia"/>
        </w:rPr>
        <w:br/>
      </w:r>
      <w:r>
        <w:rPr>
          <w:rFonts w:hint="eastAsia"/>
        </w:rPr>
        <w:t>　　图表 **地区机器人相机行业市场需求分析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**地区机器人相机市场规模</w:t>
      </w:r>
      <w:r>
        <w:rPr>
          <w:rFonts w:hint="eastAsia"/>
        </w:rPr>
        <w:br/>
      </w:r>
      <w:r>
        <w:rPr>
          <w:rFonts w:hint="eastAsia"/>
        </w:rPr>
        <w:t>　　图表 **地区机器人相机行业市场需求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**地区机器人相机市场调研</w:t>
      </w:r>
      <w:r>
        <w:rPr>
          <w:rFonts w:hint="eastAsia"/>
        </w:rPr>
        <w:br/>
      </w:r>
      <w:r>
        <w:rPr>
          <w:rFonts w:hint="eastAsia"/>
        </w:rPr>
        <w:t>　　图表 **地区机器人相机行业市场需求分析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机器人相机行业竞争对手分析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2025-2031年中国机器人相机市场规模预测</w:t>
      </w:r>
      <w:r>
        <w:rPr>
          <w:rFonts w:hint="eastAsia"/>
        </w:rPr>
        <w:br/>
      </w:r>
      <w:r>
        <w:rPr>
          <w:rFonts w:hint="eastAsia"/>
        </w:rPr>
        <w:t>　　图表 机器人相机行业准入条件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2025-2031年中国机器人相机行业信息化</w:t>
      </w:r>
      <w:r>
        <w:rPr>
          <w:rFonts w:hint="eastAsia"/>
        </w:rPr>
        <w:br/>
      </w:r>
      <w:r>
        <w:rPr>
          <w:rFonts w:hint="eastAsia"/>
        </w:rPr>
        <w:t>　　图表 2025年中国机器人相机市场前景分析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19dc30d514640" w:history="1">
        <w:r>
          <w:rPr>
            <w:rStyle w:val="Hyperlink"/>
          </w:rPr>
          <w:t>2025-2031年中国机器人相机市场现状调研与发展前景预测分析报告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19dc30d514640" w:history="1">
        <w:r>
          <w:rPr>
            <w:rStyle w:val="Hyperlink"/>
          </w:rPr>
          <w:t>https://www.20087.com/1/79/JiQiRenXiangJiShiChangQianJingYuCe.html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热点：国产工业机器人有哪些品牌、机器人相机标定、智能相机、机器人相机九点标定法、ai相机免费版、机器人相机升降机构、相机品牌排行榜前十名、机器人相机是干嘛的、无人机相机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2afc89b340cc" w:history="1">
      <w:r>
        <w:rPr>
          <w:rStyle w:val="Hyperlink"/>
        </w:rPr>
        <w:t>2025-2031年中国机器人相机市场现状调研与发展前景预测分析报告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QiRenXiangJiShiChangQianJingYuCe.html" TargetMode="External" Id="R1fd19dc30d51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QiRenXiangJiShiChangQianJingYuCe.html" TargetMode="External" Id="R2b692afc89b3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2025-06-19T08:10:28Z</dcterms:created>
  <dcterms:modified xsi:type="dcterms:W3CDTF">2025-06-19T09:10:28Z</dcterms:modified>
  <dc:subject>2025-2031年中国机器人相机市场现状调研与发展前景预测分析报告</dc:subject>
  <dc:title>2025-2031年中国机器人相机市场现状调研与发展前景预测分析报告</dc:title>
  <cp:keywords>2025-2031年中国机器人相机市场现状调研与发展前景预测分析报告</cp:keywords>
  <dc:description>2025-2031年中国机器人相机市场现状调研与发展前景预测分析报告</dc:description>
</cp:coreProperties>
</file>