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1a9dd16384985" w:history="1">
              <w:r>
                <w:rPr>
                  <w:rStyle w:val="Hyperlink"/>
                </w:rPr>
                <w:t>2025-2031年中国遥控射频模块行业调研与发展前景分析报告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1a9dd16384985" w:history="1">
              <w:r>
                <w:rPr>
                  <w:rStyle w:val="Hyperlink"/>
                </w:rPr>
                <w:t>2025-2031年中国遥控射频模块行业调研与发展前景分析报告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1a9dd16384985" w:history="1">
                <w:r>
                  <w:rPr>
                    <w:rStyle w:val="Hyperlink"/>
                  </w:rPr>
                  <w:t>https://www.20087.com/1/19/YaoKongShePinMoKuaiShiChangQianJingFenXi.html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射频模块是实现无线远程控制功能的核心电子组件，广泛应用于智能家居、工业自动化、安防系统、电动门窗及消费电子产品。该模块由射频发射器或收发器芯片、天线、调制解调电路与接口电路构成，工作于特定免许可频段（如315MHz、433MHz、2.4GHz），通过编码信号实现对远端设备的开关、调速或模式切换控制。产品需具备稳定的信号传输、较强的抗干扰能力、低功耗待机与简单的配对机制。在工业场景中，还需满足防爆、宽温域与长距离传输要求。模块设计趋向小型化与集成化，便于嵌入各类终端设备。</w:t>
      </w:r>
      <w:r>
        <w:rPr>
          <w:rFonts w:hint="eastAsia"/>
        </w:rPr>
        <w:br/>
      </w:r>
      <w:r>
        <w:rPr>
          <w:rFonts w:hint="eastAsia"/>
        </w:rPr>
        <w:t>　　未来，遥控射频模块的发展将向多协议融合、安全加密与低功耗广域深化。将支持多种无线标准（如Sub-GHz、Zigbee、Bluetooth LE）的共存或切换，适应复杂物联网环境下的互联互通需求。安全机制将强化，采用动态加密、设备认证与防重放攻击技术，保障控制指令的私密性与完整性。在传输性能上，将优化调制方式与天线设计，提升在障碍物多或电磁环境复杂的场景下的穿透力与可靠性。能量采集技术可能结合，实现无电池或超长待机运行。整体发展将推动其从单一功能无线单元向安全、可靠、低能耗的智能连接节点演进，支撑万物互联的无缝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1a9dd16384985" w:history="1">
        <w:r>
          <w:rPr>
            <w:rStyle w:val="Hyperlink"/>
          </w:rPr>
          <w:t>2025-2031年中国遥控射频模块行业调研与发展前景分析报告</w:t>
        </w:r>
      </w:hyperlink>
      <w:r>
        <w:rPr>
          <w:rFonts w:hint="eastAsia"/>
        </w:rPr>
        <w:t>》依据国家统计局、相关行业协会及科研机构的详实数据，系统分析了遥控射频模块行业的产业链结构、市场规模与需求状况，并探讨了遥控射频模块市场价格及行业现状。报告特别关注了遥控射频模块行业的重点企业，对遥控射频模块市场竞争格局、集中度和品牌影响力进行了剖析。此外，报告对遥控射频模块行业的市场前景和发展趋势进行了科学预测，同时进一步细分市场，指出了遥控射频模块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遥控射频模块行业概述</w:t>
      </w:r>
      <w:r>
        <w:rPr>
          <w:rFonts w:hint="eastAsia"/>
        </w:rPr>
        <w:br/>
      </w:r>
      <w:r>
        <w:rPr>
          <w:rFonts w:hint="eastAsia"/>
        </w:rPr>
        <w:t>　　第一节 遥控射频模块定义与分类</w:t>
      </w:r>
      <w:r>
        <w:rPr>
          <w:rFonts w:hint="eastAsia"/>
        </w:rPr>
        <w:br/>
      </w:r>
      <w:r>
        <w:rPr>
          <w:rFonts w:hint="eastAsia"/>
        </w:rPr>
        <w:t>　　第二节 遥控射频模块应用领域</w:t>
      </w:r>
      <w:r>
        <w:rPr>
          <w:rFonts w:hint="eastAsia"/>
        </w:rPr>
        <w:br/>
      </w:r>
      <w:r>
        <w:rPr>
          <w:rFonts w:hint="eastAsia"/>
        </w:rPr>
        <w:t>　　第三节 遥控射频模块行业经济指标分析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遥控射频模块产业链及经营模式分析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三、遥控射频模块销售模式及销售渠道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全球遥控射频模块市场发展综述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2019-2024年全球遥控射频模块市场规模与趋势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主要国家与地区遥控射频模块市场分析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2025-2031年全球遥控射频模块行业发展趋势与前景预测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中国遥控射频模块行业市场分析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2024-2025年遥控射频模块产能与投资动态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一、国内遥控射频模块产能及利用情况</w:t>
      </w:r>
      <w:r>
        <w:rPr>
          <w:rFonts w:hint="eastAsia"/>
        </w:rPr>
        <w:br/>
      </w:r>
      <w:r>
        <w:rPr>
          <w:rFonts w:hint="eastAsia"/>
        </w:rPr>
        <w:t>　　　　二、遥控射频模块产能扩张与投资动态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2025-2031年遥控射频模块行业产量统计与趋势预测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一、2019-2024年遥控射频模块行业产量数据统计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1、2019-2024年遥控射频模块产量及增长趋势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2、2019-2024年遥控射频模块细分产品产量及份额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二、影响遥控射频模块产量的关键因素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三、2025-2031年遥控射频模块产量预测</w:t>
      </w:r>
      <w:r>
        <w:rPr>
          <w:rFonts w:hint="eastAsia"/>
        </w:rPr>
        <w:br/>
      </w:r>
      <w:r>
        <w:rPr>
          <w:rFonts w:hint="eastAsia"/>
        </w:rPr>
        <w:t>　　第三节 2025-2031年遥控射频模块市场需求与销售分析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一、2024-2025年遥控射频模块行业需求现状</w:t>
      </w:r>
      <w:r>
        <w:rPr>
          <w:rFonts w:hint="eastAsia"/>
        </w:rPr>
        <w:br/>
      </w:r>
      <w:r>
        <w:rPr>
          <w:rFonts w:hint="eastAsia"/>
        </w:rPr>
        <w:t>　　　　二、遥控射频模块客户群体与需求特点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三、2019-2024年遥控射频模块行业销售规模分析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四、2025-2031年遥控射频模块市场增长潜力与规模预测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中国遥控射频模块细分市场与下游应用领域分析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遥控射频模块细分市场分析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一、2024-2025年遥控射频模块主要细分产品市场现状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遥控射频模块下游应用与客户群体分析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一、2024-2025年遥控射频模块各应用领域市场现状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2024-2025年遥控射频模块行业技术发展现状及趋势分析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遥控射频模块行业技术发展现状分析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国内外遥控射频模块行业技术差异与原因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遥控射频模块行业技术发展方向、趋势预测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提升遥控射频模块行业技术能力策略建议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遥控射频模块价格机制与竞争策略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一、2019-2024年遥控射频模块市场价格走势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遥控射频模块定价策略与方法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2025-2031年遥控射频模块价格竞争态势与趋势预测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中国遥控射频模块行业重点区域市场研究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2024-2025年重点区域遥控射频模块市场发展概况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二、2019-2024年遥控射频模块市场需求规模情况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三、2025-2031年遥控射频模块行业发展潜力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二、2019-2024年遥控射频模块市场需求规模情况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三、2025-2031年遥控射频模块行业发展潜力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二、2019-2024年遥控射频模块市场需求规模情况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三、2025-2031年遥控射频模块行业发展潜力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二、2019-2024年遥控射频模块市场需求规模情况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三、2025-2031年遥控射频模块行业发展潜力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二、2019-2024年遥控射频模块市场需求规模情况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三、2025-2031年遥控射频模块行业发展潜力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2019-2024年中国遥控射频模块行业进出口情况分析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遥控射频模块行业进口情况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一、2019-2024年遥控射频模块进口规模及增长情况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二、遥控射频模块主要进口来源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遥控射频模块行业出口情况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一、2019-2024年遥控射频模块出口规模及增长情况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二、遥控射频模块主要出口目的地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2019-2024年中国遥控射频模块行业总体发展与财务状况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2019-2024年中国遥控射频模块行业规模情况</w:t>
      </w:r>
      <w:r>
        <w:rPr>
          <w:rFonts w:hint="eastAsia"/>
        </w:rPr>
        <w:br/>
      </w:r>
      <w:r>
        <w:rPr>
          <w:rFonts w:hint="eastAsia"/>
        </w:rPr>
        <w:t>　　　　一、遥控射频模块行业企业数量规模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二、遥控射频模块行业从业人员规模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三、遥控射频模块行业市场敏感性分析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2019-2024年中国遥控射频模块行业财务能力分析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一、遥控射频模块行业盈利能力</w:t>
      </w:r>
      <w:r>
        <w:rPr>
          <w:rFonts w:hint="eastAsia"/>
        </w:rPr>
        <w:br/>
      </w:r>
      <w:r>
        <w:rPr>
          <w:rFonts w:hint="eastAsia"/>
        </w:rPr>
        <w:t>　　　　二、遥控射频模块行业偿债能力</w:t>
      </w:r>
      <w:r>
        <w:rPr>
          <w:rFonts w:hint="eastAsia"/>
        </w:rPr>
        <w:br/>
      </w:r>
      <w:r>
        <w:rPr>
          <w:rFonts w:hint="eastAsia"/>
        </w:rPr>
        <w:t>　　　　三、遥控射频模块行业营运能力</w:t>
      </w:r>
      <w:r>
        <w:rPr>
          <w:rFonts w:hint="eastAsia"/>
        </w:rPr>
        <w:br/>
      </w:r>
      <w:r>
        <w:rPr>
          <w:rFonts w:hint="eastAsia"/>
        </w:rPr>
        <w:t>　　　　四、遥控射频模块行业发展能力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遥控射频模块行业重点企业调研分析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二、企业遥控射频模块业务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二、企业遥控射频模块业务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二、企业遥控射频模块业务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二、企业遥控射频模块业务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二、企业遥控射频模块业务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二、企业遥控射频模块业务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中国遥控射频模块行业竞争格局分析</w:t>
      </w:r>
      <w:r>
        <w:rPr>
          <w:rFonts w:hint="eastAsia"/>
        </w:rPr>
        <w:br/>
      </w:r>
      <w:r>
        <w:rPr>
          <w:rFonts w:hint="eastAsia"/>
        </w:rPr>
        <w:t>　　第一节 遥控射频模块行业竞争格局总览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2024-2025年遥控射频模块行业竞争力分析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2019-2024年遥控射频模块行业企业并购活动分析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2024-2025年遥控射频模块行业会展与招投标活动分析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一、遥控射频模块行业会展活动及其市场影响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2025年中国遥控射频模块企业发展企业发展策略与建议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遥控射频模块销售模式与渠道策略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遥控射频模块品牌与市场推广策略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遥控射频模块研发投入与技术创新能力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遥控射频模块合作联盟与资源整合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中国遥控射频模块行业风险与对策</w:t>
      </w:r>
      <w:r>
        <w:rPr>
          <w:rFonts w:hint="eastAsia"/>
        </w:rPr>
        <w:br/>
      </w:r>
      <w:r>
        <w:rPr>
          <w:rFonts w:hint="eastAsia"/>
        </w:rPr>
        <w:t>　　第一节 遥控射频模块行业SWOT分析</w:t>
      </w:r>
      <w:r>
        <w:rPr>
          <w:rFonts w:hint="eastAsia"/>
        </w:rPr>
        <w:br/>
      </w:r>
      <w:r>
        <w:rPr>
          <w:rFonts w:hint="eastAsia"/>
        </w:rPr>
        <w:t>　　　　一、遥控射频模块行业优势</w:t>
      </w:r>
      <w:r>
        <w:rPr>
          <w:rFonts w:hint="eastAsia"/>
        </w:rPr>
        <w:br/>
      </w:r>
      <w:r>
        <w:rPr>
          <w:rFonts w:hint="eastAsia"/>
        </w:rPr>
        <w:t>　　　　二、遥控射频模块行业劣势</w:t>
      </w:r>
      <w:r>
        <w:rPr>
          <w:rFonts w:hint="eastAsia"/>
        </w:rPr>
        <w:br/>
      </w:r>
      <w:r>
        <w:rPr>
          <w:rFonts w:hint="eastAsia"/>
        </w:rPr>
        <w:t>　　　　三、遥控射频模块市场机会</w:t>
      </w:r>
      <w:r>
        <w:rPr>
          <w:rFonts w:hint="eastAsia"/>
        </w:rPr>
        <w:br/>
      </w:r>
      <w:r>
        <w:rPr>
          <w:rFonts w:hint="eastAsia"/>
        </w:rPr>
        <w:t>　　　　四、遥控射频模块市场威胁</w:t>
      </w:r>
      <w:r>
        <w:rPr>
          <w:rFonts w:hint="eastAsia"/>
        </w:rPr>
        <w:br/>
      </w:r>
      <w:r>
        <w:rPr>
          <w:rFonts w:hint="eastAsia"/>
        </w:rPr>
        <w:t>　　第二节 遥控射频模块行业风险及对策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2025-2031年中国遥控射频模块行业前景与发展趋势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2024-2025年遥控射频模块行业发展环境分析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一、遥控射频模块行业主管部门与监管体制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二、遥控射频模块行业主要法律法规及政策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三、遥控射频模块行业标准与质量监管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2025-2031年遥控射频模块行业发展趋势与方向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2025-2031年遥控射频模块行业发展潜力与机遇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遥控射频模块行业研究结论与建议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中^智^林－遥控射频模块行业发展建议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遥控射频模块行业类别</w:t>
      </w:r>
      <w:r>
        <w:rPr>
          <w:rFonts w:hint="eastAsia"/>
        </w:rPr>
        <w:br/>
      </w:r>
      <w:r>
        <w:rPr>
          <w:rFonts w:hint="eastAsia"/>
        </w:rPr>
        <w:t>　　图表 遥控射频模块行业产业链调研</w:t>
      </w:r>
      <w:r>
        <w:rPr>
          <w:rFonts w:hint="eastAsia"/>
        </w:rPr>
        <w:br/>
      </w:r>
      <w:r>
        <w:rPr>
          <w:rFonts w:hint="eastAsia"/>
        </w:rPr>
        <w:t>　　图表 遥控射频模块行业现状</w:t>
      </w:r>
      <w:r>
        <w:rPr>
          <w:rFonts w:hint="eastAsia"/>
        </w:rPr>
        <w:br/>
      </w:r>
      <w:r>
        <w:rPr>
          <w:rFonts w:hint="eastAsia"/>
        </w:rPr>
        <w:t>　　图表 遥控射频模块行业标准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2019-2024年中国遥控射频模块行业市场规模</w:t>
      </w:r>
      <w:r>
        <w:rPr>
          <w:rFonts w:hint="eastAsia"/>
        </w:rPr>
        <w:br/>
      </w:r>
      <w:r>
        <w:rPr>
          <w:rFonts w:hint="eastAsia"/>
        </w:rPr>
        <w:t>　　图表 2024年中国遥控射频模块行业产能</w:t>
      </w:r>
      <w:r>
        <w:rPr>
          <w:rFonts w:hint="eastAsia"/>
        </w:rPr>
        <w:br/>
      </w:r>
      <w:r>
        <w:rPr>
          <w:rFonts w:hint="eastAsia"/>
        </w:rPr>
        <w:t>　　图表 2019-2024年中国遥控射频模块行业产量统计</w:t>
      </w:r>
      <w:r>
        <w:rPr>
          <w:rFonts w:hint="eastAsia"/>
        </w:rPr>
        <w:br/>
      </w:r>
      <w:r>
        <w:rPr>
          <w:rFonts w:hint="eastAsia"/>
        </w:rPr>
        <w:t>　　图表 遥控射频模块行业动态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2019-2024年中国遥控射频模块市场需求量</w:t>
      </w:r>
      <w:r>
        <w:rPr>
          <w:rFonts w:hint="eastAsia"/>
        </w:rPr>
        <w:br/>
      </w:r>
      <w:r>
        <w:rPr>
          <w:rFonts w:hint="eastAsia"/>
        </w:rPr>
        <w:t>　　图表 2024年中国遥控射频模块行业需求区域调研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2019-2024年中国遥控射频模块行情</w:t>
      </w:r>
      <w:r>
        <w:rPr>
          <w:rFonts w:hint="eastAsia"/>
        </w:rPr>
        <w:br/>
      </w:r>
      <w:r>
        <w:rPr>
          <w:rFonts w:hint="eastAsia"/>
        </w:rPr>
        <w:t>　　图表 2019-2024年中国遥控射频模块价格走势图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2019-2024年中国遥控射频模块行业销售收入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2019-2024年中国遥控射频模块行业盈利情况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2019-2024年中国遥控射频模块行业利润总额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2019-2024年中国遥控射频模块进口统计</w:t>
      </w:r>
      <w:r>
        <w:rPr>
          <w:rFonts w:hint="eastAsia"/>
        </w:rPr>
        <w:br/>
      </w:r>
      <w:r>
        <w:rPr>
          <w:rFonts w:hint="eastAsia"/>
        </w:rPr>
        <w:t>　　图表 2019-2024年中国遥控射频模块出口统计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2019-2024年中国遥控射频模块行业企业数量统计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**地区遥控射频模块市场规模</w:t>
      </w:r>
      <w:r>
        <w:rPr>
          <w:rFonts w:hint="eastAsia"/>
        </w:rPr>
        <w:br/>
      </w:r>
      <w:r>
        <w:rPr>
          <w:rFonts w:hint="eastAsia"/>
        </w:rPr>
        <w:t>　　图表 **地区遥控射频模块行业市场需求</w:t>
      </w:r>
      <w:r>
        <w:rPr>
          <w:rFonts w:hint="eastAsia"/>
        </w:rPr>
        <w:br/>
      </w:r>
      <w:r>
        <w:rPr>
          <w:rFonts w:hint="eastAsia"/>
        </w:rPr>
        <w:t>　　图表 **地区遥控射频模块市场调研</w:t>
      </w:r>
      <w:r>
        <w:rPr>
          <w:rFonts w:hint="eastAsia"/>
        </w:rPr>
        <w:br/>
      </w:r>
      <w:r>
        <w:rPr>
          <w:rFonts w:hint="eastAsia"/>
        </w:rPr>
        <w:t>　　图表 **地区遥控射频模块行业市场需求分析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**地区遥控射频模块市场规模</w:t>
      </w:r>
      <w:r>
        <w:rPr>
          <w:rFonts w:hint="eastAsia"/>
        </w:rPr>
        <w:br/>
      </w:r>
      <w:r>
        <w:rPr>
          <w:rFonts w:hint="eastAsia"/>
        </w:rPr>
        <w:t>　　图表 **地区遥控射频模块行业市场需求</w:t>
      </w:r>
      <w:r>
        <w:rPr>
          <w:rFonts w:hint="eastAsia"/>
        </w:rPr>
        <w:br/>
      </w:r>
      <w:r>
        <w:rPr>
          <w:rFonts w:hint="eastAsia"/>
        </w:rPr>
        <w:t>　　图表 **地区遥控射频模块市场调研</w:t>
      </w:r>
      <w:r>
        <w:rPr>
          <w:rFonts w:hint="eastAsia"/>
        </w:rPr>
        <w:br/>
      </w:r>
      <w:r>
        <w:rPr>
          <w:rFonts w:hint="eastAsia"/>
        </w:rPr>
        <w:t>　　图表 **地区遥控射频模块行业市场需求分析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遥控射频模块行业竞争对手分析</w:t>
      </w:r>
      <w:r>
        <w:rPr>
          <w:rFonts w:hint="eastAsia"/>
        </w:rPr>
        <w:br/>
      </w:r>
      <w:r>
        <w:rPr>
          <w:rFonts w:hint="eastAsia"/>
        </w:rPr>
        <w:t>　　图表 遥控射频模块重点企业（一）基本信息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遥控射频模块重点企业（一）经营情况分析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遥控射频模块重点企业（一）主要经济指标情况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遥控射频模块重点企业（一）盈利能力情况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遥控射频模块重点企业（一）偿债能力情况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遥控射频模块重点企业（一）运营能力情况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遥控射频模块重点企业（一）成长能力情况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遥控射频模块重点企业（二）基本信息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遥控射频模块重点企业（二）经营情况分析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遥控射频模块重点企业（二）主要经济指标情况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遥控射频模块重点企业（二）盈利能力情况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遥控射频模块重点企业（二）偿债能力情况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遥控射频模块重点企业（二）运营能力情况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遥控射频模块重点企业（二）成长能力情况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遥控射频模块重点企业（三）基本信息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遥控射频模块重点企业（三）经营情况分析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遥控射频模块重点企业（三）主要经济指标情况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遥控射频模块重点企业（三）盈利能力情况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遥控射频模块重点企业（三）偿债能力情况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遥控射频模块重点企业（三）运营能力情况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遥控射频模块重点企业（三）成长能力情况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2025-2031年中国遥控射频模块行业产能预测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2025-2031年中国遥控射频模块行业产量预测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2025-2031年中国遥控射频模块市场需求预测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2025-2031年中国遥控射频模块行业市场规模预测</w:t>
      </w:r>
      <w:r>
        <w:rPr>
          <w:rFonts w:hint="eastAsia"/>
        </w:rPr>
        <w:br/>
      </w:r>
      <w:r>
        <w:rPr>
          <w:rFonts w:hint="eastAsia"/>
        </w:rPr>
        <w:t>　　图表 遥控射频模块行业准入条件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2025-2031年中国遥控射频模块行业信息化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2025-2031年中国遥控射频模块市场前景</w:t>
      </w:r>
      <w:r>
        <w:rPr>
          <w:rFonts w:hint="eastAsia"/>
        </w:rPr>
        <w:br/>
      </w:r>
      <w:r>
        <w:rPr>
          <w:rFonts w:hint="eastAsia"/>
        </w:rPr>
        <w:t>　　图表 2025-2031年中国遥控射频模块行业风险分析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2025-2031年中国遥控射频模块行业发展趋势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1a9dd16384985" w:history="1">
        <w:r>
          <w:rPr>
            <w:rStyle w:val="Hyperlink"/>
          </w:rPr>
          <w:t>2025-2031年中国遥控射频模块行业调研与发展前景分析报告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1a9dd16384985" w:history="1">
        <w:r>
          <w:rPr>
            <w:rStyle w:val="Hyperlink"/>
          </w:rPr>
          <w:t>https://www.20087.com/1/19/YaoKongShePinMoKuaiShiChangQianJingFenXi.html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5674830dc459a" w:history="1">
      <w:r>
        <w:rPr>
          <w:rStyle w:val="Hyperlink"/>
        </w:rPr>
        <w:t>2025-2031年中国遥控射频模块行业调研与发展前景分析报告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aoKongShePinMoKuaiShiChangQianJingFenXi.html" TargetMode="External" Id="R57a1a9dd1638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aoKongShePinMoKuaiShiChangQianJingFenXi.html" TargetMode="External" Id="Ree35674830dc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2025-09-01T09:17:44Z</dcterms:created>
  <dcterms:modified xsi:type="dcterms:W3CDTF">2025-09-01T10:17:44Z</dcterms:modified>
  <dc:subject>2025-2031年中国遥控射频模块行业调研与发展前景分析报告</dc:subject>
  <dc:title>2025-2031年中国遥控射频模块行业调研与发展前景分析报告</dc:title>
  <cp:keywords>2025-2031年中国遥控射频模块行业调研与发展前景分析报告</cp:keywords>
  <dc:description>2025-2031年中国遥控射频模块行业调研与发展前景分析报告</dc:description>
</cp:coreProperties>
</file>